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F643" w14:textId="6CA543DE" w:rsidR="009C269B" w:rsidRDefault="007D3390">
      <w:pPr>
        <w:rPr>
          <w:b/>
          <w:bCs/>
          <w:sz w:val="24"/>
          <w:szCs w:val="24"/>
          <w:lang w:val="en-US"/>
        </w:rPr>
      </w:pPr>
      <w:bookmarkStart w:id="0" w:name="_Hlk94176775"/>
      <w:r>
        <w:rPr>
          <w:b/>
          <w:bCs/>
          <w:sz w:val="24"/>
          <w:szCs w:val="24"/>
          <w:lang w:val="en-US"/>
        </w:rPr>
        <w:t>Supplement</w:t>
      </w:r>
      <w:r w:rsidR="00422993">
        <w:rPr>
          <w:b/>
          <w:bCs/>
          <w:sz w:val="24"/>
          <w:szCs w:val="24"/>
          <w:lang w:val="en-US"/>
        </w:rPr>
        <w:t>ary</w:t>
      </w:r>
      <w:r>
        <w:rPr>
          <w:b/>
          <w:bCs/>
          <w:sz w:val="24"/>
          <w:szCs w:val="24"/>
          <w:lang w:val="en-US"/>
        </w:rPr>
        <w:t xml:space="preserve"> </w:t>
      </w:r>
      <w:r w:rsidR="005E4BC2">
        <w:rPr>
          <w:b/>
          <w:bCs/>
          <w:sz w:val="24"/>
          <w:szCs w:val="24"/>
          <w:lang w:val="en-US"/>
        </w:rPr>
        <w:t>file</w:t>
      </w:r>
      <w:r w:rsidRPr="005D7607">
        <w:rPr>
          <w:b/>
          <w:bCs/>
          <w:sz w:val="24"/>
          <w:szCs w:val="24"/>
          <w:lang w:val="en-US"/>
        </w:rPr>
        <w:t xml:space="preserve"> </w:t>
      </w:r>
      <w:r w:rsidR="009C269B">
        <w:rPr>
          <w:b/>
          <w:bCs/>
          <w:sz w:val="24"/>
          <w:szCs w:val="24"/>
          <w:lang w:val="en-US"/>
        </w:rPr>
        <w:t>2:</w:t>
      </w:r>
      <w:r w:rsidR="00E96912">
        <w:rPr>
          <w:b/>
          <w:bCs/>
          <w:sz w:val="24"/>
          <w:szCs w:val="24"/>
          <w:lang w:val="en-US"/>
        </w:rPr>
        <w:t xml:space="preserve"> All the PCR primers, qRT PCR primers and probes used in this study</w:t>
      </w:r>
    </w:p>
    <w:tbl>
      <w:tblPr>
        <w:tblW w:w="5189" w:type="pct"/>
        <w:tblLayout w:type="fixed"/>
        <w:tblLook w:val="04A0" w:firstRow="1" w:lastRow="0" w:firstColumn="1" w:lastColumn="0" w:noHBand="0" w:noVBand="1"/>
      </w:tblPr>
      <w:tblGrid>
        <w:gridCol w:w="606"/>
        <w:gridCol w:w="24"/>
        <w:gridCol w:w="1774"/>
        <w:gridCol w:w="3688"/>
        <w:gridCol w:w="1417"/>
        <w:gridCol w:w="224"/>
        <w:gridCol w:w="1613"/>
      </w:tblGrid>
      <w:tr w:rsidR="007F6A58" w:rsidRPr="00665E92" w14:paraId="20300098" w14:textId="77777777" w:rsidTr="00665E92">
        <w:trPr>
          <w:trHeight w:val="530"/>
        </w:trPr>
        <w:tc>
          <w:tcPr>
            <w:tcW w:w="3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bookmarkEnd w:id="0"/>
          <w:p w14:paraId="04305FA7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Sl.no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23700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Primer name</w:t>
            </w:r>
          </w:p>
        </w:tc>
        <w:tc>
          <w:tcPr>
            <w:tcW w:w="1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4D0B7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Primer sequence 5’- 3’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7F4E3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Amplicon size</w:t>
            </w:r>
          </w:p>
        </w:tc>
        <w:tc>
          <w:tcPr>
            <w:tcW w:w="9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AA4C6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Source</w:t>
            </w:r>
          </w:p>
        </w:tc>
      </w:tr>
      <w:tr w:rsidR="007F6A58" w:rsidRPr="00665E92" w14:paraId="752F3E49" w14:textId="77777777" w:rsidTr="00665E92">
        <w:trPr>
          <w:trHeight w:val="27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9397B0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 xml:space="preserve">Primers to confirm the gRNA clones </w:t>
            </w:r>
          </w:p>
        </w:tc>
      </w:tr>
      <w:tr w:rsidR="007F6A58" w:rsidRPr="00665E92" w14:paraId="67A28F64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56065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FCF7F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Sequencing F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7F594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gagggcctatttcccatgat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522AE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539bp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0470D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7BD30478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3EF14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7C6DB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Sequencing R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48B50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tggatctctgctgtccctgt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1480B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58883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0CAFBE1A" w14:textId="77777777" w:rsidTr="00665E92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5F6B99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 xml:space="preserve">Sanger sequencing primer for </w:t>
            </w:r>
            <w:r w:rsidRPr="00665E92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  <w:t>HBG</w:t>
            </w: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 xml:space="preserve"> promoter region</w:t>
            </w:r>
          </w:p>
        </w:tc>
      </w:tr>
      <w:tr w:rsidR="007F6A58" w:rsidRPr="00665E92" w14:paraId="13EB39C1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CA60A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AA91E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 xml:space="preserve">HBF 1 F 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6DBC9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 xml:space="preserve">acaaaagaagtcctggtatc   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A7978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490bp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2ED6E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50208D07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35BB6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2213E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HBF 2 F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23657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ttactgcgctgaaactgtgg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B9A51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772bp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C1939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188FCF3B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F1FE9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7E35F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HBF 1 R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A700D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cttcccagggtttctcctcc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999EE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33F4B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09978CB1" w14:textId="77777777" w:rsidTr="00665E92">
        <w:trPr>
          <w:trHeight w:val="27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DB9A3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qRT PCR primers to amplify globin gene expression</w:t>
            </w:r>
          </w:p>
        </w:tc>
      </w:tr>
      <w:tr w:rsidR="007F6A58" w:rsidRPr="00665E92" w14:paraId="07AE27E8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D1A0D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D1D98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HBB E2E3 RT F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524E4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acctttgccacactgagtgag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4FC0C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110bp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61B33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0CB5D73D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DAFDF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0C784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HBB E2E3 RT R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2F410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tttgccaaagtgatgggcca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9CCE0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576A7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170C38E5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EE84C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27ABC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HBA RT F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B50F1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cgacaagaccaacgtcaagg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D14CD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99bp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3E1D9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7CDC7B2F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F74CB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07426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HBA RT R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4BEEF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gtggggaaggacaggaacat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D843B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6A81E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64EDAC86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EB6AE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30DBE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HBF E2E3 RT F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33EBE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cttccttgggagatgccata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AB74B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136bp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6A1E5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2493FA72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084D2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43498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HBF E2E3 RT R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28FED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aaaacggtcaccagcacatt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82F5E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E12CD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3A37863E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BB530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2E11B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GAPDH E7E8 RT F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2AD84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ctgcaccaccaactgcttag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7593A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110bp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6C95B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0D90BAA2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5DEB9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E561E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GAPDH E7E8 RT R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AA0ED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gtcttctgggtggcagtgat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C90D2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C9159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3AE300D3" w14:textId="77777777" w:rsidTr="00665E92">
        <w:trPr>
          <w:trHeight w:val="27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548E48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 xml:space="preserve">NGS primers for </w:t>
            </w:r>
            <w:r w:rsidRPr="00665E92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  <w:t>HBG</w:t>
            </w: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 xml:space="preserve"> promoter region</w:t>
            </w:r>
          </w:p>
        </w:tc>
      </w:tr>
      <w:tr w:rsidR="007F6A58" w:rsidRPr="00665E92" w14:paraId="09C52C4D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37FFC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1BE83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NGS 2 F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68ADE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gctcttccgatct tgaatcggaacaaggcaaagg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A5A57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325bp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88077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58AD7B4A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13BFE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77E0E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NGS 2 R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B9F73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gctcttccgatct gtgaaatgacccatggcgtc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0D9BE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E1521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703E30A6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F99BB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95839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NGS 3 F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A72E0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gctcttccgatct  cctggacctatgcctaaaaca</w:t>
            </w:r>
            <w:proofErr w:type="gramEnd"/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5D211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318bp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8B616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07BC1307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D3529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D2C40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NGS 3 R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78298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gctcttccgatct  agtttagccagggaccgttt</w:t>
            </w:r>
            <w:proofErr w:type="gramEnd"/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9D80F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2A54B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210828E4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2B2C8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18830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NGS 4 F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251A1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gctcttccgatct cggctgacaaaagaagtcct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29687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5C1C9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DF0B83" w:rsidRPr="00665E92" w14:paraId="6E5CB204" w14:textId="77777777" w:rsidTr="00665E92">
        <w:trPr>
          <w:trHeight w:val="27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83241" w14:textId="2EE2F420" w:rsidR="00DF0B83" w:rsidRPr="00665E92" w:rsidRDefault="00DF0B83" w:rsidP="00DF0B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 xml:space="preserve">Primers to differentiate </w:t>
            </w:r>
            <w:r w:rsidRPr="00C21192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  <w:t>HBG1</w:t>
            </w: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 xml:space="preserve"> and </w:t>
            </w:r>
            <w:r w:rsidRPr="00C21192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  <w:t>HBG2</w:t>
            </w:r>
          </w:p>
        </w:tc>
      </w:tr>
      <w:tr w:rsidR="007F6A58" w:rsidRPr="00665E92" w14:paraId="09A8D4DF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589D2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512B5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HBG1 F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B864A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ccacagtacctgccaaagaa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BAB3C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940bp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4FB47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20409703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B2F14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9D15B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HBG2 F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167A7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ccatagtatctggtaaagagca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2321B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940bp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917BE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2B7FA3CB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E1066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80FBF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HBG1/2 R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0BB13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ggcgtctggactaggag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59394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B8023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65D835F7" w14:textId="77777777" w:rsidTr="00665E92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B7DDC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 xml:space="preserve">Sanger sequencing primer for </w:t>
            </w:r>
            <w:r w:rsidRPr="00C21192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  <w:t>AAVS1</w:t>
            </w: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 xml:space="preserve"> locus</w:t>
            </w:r>
          </w:p>
        </w:tc>
      </w:tr>
      <w:tr w:rsidR="007F6A58" w:rsidRPr="00665E92" w14:paraId="73CE36E7" w14:textId="77777777" w:rsidTr="00665E92">
        <w:trPr>
          <w:trHeight w:val="520"/>
        </w:trPr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24CA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2DFB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AAVS1 seqF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AC70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gagatggctccaggaaatgg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E549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420bp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D585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Matthew J.J et al., Sci Rep,2018.</w:t>
            </w:r>
          </w:p>
        </w:tc>
      </w:tr>
      <w:tr w:rsidR="007F6A58" w:rsidRPr="00665E92" w14:paraId="784D3EBA" w14:textId="77777777" w:rsidTr="00665E92">
        <w:trPr>
          <w:trHeight w:val="520"/>
        </w:trPr>
        <w:tc>
          <w:tcPr>
            <w:tcW w:w="3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2D82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BC26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AAVS1 seqR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FB89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acctctcactcctttcatttgg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88D2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8FCC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Matthew J.J et al., Sci Rep,2018.</w:t>
            </w:r>
          </w:p>
        </w:tc>
      </w:tr>
      <w:tr w:rsidR="007F6A58" w:rsidRPr="00665E92" w14:paraId="45B4BAC2" w14:textId="77777777" w:rsidTr="00665E92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C5990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ABE 8e lenti plasmid cloning primers</w:t>
            </w:r>
          </w:p>
        </w:tc>
      </w:tr>
      <w:tr w:rsidR="007F6A58" w:rsidRPr="00665E92" w14:paraId="7738B5E7" w14:textId="77777777" w:rsidTr="00665E92">
        <w:trPr>
          <w:trHeight w:val="53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D8F53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03DBE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ABE 8e F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D6CA7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acacaggtgtcgtgacgcgggatccgccaccatgaaacggacagccgacgg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E1935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4872bp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9FE98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32FE1220" w14:textId="77777777" w:rsidTr="00665E92">
        <w:trPr>
          <w:trHeight w:val="53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750F5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9B288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ABE 8e R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2B19E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agttggtggcgccgctgccgctagcgactttcctcttcttcttgg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4ECAB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80FAC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191C61CB" w14:textId="77777777" w:rsidTr="00665E92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A2AE4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qRT PCR primers to validate Vector copy number</w:t>
            </w:r>
          </w:p>
        </w:tc>
      </w:tr>
      <w:tr w:rsidR="007F6A58" w:rsidRPr="00665E92" w14:paraId="10C250F4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070F9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26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B048E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Cas 9 var RT F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A9E6A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ccgaagaggtcgtgaagaag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C38D4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128bp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CDB35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7E95C1BE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86C2C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A8B0F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Cas 9 var RT R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58555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gccttatccagttcgctcag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8E146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71AA3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0F81A6CF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690D5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28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F0A22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U6 RT F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46A27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agggcctatttcccatgatt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95607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151bp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607B0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21A4021A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90BB1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283DB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U6 RT R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93A74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aaactgcaaactacccaagaaa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4626F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1248D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275FA617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160DC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DA159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WREP RT F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3D3D6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caccacctgtcagctccttt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27FEE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135bp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27000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56682879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37E06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67277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WREP RT R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2013E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acaacaccacggaattgtca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68256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2FCC6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0F55435D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57D0D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B466C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HBB locus ctrl F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969E3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ttggacccagaggttctttg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FFC55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123bp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0450A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5639ED6F" w14:textId="77777777" w:rsidTr="00665E92">
        <w:trPr>
          <w:trHeight w:val="27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5F923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lastRenderedPageBreak/>
              <w:t>33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38FF3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HBB locus ctrl F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64E1F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gagccaggccatcactaaag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FC3DE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9F5DD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223D400F" w14:textId="77777777" w:rsidTr="00665E92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6A67A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qRT PCR primers to validate 4.9kb large deletion</w:t>
            </w:r>
          </w:p>
        </w:tc>
      </w:tr>
      <w:tr w:rsidR="007F6A58" w:rsidRPr="00665E92" w14:paraId="39A9E163" w14:textId="77777777" w:rsidTr="00665E92">
        <w:trPr>
          <w:trHeight w:val="53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F3998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34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15443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Del_qPCR_F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A523A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262626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262626"/>
                <w:sz w:val="20"/>
                <w:szCs w:val="20"/>
                <w:lang w:eastAsia="en-IN"/>
              </w:rPr>
              <w:t>aggggctcaacgaagaaaaagtgt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14448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53408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Chang Li et al., Blood, 2018.</w:t>
            </w:r>
          </w:p>
        </w:tc>
      </w:tr>
      <w:tr w:rsidR="007F6A58" w:rsidRPr="00665E92" w14:paraId="18A99AFA" w14:textId="77777777" w:rsidTr="00665E92">
        <w:trPr>
          <w:trHeight w:val="53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85B92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35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DCA41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Del_qPCR_R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4EDC3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262626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262626"/>
                <w:sz w:val="20"/>
                <w:szCs w:val="20"/>
                <w:lang w:eastAsia="en-IN"/>
              </w:rPr>
              <w:t>cacttcattgtagttaccgtggaaaga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23CFD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A8629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Chang Li et al., Blood, 2018.</w:t>
            </w:r>
          </w:p>
        </w:tc>
      </w:tr>
      <w:tr w:rsidR="007F6A58" w:rsidRPr="00665E92" w14:paraId="7A7A42F7" w14:textId="77777777" w:rsidTr="00665E92">
        <w:trPr>
          <w:trHeight w:val="53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B389F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36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7F065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Del_ctrl_qPCR_F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E3B38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aaatgaatcagcagaggctcac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295CD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9DE19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Chang Li et al., Blood, 2018.</w:t>
            </w:r>
          </w:p>
        </w:tc>
      </w:tr>
      <w:tr w:rsidR="007F6A58" w:rsidRPr="00665E92" w14:paraId="2BDF75A2" w14:textId="77777777" w:rsidTr="00665E92">
        <w:trPr>
          <w:trHeight w:val="53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7EE6C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37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28645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Del_ctrl_qPCR_R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5C128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atgcactaacatccaactatacaaaa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00F4C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7A26F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Chang Li et al., Blood, 2018.</w:t>
            </w:r>
          </w:p>
        </w:tc>
      </w:tr>
      <w:tr w:rsidR="007F6A58" w:rsidRPr="00665E92" w14:paraId="31AACFCD" w14:textId="77777777" w:rsidTr="00665E92">
        <w:trPr>
          <w:trHeight w:val="29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A4B0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Probes used for EMSA</w:t>
            </w:r>
          </w:p>
        </w:tc>
      </w:tr>
      <w:tr w:rsidR="007F6A58" w:rsidRPr="00665E92" w14:paraId="08E831E8" w14:textId="77777777" w:rsidTr="00665E92">
        <w:trPr>
          <w:trHeight w:val="290"/>
        </w:trPr>
        <w:tc>
          <w:tcPr>
            <w:tcW w:w="3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B97A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38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342A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HBG2 -110 to -132 Wild type (WT)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2DF7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ggccagccttgccttgaccaata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21BD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Sense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34AA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7DBE4679" w14:textId="77777777" w:rsidTr="00665E92">
        <w:trPr>
          <w:trHeight w:val="290"/>
        </w:trPr>
        <w:tc>
          <w:tcPr>
            <w:tcW w:w="3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4415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B951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HBG2 -110 to -132 Wild type (WT)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0A2D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tattggtcaaggcaaggctggcc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5190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Antisense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F860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15ED40A5" w14:textId="77777777" w:rsidTr="00665E92">
        <w:trPr>
          <w:trHeight w:val="290"/>
        </w:trPr>
        <w:tc>
          <w:tcPr>
            <w:tcW w:w="3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9ABA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9456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HBG2 -110 to -132 -123T&gt;C/-124T&gt;C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54A5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ggccagcc</w:t>
            </w:r>
            <w:r w:rsidRPr="00665E92">
              <w:rPr>
                <w:rFonts w:eastAsia="Times New Roman" w:cstheme="minorHAnsi"/>
                <w:color w:val="FF0000"/>
                <w:sz w:val="20"/>
                <w:szCs w:val="20"/>
                <w:lang w:eastAsia="en-IN"/>
              </w:rPr>
              <w:t>cc</w:t>
            </w: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gccttgaccaata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40FF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Sense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1E46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0544DAF0" w14:textId="77777777" w:rsidTr="00665E92">
        <w:trPr>
          <w:trHeight w:val="290"/>
        </w:trPr>
        <w:tc>
          <w:tcPr>
            <w:tcW w:w="3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ABEB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41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3622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HBG2 -110 to -132 -123T&gt;C/-124T&gt;C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6F12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tattggtcaaggc</w:t>
            </w:r>
            <w:r w:rsidRPr="00665E92">
              <w:rPr>
                <w:rFonts w:eastAsia="Times New Roman" w:cstheme="minorHAnsi"/>
                <w:color w:val="FF0000"/>
                <w:sz w:val="20"/>
                <w:szCs w:val="20"/>
                <w:lang w:eastAsia="en-IN"/>
              </w:rPr>
              <w:t>gg</w:t>
            </w: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ggctggcc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F2A2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Antisense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1CAC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7F6A58" w:rsidRPr="00665E92" w14:paraId="21818A37" w14:textId="77777777" w:rsidTr="00665E92">
        <w:trPr>
          <w:trHeight w:val="520"/>
        </w:trPr>
        <w:tc>
          <w:tcPr>
            <w:tcW w:w="3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E49B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42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E9B8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Hbbt1 CACCC (KLF1 +ve control)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28C2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tagagccacaccctggtaag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906A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Sense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08C0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Merlin C et al., Mol Cell Biol, 1996.</w:t>
            </w:r>
          </w:p>
        </w:tc>
      </w:tr>
      <w:tr w:rsidR="007F6A58" w:rsidRPr="00665E92" w14:paraId="0D923853" w14:textId="77777777" w:rsidTr="00665E92">
        <w:trPr>
          <w:trHeight w:val="520"/>
        </w:trPr>
        <w:tc>
          <w:tcPr>
            <w:tcW w:w="3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1901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43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F79A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IN"/>
              </w:rPr>
              <w:t>Hbbt1 CACCC (KLF1 +ve control)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D0A5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cttaccagggtgtggctcta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3F80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Antisense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118D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Merlin C et al., Mol Cell Biol, 1996.</w:t>
            </w:r>
          </w:p>
        </w:tc>
      </w:tr>
      <w:tr w:rsidR="007F6A58" w:rsidRPr="00665E92" w14:paraId="12C993B7" w14:textId="77777777" w:rsidTr="00665E92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836C" w14:textId="49EA69E0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qRT PCR prim</w:t>
            </w:r>
            <w:r w:rsidR="00C211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e</w:t>
            </w: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rs used for ChIP analysis</w:t>
            </w:r>
          </w:p>
        </w:tc>
      </w:tr>
      <w:tr w:rsidR="007F6A58" w:rsidRPr="00665E92" w14:paraId="4D18005B" w14:textId="77777777" w:rsidTr="00665E92">
        <w:trPr>
          <w:trHeight w:val="53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47FE9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44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C02D5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IN"/>
              </w:rPr>
              <w:t>γ-globin</w:t>
            </w: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 xml:space="preserve"> promoter -73 to -179 F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58283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222222"/>
                <w:sz w:val="20"/>
                <w:szCs w:val="20"/>
                <w:lang w:eastAsia="en-IN"/>
              </w:rPr>
              <w:t>caaatatctgtctgaaacggtccc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CD354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106 bp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3FB2E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Gabriella E. M et al., Blood, 2019.</w:t>
            </w:r>
          </w:p>
        </w:tc>
      </w:tr>
      <w:tr w:rsidR="007F6A58" w:rsidRPr="00665E92" w14:paraId="17C531C9" w14:textId="77777777" w:rsidTr="00665E92">
        <w:trPr>
          <w:trHeight w:val="53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28B6F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45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BFC24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IN"/>
              </w:rPr>
              <w:t>γ-globin</w:t>
            </w: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 xml:space="preserve"> promoter -73 to -179 R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4AA40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222222"/>
                <w:sz w:val="20"/>
                <w:szCs w:val="20"/>
                <w:lang w:eastAsia="en-IN"/>
              </w:rPr>
              <w:t>actctaagactattggtcaagtttgc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4236D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0060F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Gabriella E. M et al., Blood, 2019.</w:t>
            </w:r>
          </w:p>
        </w:tc>
      </w:tr>
      <w:tr w:rsidR="007F6A58" w:rsidRPr="00665E92" w14:paraId="0BA58E87" w14:textId="77777777" w:rsidTr="00665E92">
        <w:trPr>
          <w:trHeight w:val="53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3B8AD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46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0715B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IN"/>
              </w:rPr>
              <w:t>γ-globin</w:t>
            </w: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 xml:space="preserve"> promoter -199 to -106 F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985DA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tcaatgcaaatatctgtctgaaacg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0EC36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93bp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2C2BC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Gabriella E. M et al., Blood, 2019.</w:t>
            </w:r>
          </w:p>
        </w:tc>
      </w:tr>
      <w:tr w:rsidR="007F6A58" w:rsidRPr="00665E92" w14:paraId="0CD81953" w14:textId="77777777" w:rsidTr="00665E92">
        <w:trPr>
          <w:trHeight w:val="53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9778E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47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C6A5D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IN"/>
              </w:rPr>
              <w:t>γ-globin</w:t>
            </w: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 xml:space="preserve"> promoter -199 to -106 R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93B38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caaggctattggtcaaggcaa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1871F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97771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Gabriella E. M et al., Blood, 2019.</w:t>
            </w:r>
          </w:p>
        </w:tc>
      </w:tr>
      <w:tr w:rsidR="007F6A58" w:rsidRPr="00665E92" w14:paraId="5D64027B" w14:textId="77777777" w:rsidTr="00665E92">
        <w:trPr>
          <w:trHeight w:val="53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02E96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48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81B7D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IN"/>
              </w:rPr>
              <w:t>SP1</w:t>
            </w: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 xml:space="preserve"> promoter F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372EF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acctctccgcccactagga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D23A6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D7590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Beeke Wienert et al., Blood, 2017.</w:t>
            </w:r>
          </w:p>
        </w:tc>
      </w:tr>
      <w:tr w:rsidR="007F6A58" w:rsidRPr="00665E92" w14:paraId="5B11C8C4" w14:textId="77777777" w:rsidTr="00665E92">
        <w:trPr>
          <w:trHeight w:val="53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01B79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49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AD549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IN"/>
              </w:rPr>
              <w:t>SP1</w:t>
            </w: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 xml:space="preserve"> promoter R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533AE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caacggccaaccagaatcc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C4BBD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26DFA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Beeke Wienert et al., Blood, 2017.</w:t>
            </w:r>
          </w:p>
        </w:tc>
      </w:tr>
      <w:tr w:rsidR="007F6A58" w:rsidRPr="00665E92" w14:paraId="1EA3A5F2" w14:textId="77777777" w:rsidTr="00665E92">
        <w:trPr>
          <w:trHeight w:val="53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FE2D7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E3191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IN"/>
              </w:rPr>
              <w:t xml:space="preserve">VegfA </w:t>
            </w: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04AE2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ggtttgtatcctgcccttc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5BDAF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AA688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Beeke Wienert et al., Blood, 2017.</w:t>
            </w:r>
          </w:p>
        </w:tc>
      </w:tr>
      <w:tr w:rsidR="007F6A58" w:rsidRPr="00665E92" w14:paraId="2F151A8E" w14:textId="77777777" w:rsidTr="00665E92">
        <w:trPr>
          <w:trHeight w:val="530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1F608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51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83E77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IN"/>
              </w:rPr>
              <w:t xml:space="preserve">VegfA </w:t>
            </w: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R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11F7E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actgggtcttgctgttttcc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1EA76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C617E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Beeke Wienert et al., Blood, 2017.</w:t>
            </w:r>
          </w:p>
        </w:tc>
      </w:tr>
      <w:tr w:rsidR="007F6A58" w:rsidRPr="00665E92" w14:paraId="7E14AC32" w14:textId="77777777" w:rsidTr="00665E92">
        <w:trPr>
          <w:trHeight w:val="2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FA94" w14:textId="77777777" w:rsidR="007F6A58" w:rsidRPr="00665E92" w:rsidRDefault="007F6A58" w:rsidP="007F6A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Control gRNA for CD34+ cells editing</w:t>
            </w:r>
          </w:p>
        </w:tc>
      </w:tr>
      <w:tr w:rsidR="007F6A58" w:rsidRPr="00665E92" w14:paraId="265EAAFC" w14:textId="77777777" w:rsidTr="00665E92">
        <w:trPr>
          <w:trHeight w:val="520"/>
        </w:trPr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EF59" w14:textId="1C6F67AA" w:rsidR="007F6A58" w:rsidRPr="00665E92" w:rsidRDefault="00AC3E05" w:rsidP="007F6A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5</w:t>
            </w:r>
            <w:r w:rsidR="00284E94"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2CD6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AAVS1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B8D3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ggggccactagggacaggat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6180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4617" w14:textId="77777777" w:rsidR="007F6A58" w:rsidRPr="00665E92" w:rsidRDefault="007F6A58" w:rsidP="007F6A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Matthew J.J et al., Sci Rep,2018.</w:t>
            </w:r>
          </w:p>
        </w:tc>
      </w:tr>
      <w:tr w:rsidR="00665E92" w:rsidRPr="00665E92" w14:paraId="2C05FE14" w14:textId="77777777" w:rsidTr="00665E92">
        <w:trPr>
          <w:trHeight w:val="27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12C86" w14:textId="77777777" w:rsidR="00665E92" w:rsidRPr="00665E92" w:rsidRDefault="00665E92" w:rsidP="00665E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  <w:t>Primers to amplify DNA off-target</w:t>
            </w:r>
          </w:p>
        </w:tc>
      </w:tr>
      <w:tr w:rsidR="00665E92" w:rsidRPr="00665E92" w14:paraId="1CCC87F5" w14:textId="77777777" w:rsidTr="00665E92">
        <w:trPr>
          <w:trHeight w:val="270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F1003B" w14:textId="77777777" w:rsidR="00665E92" w:rsidRPr="00665E92" w:rsidRDefault="00665E92" w:rsidP="00665E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53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D5C3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G11 OT1 F</w:t>
            </w:r>
          </w:p>
        </w:tc>
        <w:tc>
          <w:tcPr>
            <w:tcW w:w="1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7D45" w14:textId="029AFE43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tacacgacgctcttccgatct ggcagaggggacacatcagt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9B54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192bp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C87F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665E92" w:rsidRPr="00665E92" w14:paraId="1E31FDE6" w14:textId="77777777" w:rsidTr="00665E92">
        <w:trPr>
          <w:trHeight w:val="270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8870FB" w14:textId="77777777" w:rsidR="00665E92" w:rsidRPr="00665E92" w:rsidRDefault="00665E92" w:rsidP="00665E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54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491E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G11 OT1 R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C828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agacgtgtgctcttccgatct tgcgctatgatgttgggtatgtcc</w:t>
            </w: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9293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0EC2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665E92" w:rsidRPr="00665E92" w14:paraId="29822931" w14:textId="77777777" w:rsidTr="00665E92">
        <w:trPr>
          <w:trHeight w:val="270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E616B9" w14:textId="77777777" w:rsidR="00665E92" w:rsidRPr="00665E92" w:rsidRDefault="00665E92" w:rsidP="00665E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55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C3EC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G11 OT2 F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135E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tacacgacgctcttccgatct acttaatgctcacagattggttcaatcaggc</w:t>
            </w: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E6CC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190bp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FE71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665E92" w:rsidRPr="00665E92" w14:paraId="32BE4102" w14:textId="77777777" w:rsidTr="00665E92">
        <w:trPr>
          <w:trHeight w:val="270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73051C" w14:textId="77777777" w:rsidR="00665E92" w:rsidRPr="00665E92" w:rsidRDefault="00665E92" w:rsidP="00665E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lastRenderedPageBreak/>
              <w:t>56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C183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G11 OT2 R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9D3A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agacgtgtgctcttccgatct agccaatcaggttcaagatggcag</w:t>
            </w: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88DC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265B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665E92" w:rsidRPr="00665E92" w14:paraId="780E2451" w14:textId="77777777" w:rsidTr="00665E92">
        <w:trPr>
          <w:trHeight w:val="270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D0BC4C" w14:textId="77777777" w:rsidR="00665E92" w:rsidRPr="00665E92" w:rsidRDefault="00665E92" w:rsidP="00665E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57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8FE5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G11 OT3 F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0754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tacacgacgctcttccgatct gtctactggaaagcccatttgcatagtaag</w:t>
            </w: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F1C4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200bp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B44A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665E92" w:rsidRPr="00665E92" w14:paraId="63CFBA88" w14:textId="77777777" w:rsidTr="00665E92">
        <w:trPr>
          <w:trHeight w:val="270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94226C" w14:textId="77777777" w:rsidR="00665E92" w:rsidRPr="00665E92" w:rsidRDefault="00665E92" w:rsidP="00665E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58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71C3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G11 OT3 R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083B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agacgtgtgctcttccgatct gtgagagagagaggacttctgag</w:t>
            </w: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705C" w14:textId="77777777" w:rsidR="00665E92" w:rsidRPr="00665E92" w:rsidRDefault="00665E92" w:rsidP="00665E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6AB6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665E92" w:rsidRPr="00665E92" w14:paraId="31901BD6" w14:textId="77777777" w:rsidTr="00665E92">
        <w:trPr>
          <w:trHeight w:val="270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33DB42" w14:textId="77777777" w:rsidR="00665E92" w:rsidRPr="00665E92" w:rsidRDefault="00665E92" w:rsidP="00665E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59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435F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G11 OT4 F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8FE5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tacacgacgctcttccgatct tcctcagttccaagccttggg</w:t>
            </w: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0BBF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194bp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8A22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665E92" w:rsidRPr="00665E92" w14:paraId="463EDEF7" w14:textId="77777777" w:rsidTr="00665E92">
        <w:trPr>
          <w:trHeight w:val="270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88A049" w14:textId="77777777" w:rsidR="00665E92" w:rsidRPr="00665E92" w:rsidRDefault="00665E92" w:rsidP="00665E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C532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G11 OT4 R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DD3E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agacgtgtgctcttccgatct gtcatccccaatccacaaactcac</w:t>
            </w: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5CD7" w14:textId="77777777" w:rsidR="00665E92" w:rsidRPr="00665E92" w:rsidRDefault="00665E92" w:rsidP="00665E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86FA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665E92" w:rsidRPr="00665E92" w14:paraId="57FF55D2" w14:textId="77777777" w:rsidTr="00665E92">
        <w:trPr>
          <w:trHeight w:val="270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FC81C5" w14:textId="77777777" w:rsidR="00665E92" w:rsidRPr="00665E92" w:rsidRDefault="00665E92" w:rsidP="00665E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61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4CD1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G11 OT5 F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B748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tacacgacgctcttccgatct cacacgtgtcttatctgtcacctc</w:t>
            </w: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1853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193bp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19D1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665E92" w:rsidRPr="00665E92" w14:paraId="1E932732" w14:textId="77777777" w:rsidTr="00665E92">
        <w:trPr>
          <w:trHeight w:val="270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8C2C88" w14:textId="77777777" w:rsidR="00665E92" w:rsidRPr="00665E92" w:rsidRDefault="00665E92" w:rsidP="00665E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62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560B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G11 OT5 R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A88F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agacgtgtgctcttccgatct ctgaccactcttgcaactccatg</w:t>
            </w: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3124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1EF2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665E92" w:rsidRPr="00665E92" w14:paraId="43D73F3A" w14:textId="77777777" w:rsidTr="00665E92">
        <w:trPr>
          <w:trHeight w:val="270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53779E" w14:textId="77777777" w:rsidR="00665E92" w:rsidRPr="00665E92" w:rsidRDefault="00665E92" w:rsidP="00665E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63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A2B2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G11 OT6 F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4648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tacacgacgctcttccgatct atcagggaaaaacctgccatgtgc</w:t>
            </w: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F3CC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191bp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C96D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665E92" w:rsidRPr="00665E92" w14:paraId="28B48055" w14:textId="77777777" w:rsidTr="00665E92">
        <w:trPr>
          <w:trHeight w:val="270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A16BD0" w14:textId="77777777" w:rsidR="00665E92" w:rsidRPr="00665E92" w:rsidRDefault="00665E92" w:rsidP="00665E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64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D8F0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G11 OT6 R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48E1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agacgtgtgctcttccgatct gcaattcctctgttcaagacaggatgtag</w:t>
            </w: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A37A" w14:textId="77777777" w:rsidR="00665E92" w:rsidRPr="00665E92" w:rsidRDefault="00665E92" w:rsidP="00665E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3A98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665E92" w:rsidRPr="00665E92" w14:paraId="6225F608" w14:textId="77777777" w:rsidTr="00665E92">
        <w:trPr>
          <w:trHeight w:val="270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AC0FAD" w14:textId="77777777" w:rsidR="00665E92" w:rsidRPr="00665E92" w:rsidRDefault="00665E92" w:rsidP="00665E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65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2EAB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G11 OT7 F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599E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tacacgacgctcttccgatct gggcaaggggaaacttcatttgca</w:t>
            </w: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FA35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192bp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AE1A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665E92" w:rsidRPr="00665E92" w14:paraId="028FCDEC" w14:textId="77777777" w:rsidTr="00665E92">
        <w:trPr>
          <w:trHeight w:val="270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5C81E5" w14:textId="77777777" w:rsidR="00665E92" w:rsidRPr="00665E92" w:rsidRDefault="00665E92" w:rsidP="00665E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66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2B19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G11 OT7 R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300E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agacgtgtgctcttccgatct gagaggcgacttctgagagg</w:t>
            </w: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57FC" w14:textId="77777777" w:rsidR="00665E92" w:rsidRPr="00665E92" w:rsidRDefault="00665E92" w:rsidP="00665E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42A7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665E92" w:rsidRPr="00665E92" w14:paraId="19D9133E" w14:textId="77777777" w:rsidTr="00665E92">
        <w:trPr>
          <w:trHeight w:val="270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DB94A0" w14:textId="77777777" w:rsidR="00665E92" w:rsidRPr="00665E92" w:rsidRDefault="00665E92" w:rsidP="00665E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67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9951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G11 OT8 F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8514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tacacgacgctcttccgatct ttacaggcatgaaccaccacatcc</w:t>
            </w: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2324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194bp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CB83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665E92" w:rsidRPr="00665E92" w14:paraId="2F8AF619" w14:textId="77777777" w:rsidTr="00665E92">
        <w:trPr>
          <w:trHeight w:val="270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C40345" w14:textId="77777777" w:rsidR="00665E92" w:rsidRPr="00665E92" w:rsidRDefault="00665E92" w:rsidP="00665E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68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4E6C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G11 OT8 R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75B4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agacgtgtgctcttccgatct gtcagagaactgagcctaatggag</w:t>
            </w: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4697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04A5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665E92" w:rsidRPr="00665E92" w14:paraId="22956F99" w14:textId="77777777" w:rsidTr="00665E92">
        <w:trPr>
          <w:trHeight w:val="270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0FF3DA" w14:textId="77777777" w:rsidR="00665E92" w:rsidRPr="00665E92" w:rsidRDefault="00665E92" w:rsidP="00665E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69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B2B5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G11 OT9 F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B2A8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tacacgacgctcttccgatct cacttgagatcaggatttggagaccag</w:t>
            </w: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A15C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192bp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2774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665E92" w:rsidRPr="00665E92" w14:paraId="3ECF5885" w14:textId="77777777" w:rsidTr="00665E92">
        <w:trPr>
          <w:trHeight w:val="270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E70DFB" w14:textId="77777777" w:rsidR="00665E92" w:rsidRPr="00665E92" w:rsidRDefault="00665E92" w:rsidP="00665E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70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4861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G11 OT9 R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5DD2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agacgtgtgctcttccgatct gcgcaatcttgggtcactgca</w:t>
            </w: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1E0D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AD9D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665E92" w:rsidRPr="00665E92" w14:paraId="629CAE4B" w14:textId="77777777" w:rsidTr="00665E92">
        <w:trPr>
          <w:trHeight w:val="270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83C327" w14:textId="77777777" w:rsidR="00665E92" w:rsidRPr="00665E92" w:rsidRDefault="00665E92" w:rsidP="00665E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71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8B07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G11 OT10 F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7FE7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tacacgacgctcttccgatct ggcccacagattggttagatcag</w:t>
            </w: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C47F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194bp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EE1E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665E92" w:rsidRPr="00665E92" w14:paraId="797E0FA8" w14:textId="77777777" w:rsidTr="00665E92">
        <w:trPr>
          <w:trHeight w:val="270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D75255" w14:textId="77777777" w:rsidR="00665E92" w:rsidRPr="00665E92" w:rsidRDefault="00665E92" w:rsidP="00665E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72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4D9C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G11 OT10 R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457E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agacgtgtgctcttccgatct ctacttgggactaggcatgttcag</w:t>
            </w: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DB4C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DB6F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665E92" w:rsidRPr="00665E92" w14:paraId="2071478F" w14:textId="77777777" w:rsidTr="00665E92">
        <w:trPr>
          <w:trHeight w:val="270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2B942B" w14:textId="77777777" w:rsidR="00665E92" w:rsidRPr="00665E92" w:rsidRDefault="00665E92" w:rsidP="00665E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73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2471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G11 OT11 F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CF68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tacacgacgctcttccgatct gggggctactctaataaaaagactttaggaac</w:t>
            </w: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7FC7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200bp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DB93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  <w:tr w:rsidR="00665E92" w:rsidRPr="00665E92" w14:paraId="294BCA6F" w14:textId="77777777" w:rsidTr="00665E92">
        <w:trPr>
          <w:trHeight w:val="270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D2F26C" w14:textId="77777777" w:rsidR="00665E92" w:rsidRPr="00665E92" w:rsidRDefault="00665E92" w:rsidP="00665E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74</w:t>
            </w:r>
          </w:p>
        </w:tc>
        <w:tc>
          <w:tcPr>
            <w:tcW w:w="9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D8ED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G11 OT11 R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BEB6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agacgtgtgctcttccgatct gttccttatcagcttatgtagattttgggctgag</w:t>
            </w:r>
          </w:p>
        </w:tc>
        <w:tc>
          <w:tcPr>
            <w:tcW w:w="8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11F4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7C35" w14:textId="77777777" w:rsidR="00665E92" w:rsidRPr="00665E92" w:rsidRDefault="00665E92" w:rsidP="00665E9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  <w:t>This study</w:t>
            </w:r>
          </w:p>
        </w:tc>
      </w:tr>
    </w:tbl>
    <w:p w14:paraId="2E7923EF" w14:textId="77777777" w:rsidR="000157D7" w:rsidRDefault="000157D7">
      <w:pPr>
        <w:rPr>
          <w:b/>
          <w:bCs/>
          <w:sz w:val="24"/>
          <w:szCs w:val="24"/>
          <w:lang w:val="en-US"/>
        </w:rPr>
      </w:pPr>
    </w:p>
    <w:p w14:paraId="7F9693DD" w14:textId="77777777" w:rsidR="00665E92" w:rsidRDefault="00665E92">
      <w:pPr>
        <w:rPr>
          <w:b/>
          <w:bCs/>
          <w:sz w:val="24"/>
          <w:szCs w:val="24"/>
          <w:lang w:val="en-US"/>
        </w:rPr>
      </w:pPr>
    </w:p>
    <w:sectPr w:rsidR="00665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11C5D" w14:textId="77777777" w:rsidR="00C52808" w:rsidRDefault="00C52808" w:rsidP="005D7607">
      <w:pPr>
        <w:spacing w:after="0" w:line="240" w:lineRule="auto"/>
      </w:pPr>
      <w:r>
        <w:separator/>
      </w:r>
    </w:p>
  </w:endnote>
  <w:endnote w:type="continuationSeparator" w:id="0">
    <w:p w14:paraId="7A3CC467" w14:textId="77777777" w:rsidR="00C52808" w:rsidRDefault="00C52808" w:rsidP="005D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81131" w14:textId="77777777" w:rsidR="00C52808" w:rsidRDefault="00C52808" w:rsidP="005D7607">
      <w:pPr>
        <w:spacing w:after="0" w:line="240" w:lineRule="auto"/>
      </w:pPr>
      <w:r>
        <w:separator/>
      </w:r>
    </w:p>
  </w:footnote>
  <w:footnote w:type="continuationSeparator" w:id="0">
    <w:p w14:paraId="3FE81812" w14:textId="77777777" w:rsidR="00C52808" w:rsidRDefault="00C52808" w:rsidP="005D7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EC"/>
    <w:rsid w:val="000016D0"/>
    <w:rsid w:val="000157D7"/>
    <w:rsid w:val="000E180D"/>
    <w:rsid w:val="000F1BBA"/>
    <w:rsid w:val="000F71CB"/>
    <w:rsid w:val="00167A45"/>
    <w:rsid w:val="00183B8E"/>
    <w:rsid w:val="00212733"/>
    <w:rsid w:val="00216019"/>
    <w:rsid w:val="00231D9F"/>
    <w:rsid w:val="00284E94"/>
    <w:rsid w:val="002E094B"/>
    <w:rsid w:val="0038753B"/>
    <w:rsid w:val="00394797"/>
    <w:rsid w:val="00422993"/>
    <w:rsid w:val="0056225B"/>
    <w:rsid w:val="00577326"/>
    <w:rsid w:val="005D7607"/>
    <w:rsid w:val="005E4BC2"/>
    <w:rsid w:val="005F07C5"/>
    <w:rsid w:val="00665E92"/>
    <w:rsid w:val="00756E9F"/>
    <w:rsid w:val="007720AE"/>
    <w:rsid w:val="007A5260"/>
    <w:rsid w:val="007B5D4D"/>
    <w:rsid w:val="007D2F73"/>
    <w:rsid w:val="007D3390"/>
    <w:rsid w:val="007F6A58"/>
    <w:rsid w:val="00833527"/>
    <w:rsid w:val="00895D2F"/>
    <w:rsid w:val="00983DB6"/>
    <w:rsid w:val="009A24D9"/>
    <w:rsid w:val="009C269B"/>
    <w:rsid w:val="009F3768"/>
    <w:rsid w:val="009F6C9D"/>
    <w:rsid w:val="00A34882"/>
    <w:rsid w:val="00A81FED"/>
    <w:rsid w:val="00AC3E05"/>
    <w:rsid w:val="00BB22EC"/>
    <w:rsid w:val="00C0775F"/>
    <w:rsid w:val="00C21192"/>
    <w:rsid w:val="00C52808"/>
    <w:rsid w:val="00C5343E"/>
    <w:rsid w:val="00DF0B83"/>
    <w:rsid w:val="00E4223D"/>
    <w:rsid w:val="00E96912"/>
    <w:rsid w:val="00ED6B69"/>
    <w:rsid w:val="00FE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C36BF"/>
  <w15:chartTrackingRefBased/>
  <w15:docId w15:val="{908CB27C-C169-4AA2-829B-A18750C0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607"/>
  </w:style>
  <w:style w:type="paragraph" w:styleId="Footer">
    <w:name w:val="footer"/>
    <w:basedOn w:val="Normal"/>
    <w:link w:val="FooterChar"/>
    <w:uiPriority w:val="99"/>
    <w:unhideWhenUsed/>
    <w:rsid w:val="005D7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607"/>
  </w:style>
  <w:style w:type="table" w:styleId="TableGrid">
    <w:name w:val="Table Grid"/>
    <w:basedOn w:val="TableNormal"/>
    <w:uiPriority w:val="39"/>
    <w:rsid w:val="0083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1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6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6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6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Nithin Sam R.</dc:creator>
  <cp:keywords/>
  <dc:description/>
  <cp:lastModifiedBy>Nithin Sam R.</cp:lastModifiedBy>
  <cp:revision>24</cp:revision>
  <dcterms:created xsi:type="dcterms:W3CDTF">2021-11-23T10:00:00Z</dcterms:created>
  <dcterms:modified xsi:type="dcterms:W3CDTF">2022-01-29T04:39:00Z</dcterms:modified>
</cp:coreProperties>
</file>