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40" w:rsidRPr="002F3732" w:rsidRDefault="00335740" w:rsidP="00335740">
      <w:pPr>
        <w:pStyle w:val="Heading2"/>
      </w:pPr>
      <w:bookmarkStart w:id="0" w:name="_Toc512848562"/>
      <w:r w:rsidRPr="002F3732">
        <w:t>Table S4. Neural correlates of normative vs. hedonistic choice across datasets</w:t>
      </w:r>
      <w:bookmarkEnd w:id="0"/>
    </w:p>
    <w:p w:rsidR="00335740" w:rsidRPr="002F3732" w:rsidRDefault="00335740" w:rsidP="00335740">
      <w:pPr>
        <w:rPr>
          <w:rStyle w:val="Heading2Char"/>
        </w:rPr>
      </w:pPr>
    </w:p>
    <w:tbl>
      <w:tblPr>
        <w:tblW w:w="92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3479"/>
        <w:gridCol w:w="905"/>
        <w:gridCol w:w="990"/>
        <w:gridCol w:w="1260"/>
        <w:gridCol w:w="810"/>
        <w:gridCol w:w="810"/>
        <w:gridCol w:w="810"/>
      </w:tblGrid>
      <w:tr w:rsidR="00335740" w:rsidRPr="002F3732" w:rsidTr="001B38ED">
        <w:trPr>
          <w:trHeight w:val="320"/>
        </w:trPr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732">
              <w:rPr>
                <w:rFonts w:ascii="Times New Roman" w:eastAsia="Times New Roman" w:hAnsi="Times New Roman" w:cs="Times New Roman"/>
                <w:b/>
                <w:bCs/>
              </w:rPr>
              <w:t>Region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732">
              <w:rPr>
                <w:rFonts w:ascii="Times New Roman" w:eastAsia="Times New Roman" w:hAnsi="Times New Roman" w:cs="Times New Roman"/>
                <w:b/>
                <w:bCs/>
              </w:rPr>
              <w:t>BA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732">
              <w:rPr>
                <w:rFonts w:ascii="Times New Roman" w:eastAsia="Times New Roman" w:hAnsi="Times New Roman" w:cs="Times New Roman"/>
                <w:b/>
                <w:bCs/>
              </w:rPr>
              <w:t>Cluster Size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3732">
              <w:rPr>
                <w:rFonts w:ascii="Times New Roman" w:eastAsia="Times New Roman" w:hAnsi="Times New Roman" w:cs="Times New Roman"/>
                <w:b/>
                <w:bCs/>
              </w:rPr>
              <w:t>Z score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2F3732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2F3732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2F3732">
              <w:rPr>
                <w:rFonts w:ascii="Times New Roman" w:eastAsia="Times New Roman" w:hAnsi="Times New Roman" w:cs="Times New Roman"/>
                <w:b/>
                <w:bCs/>
              </w:rPr>
              <w:t>z</w:t>
            </w:r>
            <w:proofErr w:type="gramEnd"/>
          </w:p>
        </w:tc>
      </w:tr>
      <w:tr w:rsidR="00335740" w:rsidRPr="002F3732" w:rsidTr="001B38ED">
        <w:trPr>
          <w:trHeight w:val="32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35740" w:rsidRPr="002F3732" w:rsidTr="001B38ED">
        <w:trPr>
          <w:trHeight w:val="300"/>
        </w:trPr>
        <w:tc>
          <w:tcPr>
            <w:tcW w:w="9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F3732">
              <w:rPr>
                <w:rFonts w:ascii="Times New Roman" w:eastAsia="Times New Roman" w:hAnsi="Times New Roman" w:cs="Times New Roman"/>
                <w:i/>
                <w:iCs/>
              </w:rPr>
              <w:t>Dataset 1, Generous vs. Selfish (GLM2a)</w:t>
            </w:r>
          </w:p>
        </w:tc>
      </w:tr>
      <w:tr w:rsidR="00335740" w:rsidRPr="002F3732" w:rsidTr="001B38ED">
        <w:trPr>
          <w:trHeight w:val="34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3732">
              <w:rPr>
                <w:rFonts w:ascii="Times New Roman" w:eastAsia="Times New Roman" w:hAnsi="Times New Roman" w:cs="Times New Roman"/>
              </w:rPr>
              <w:t>Dorsomedial</w:t>
            </w:r>
            <w:proofErr w:type="spellEnd"/>
            <w:r w:rsidRPr="002F3732">
              <w:rPr>
                <w:rFonts w:ascii="Times New Roman" w:eastAsia="Times New Roman" w:hAnsi="Times New Roman" w:cs="Times New Roman"/>
              </w:rPr>
              <w:t xml:space="preserve"> Prefrontal Cortex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9/32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Dorsolateral Prefrontal Cortex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44/45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3.87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Dorsolateral Prefrontal Cortex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45/46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18*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Frontal Gyrus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-12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Frontal Gyrus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3.73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-3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Parietal Lobule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3.56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39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5740" w:rsidRPr="002F3732" w:rsidTr="001B38ED">
        <w:trPr>
          <w:trHeight w:val="300"/>
        </w:trPr>
        <w:tc>
          <w:tcPr>
            <w:tcW w:w="9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F3732">
              <w:rPr>
                <w:rFonts w:ascii="Times New Roman" w:eastAsia="Times New Roman" w:hAnsi="Times New Roman" w:cs="Times New Roman"/>
                <w:i/>
                <w:iCs/>
              </w:rPr>
              <w:t>Dataset 2, Generous vs. Selfish, Natural Focus trials only (GLM2b)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Frontal Pole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Dorsolateral Prefrontal Cortex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Frontal Gyrus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5.21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-8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Frontal Gyrus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-11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3732">
              <w:rPr>
                <w:rFonts w:ascii="Times New Roman" w:eastAsia="Times New Roman" w:hAnsi="Times New Roman" w:cs="Times New Roman"/>
              </w:rPr>
              <w:t>Dorsomedial</w:t>
            </w:r>
            <w:proofErr w:type="spellEnd"/>
            <w:r w:rsidRPr="002F3732">
              <w:rPr>
                <w:rFonts w:ascii="Times New Roman" w:eastAsia="Times New Roman" w:hAnsi="Times New Roman" w:cs="Times New Roman"/>
              </w:rPr>
              <w:t xml:space="preserve"> Prefrontal Cortex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9/32/24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2225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5.21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67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3732">
              <w:rPr>
                <w:rFonts w:ascii="Times New Roman" w:eastAsia="Times New Roman" w:hAnsi="Times New Roman" w:cs="Times New Roman"/>
              </w:rPr>
              <w:t>Dorsomedial</w:t>
            </w:r>
            <w:proofErr w:type="spellEnd"/>
            <w:r w:rsidRPr="002F3732">
              <w:rPr>
                <w:rFonts w:ascii="Times New Roman" w:eastAsia="Times New Roman" w:hAnsi="Times New Roman" w:cs="Times New Roman"/>
              </w:rPr>
              <w:t xml:space="preserve"> Prefrontal Cortex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4.79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37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Dorsolateral Prefrontal Cortex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Mid-Cingulate Cortex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Parietal Lobule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3.66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Parietal Lobule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3.59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Posterior Cingulate Cortex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3.79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Cerebellum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-23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Parietal Lobule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3.76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Parietal Lobule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Lingual Gyrus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5740" w:rsidRPr="002F3732" w:rsidTr="001B38ED">
        <w:trPr>
          <w:trHeight w:val="300"/>
        </w:trPr>
        <w:tc>
          <w:tcPr>
            <w:tcW w:w="9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F3732">
              <w:rPr>
                <w:rFonts w:ascii="Times New Roman" w:eastAsia="Times New Roman" w:hAnsi="Times New Roman" w:cs="Times New Roman"/>
                <w:i/>
                <w:iCs/>
              </w:rPr>
              <w:t>Dataset 2, Generous vs. Selfish, Ethics Focus trials only (GLM2b)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F3732">
              <w:rPr>
                <w:rFonts w:ascii="Times New Roman" w:eastAsia="Times New Roman" w:hAnsi="Times New Roman" w:cs="Times New Roman"/>
                <w:i/>
                <w:iCs/>
              </w:rPr>
              <w:t>No regions significant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5740" w:rsidRPr="002F3732" w:rsidTr="001B38ED">
        <w:trPr>
          <w:trHeight w:val="300"/>
        </w:trPr>
        <w:tc>
          <w:tcPr>
            <w:tcW w:w="9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F3732">
              <w:rPr>
                <w:rFonts w:ascii="Times New Roman" w:eastAsia="Times New Roman" w:hAnsi="Times New Roman" w:cs="Times New Roman"/>
                <w:i/>
                <w:iCs/>
              </w:rPr>
              <w:t>Dataset 2, Generous vs. Selfish, Partner Focus trials only (GLM2b)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3732">
              <w:rPr>
                <w:rFonts w:ascii="Times New Roman" w:eastAsia="Times New Roman" w:hAnsi="Times New Roman" w:cs="Times New Roman"/>
              </w:rPr>
              <w:t>Dorsomedial</w:t>
            </w:r>
            <w:proofErr w:type="spellEnd"/>
            <w:r w:rsidRPr="002F3732">
              <w:rPr>
                <w:rFonts w:ascii="Times New Roman" w:eastAsia="Times New Roman" w:hAnsi="Times New Roman" w:cs="Times New Roman"/>
              </w:rPr>
              <w:t xml:space="preserve"> Prefrontal Cortex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-3.64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Dorsolateral Prefrontal Cortex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16*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-3.81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Frontal Gyrus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47*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-3.36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-2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5740" w:rsidRPr="002F3732" w:rsidTr="001B38ED">
        <w:trPr>
          <w:trHeight w:val="300"/>
        </w:trPr>
        <w:tc>
          <w:tcPr>
            <w:tcW w:w="9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F3732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Dataset 3, Healthy vs. Unhealthy, Natural Focus conflict trials only (GLM2c)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3732">
              <w:rPr>
                <w:rFonts w:ascii="Times New Roman" w:eastAsia="Times New Roman" w:hAnsi="Times New Roman" w:cs="Times New Roman"/>
              </w:rPr>
              <w:t>Dorsomedial</w:t>
            </w:r>
            <w:proofErr w:type="spellEnd"/>
            <w:r w:rsidRPr="002F3732">
              <w:rPr>
                <w:rFonts w:ascii="Times New Roman" w:eastAsia="Times New Roman" w:hAnsi="Times New Roman" w:cs="Times New Roman"/>
              </w:rPr>
              <w:t xml:space="preserve"> Prefrontal Cortex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20*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37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Dorsolateral Prefrontal Cortex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23*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Frontal Gyrus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43*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-8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Frontal Gyrus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-5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5740" w:rsidRPr="002F3732" w:rsidTr="001B38ED">
        <w:trPr>
          <w:trHeight w:val="300"/>
        </w:trPr>
        <w:tc>
          <w:tcPr>
            <w:tcW w:w="9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F3732">
              <w:rPr>
                <w:rFonts w:ascii="Times New Roman" w:eastAsia="Times New Roman" w:hAnsi="Times New Roman" w:cs="Times New Roman"/>
                <w:i/>
                <w:iCs/>
              </w:rPr>
              <w:t>Dataset 3, Healthy vs. Unhealthy, Taste Focus conflict trials only (GLM2c)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F3732">
              <w:rPr>
                <w:rFonts w:ascii="Times New Roman" w:eastAsia="Times New Roman" w:hAnsi="Times New Roman" w:cs="Times New Roman"/>
                <w:i/>
                <w:iCs/>
              </w:rPr>
              <w:t>No regions significant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5740" w:rsidRPr="002F3732" w:rsidTr="001B38ED">
        <w:trPr>
          <w:trHeight w:val="300"/>
        </w:trPr>
        <w:tc>
          <w:tcPr>
            <w:tcW w:w="9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F3732">
              <w:rPr>
                <w:rFonts w:ascii="Times New Roman" w:eastAsia="Times New Roman" w:hAnsi="Times New Roman" w:cs="Times New Roman"/>
                <w:i/>
                <w:iCs/>
              </w:rPr>
              <w:t>Dataset 3, Healthy vs. Unhealthy, Health Focus conflict trials only (GLM2c)</w:t>
            </w:r>
          </w:p>
        </w:tc>
      </w:tr>
      <w:tr w:rsidR="00335740" w:rsidRPr="002F3732" w:rsidTr="001B38ED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Anterior Cingulate Cortex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-3.94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35740" w:rsidRPr="002F3732" w:rsidTr="001B38ED">
        <w:trPr>
          <w:trHeight w:val="320"/>
        </w:trPr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35740" w:rsidRPr="002F3732" w:rsidRDefault="00335740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06687" w:rsidRDefault="00006687">
      <w:bookmarkStart w:id="1" w:name="_GoBack"/>
      <w:bookmarkEnd w:id="1"/>
    </w:p>
    <w:sectPr w:rsidR="00006687" w:rsidSect="00AA48A3">
      <w:pgSz w:w="12240" w:h="15840"/>
      <w:pgMar w:top="1440" w:right="1440" w:bottom="1440" w:left="1440" w:header="720" w:footer="720" w:gutter="0"/>
      <w:cols w:space="720"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40"/>
    <w:rsid w:val="00006687"/>
    <w:rsid w:val="00140569"/>
    <w:rsid w:val="00335740"/>
    <w:rsid w:val="008F145B"/>
    <w:rsid w:val="00AA48A3"/>
    <w:rsid w:val="00BF05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57BB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740"/>
    <w:rPr>
      <w:rFonts w:ascii="Garamond" w:hAnsi="Garamon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740"/>
    <w:pPr>
      <w:keepNext/>
      <w:keepLines/>
      <w:spacing w:before="200" w:after="0"/>
      <w:outlineLvl w:val="1"/>
    </w:pPr>
    <w:rPr>
      <w:rFonts w:ascii="Times New Roman" w:eastAsiaTheme="majorEastAsia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5740"/>
    <w:rPr>
      <w:rFonts w:ascii="Times New Roman" w:eastAsiaTheme="majorEastAsia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740"/>
    <w:rPr>
      <w:rFonts w:ascii="Garamond" w:hAnsi="Garamon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740"/>
    <w:pPr>
      <w:keepNext/>
      <w:keepLines/>
      <w:spacing w:before="200" w:after="0"/>
      <w:outlineLvl w:val="1"/>
    </w:pPr>
    <w:rPr>
      <w:rFonts w:ascii="Times New Roman" w:eastAsiaTheme="majorEastAsia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5740"/>
    <w:rPr>
      <w:rFonts w:ascii="Times New Roman" w:eastAsiaTheme="majorEastAsia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1847</Characters>
  <Application>Microsoft Macintosh Word</Application>
  <DocSecurity>0</DocSecurity>
  <Lines>15</Lines>
  <Paragraphs>4</Paragraphs>
  <ScaleCrop>false</ScaleCrop>
  <Company>Stanford University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Cendri Hutcherson</dc:creator>
  <cp:keywords/>
  <dc:description/>
  <cp:lastModifiedBy>Cendri Hutcherson</cp:lastModifiedBy>
  <cp:revision>1</cp:revision>
  <dcterms:created xsi:type="dcterms:W3CDTF">2022-04-29T14:57:00Z</dcterms:created>
  <dcterms:modified xsi:type="dcterms:W3CDTF">2022-04-29T14:57:00Z</dcterms:modified>
</cp:coreProperties>
</file>