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3"/>
        <w:gridCol w:w="1403"/>
        <w:gridCol w:w="1323"/>
        <w:gridCol w:w="1162"/>
        <w:gridCol w:w="1142"/>
        <w:gridCol w:w="1443"/>
        <w:gridCol w:w="702"/>
        <w:gridCol w:w="742"/>
      </w:tblGrid>
      <w:tr w:rsidR="003E76A2" w:rsidRPr="003E76A2" w:rsidTr="003E76A2">
        <w:trPr>
          <w:trHeight w:val="346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shd w:val="clear" w:color="auto" w:fill="BFBFB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</w:pPr>
            <w:r w:rsidRPr="003E76A2">
              <w:rPr>
                <w:b/>
                <w:bCs/>
              </w:rPr>
              <w:t>Region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shd w:val="clear" w:color="auto" w:fill="BFBFB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CB1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shd w:val="clear" w:color="auto" w:fill="BFBFB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CB2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BFBFB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BFBFB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8" w:space="0" w:color="BFBFBF"/>
              <w:bottom w:val="single" w:sz="4" w:space="0" w:color="000000"/>
              <w:right w:val="nil"/>
            </w:tcBorders>
            <w:shd w:val="clear" w:color="auto" w:fill="BFBFB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CB1-CB2 homology</w:t>
            </w:r>
          </w:p>
        </w:tc>
      </w:tr>
      <w:tr w:rsidR="003E76A2" w:rsidRPr="003E76A2" w:rsidTr="003E76A2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vAlign w:val="center"/>
            <w:hideMark/>
          </w:tcPr>
          <w:p w:rsidR="003E76A2" w:rsidRPr="003E76A2" w:rsidRDefault="003E76A2" w:rsidP="003E76A2">
            <w:pPr>
              <w:bidi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vAlign w:val="center"/>
            <w:hideMark/>
          </w:tcPr>
          <w:p w:rsidR="003E76A2" w:rsidRPr="003E76A2" w:rsidRDefault="003E76A2" w:rsidP="003E76A2">
            <w:pPr>
              <w:bidi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vAlign w:val="center"/>
            <w:hideMark/>
          </w:tcPr>
          <w:p w:rsidR="003E76A2" w:rsidRPr="003E76A2" w:rsidRDefault="003E76A2" w:rsidP="003E76A2">
            <w:pPr>
              <w:bidi w:val="0"/>
            </w:pPr>
          </w:p>
        </w:tc>
        <w:tc>
          <w:tcPr>
            <w:tcW w:w="1160" w:type="dxa"/>
            <w:tcBorders>
              <w:top w:val="nil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shd w:val="clear" w:color="auto" w:fill="BFBFB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#AA in CB1</w:t>
            </w:r>
          </w:p>
        </w:tc>
        <w:tc>
          <w:tcPr>
            <w:tcW w:w="1140" w:type="dxa"/>
            <w:tcBorders>
              <w:top w:val="nil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shd w:val="clear" w:color="auto" w:fill="BFBFB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#AA in CB2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BFBFBF"/>
              <w:bottom w:val="single" w:sz="4" w:space="0" w:color="000000"/>
              <w:right w:val="nil"/>
            </w:tcBorders>
            <w:shd w:val="clear" w:color="auto" w:fill="BFBFB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#Identical AA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BFBFBF"/>
            </w:tcBorders>
            <w:shd w:val="clear" w:color="auto" w:fill="BFBFB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 xml:space="preserve">%I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BFBFBF"/>
              <w:bottom w:val="single" w:sz="4" w:space="0" w:color="000000"/>
              <w:right w:val="nil"/>
            </w:tcBorders>
            <w:shd w:val="clear" w:color="auto" w:fill="BFBFB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%S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4" w:space="0" w:color="000000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7E6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Full sequence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7E6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1-472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7E6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1-360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8" w:space="0" w:color="BFBFBF"/>
              <w:bottom w:val="single" w:sz="4" w:space="0" w:color="A6A6A6"/>
              <w:right w:val="single" w:sz="4" w:space="0" w:color="A6A6A6"/>
            </w:tcBorders>
            <w:shd w:val="clear" w:color="auto" w:fill="E7E6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472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6A6A6"/>
              <w:bottom w:val="single" w:sz="8" w:space="0" w:color="BFBFBF"/>
              <w:right w:val="single" w:sz="8" w:space="0" w:color="BFBFBF"/>
            </w:tcBorders>
            <w:shd w:val="clear" w:color="auto" w:fill="E7E6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7E6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145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7E6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30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7E6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43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ECL1+2+3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 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A6A6A6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 </w:t>
            </w:r>
          </w:p>
        </w:tc>
        <w:tc>
          <w:tcPr>
            <w:tcW w:w="1160" w:type="dxa"/>
            <w:tcBorders>
              <w:top w:val="single" w:sz="4" w:space="0" w:color="A6A6A6"/>
              <w:left w:val="single" w:sz="8" w:space="0" w:color="A6A6A6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24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22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9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38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50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TM1-7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 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 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233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234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120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51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69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N-</w:t>
            </w:r>
            <w:proofErr w:type="spellStart"/>
            <w:r w:rsidRPr="003E76A2">
              <w:t>Ter</w:t>
            </w:r>
            <w:proofErr w:type="spellEnd"/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1-111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1-28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111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28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4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4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9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TM1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112-144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29-61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33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33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15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45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64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ICL1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145-149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 xml:space="preserve">62 -66 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5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5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40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40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TM2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150-179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 xml:space="preserve">67-96 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30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30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20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67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80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ECL1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180-184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 xml:space="preserve">97-101 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5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5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60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60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TM3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185-220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102-137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36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36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23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64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78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ICL2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221-228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138-145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8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8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38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75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TM4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229-254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 xml:space="preserve">146-171 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26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26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10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38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73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ECL2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255-271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172-186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17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15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6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35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47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TM5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272-312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187-225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41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39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13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32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49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ICL3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313-331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226-230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19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5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5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11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TM6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332-369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 xml:space="preserve">231-271 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38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41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19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46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68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ECL3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370-371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 xml:space="preserve">272-273 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0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0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50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TM7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372-400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 xml:space="preserve">274-302 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29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29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20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69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83</w:t>
            </w:r>
          </w:p>
        </w:tc>
      </w:tr>
      <w:tr w:rsidR="003E76A2" w:rsidRPr="003E76A2" w:rsidTr="003E76A2">
        <w:trPr>
          <w:trHeight w:val="281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H8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401-413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 xml:space="preserve">303-319 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13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17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12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29</w:t>
            </w:r>
          </w:p>
        </w:tc>
      </w:tr>
      <w:tr w:rsidR="003E76A2" w:rsidRPr="003E76A2" w:rsidTr="003E76A2">
        <w:trPr>
          <w:trHeight w:val="274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C-</w:t>
            </w:r>
            <w:proofErr w:type="spellStart"/>
            <w:r w:rsidRPr="003E76A2">
              <w:t>Ter</w:t>
            </w:r>
            <w:proofErr w:type="spellEnd"/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414-472</w:t>
            </w:r>
          </w:p>
        </w:tc>
        <w:tc>
          <w:tcPr>
            <w:tcW w:w="1320" w:type="dxa"/>
            <w:tcBorders>
              <w:top w:val="single" w:sz="8" w:space="0" w:color="BFBFBF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 xml:space="preserve">320-360 </w:t>
            </w:r>
          </w:p>
        </w:tc>
        <w:tc>
          <w:tcPr>
            <w:tcW w:w="1160" w:type="dxa"/>
            <w:tcBorders>
              <w:top w:val="single" w:sz="8" w:space="0" w:color="BFBFBF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59</w:t>
            </w:r>
          </w:p>
        </w:tc>
        <w:tc>
          <w:tcPr>
            <w:tcW w:w="1140" w:type="dxa"/>
            <w:tcBorders>
              <w:top w:val="single" w:sz="8" w:space="0" w:color="BFBFBF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41</w:t>
            </w: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4</w:t>
            </w:r>
          </w:p>
        </w:tc>
        <w:tc>
          <w:tcPr>
            <w:tcW w:w="700" w:type="dxa"/>
            <w:tcBorders>
              <w:top w:val="single" w:sz="8" w:space="0" w:color="BFBFBF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rPr>
                <w:b/>
                <w:bCs/>
              </w:rPr>
              <w:t>7</w:t>
            </w:r>
          </w:p>
        </w:tc>
        <w:tc>
          <w:tcPr>
            <w:tcW w:w="740" w:type="dxa"/>
            <w:tcBorders>
              <w:top w:val="single" w:sz="8" w:space="0" w:color="BFBFBF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E76A2" w:rsidRPr="003E76A2" w:rsidRDefault="003E76A2" w:rsidP="003E76A2">
            <w:pPr>
              <w:bidi w:val="0"/>
              <w:rPr>
                <w:rtl/>
              </w:rPr>
            </w:pPr>
            <w:r w:rsidRPr="003E76A2">
              <w:t>12</w:t>
            </w:r>
          </w:p>
        </w:tc>
      </w:tr>
    </w:tbl>
    <w:p w:rsidR="00872CF2" w:rsidRDefault="003E76A2" w:rsidP="003E76A2">
      <w:pPr>
        <w:bidi w:val="0"/>
      </w:pPr>
      <w:bookmarkStart w:id="0" w:name="_GoBack"/>
      <w:bookmarkEnd w:id="0"/>
    </w:p>
    <w:sectPr w:rsidR="00872CF2" w:rsidSect="002328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A2"/>
    <w:rsid w:val="00232877"/>
    <w:rsid w:val="003E76A2"/>
    <w:rsid w:val="00A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25C16-A850-48AC-9F6F-649EBD30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bitya Raphael</dc:creator>
  <cp:keywords/>
  <dc:description/>
  <cp:lastModifiedBy>bitya Raphael</cp:lastModifiedBy>
  <cp:revision>1</cp:revision>
  <dcterms:created xsi:type="dcterms:W3CDTF">2022-05-19T11:18:00Z</dcterms:created>
  <dcterms:modified xsi:type="dcterms:W3CDTF">2022-05-19T11:22:00Z</dcterms:modified>
</cp:coreProperties>
</file>