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93AF04" w:rsidR="00877644" w:rsidRPr="00125190" w:rsidRDefault="000D15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for each experiment can be found in the description of the figure captions and in the Materials and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4C9895" w:rsidR="00B330BD" w:rsidRPr="00125190" w:rsidRDefault="00AD6CB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is provided in the Materials and Methods sections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BA82D5" w:rsidR="0015519A" w:rsidRPr="00505C51" w:rsidRDefault="00AD6C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for each comparison can be found in the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1943B0" w:rsidR="00BC3CCE" w:rsidRPr="00505C51" w:rsidRDefault="00AD6C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information can be found in the Materials and Methods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39BE50" w:rsidR="00BC3CCE" w:rsidRPr="00505C51" w:rsidRDefault="002E10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for Figures 4a, 4e, 4c, and 5i </w:t>
      </w:r>
      <w:r w:rsidR="00124247">
        <w:rPr>
          <w:rFonts w:asciiTheme="minorHAnsi" w:hAnsiTheme="minorHAnsi"/>
          <w:sz w:val="22"/>
          <w:szCs w:val="22"/>
        </w:rPr>
        <w:t xml:space="preserve">and </w:t>
      </w:r>
      <w:proofErr w:type="spellStart"/>
      <w:r w:rsidR="00124247">
        <w:rPr>
          <w:rFonts w:asciiTheme="minorHAnsi" w:hAnsiTheme="minorHAnsi"/>
          <w:sz w:val="22"/>
          <w:szCs w:val="22"/>
        </w:rPr>
        <w:t>Matlab</w:t>
      </w:r>
      <w:proofErr w:type="spellEnd"/>
      <w:r w:rsidR="00124247">
        <w:rPr>
          <w:rFonts w:asciiTheme="minorHAnsi" w:hAnsiTheme="minorHAnsi"/>
          <w:sz w:val="22"/>
          <w:szCs w:val="22"/>
        </w:rPr>
        <w:t xml:space="preserve"> software codes</w:t>
      </w:r>
      <w:r>
        <w:rPr>
          <w:rFonts w:asciiTheme="minorHAnsi" w:hAnsiTheme="minorHAnsi"/>
          <w:sz w:val="22"/>
          <w:szCs w:val="22"/>
        </w:rPr>
        <w:t xml:space="preserve"> for particle tracking</w:t>
      </w:r>
      <w:r w:rsidR="00124247">
        <w:rPr>
          <w:rFonts w:asciiTheme="minorHAnsi" w:hAnsiTheme="minorHAnsi"/>
          <w:sz w:val="22"/>
          <w:szCs w:val="22"/>
        </w:rPr>
        <w:t xml:space="preserve"> can be found in the public access online repository </w:t>
      </w:r>
      <w:r w:rsidR="00124247" w:rsidRPr="00124247">
        <w:rPr>
          <w:rFonts w:asciiTheme="minorHAnsi" w:hAnsiTheme="minorHAnsi"/>
          <w:b/>
          <w:bCs/>
          <w:sz w:val="22"/>
          <w:szCs w:val="22"/>
        </w:rPr>
        <w:t>https://gitlab-public.circ.rochester.edu/araghuna/bulk-flow-is-not-an-artifact_raghunandan_et_al_2021.git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0C68B" w14:textId="77777777" w:rsidR="00744FFD" w:rsidRDefault="00744FFD" w:rsidP="004215FE">
      <w:r>
        <w:separator/>
      </w:r>
    </w:p>
  </w:endnote>
  <w:endnote w:type="continuationSeparator" w:id="0">
    <w:p w14:paraId="37B11E88" w14:textId="77777777" w:rsidR="00744FFD" w:rsidRDefault="00744F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FFF5D" w14:textId="77777777" w:rsidR="00744FFD" w:rsidRDefault="00744FFD" w:rsidP="004215FE">
      <w:r>
        <w:separator/>
      </w:r>
    </w:p>
  </w:footnote>
  <w:footnote w:type="continuationSeparator" w:id="0">
    <w:p w14:paraId="15F801A6" w14:textId="77777777" w:rsidR="00744FFD" w:rsidRDefault="00744F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15F4"/>
    <w:rsid w:val="000D62F9"/>
    <w:rsid w:val="000F64EE"/>
    <w:rsid w:val="00100F97"/>
    <w:rsid w:val="001019CD"/>
    <w:rsid w:val="00124247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102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4FF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CB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6F1"/>
    <w:rsid w:val="00E2306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F10C4D-7DF2-4A0E-B64C-56FE245E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C769A-3331-4DAD-AA33-73CE73C5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Adi Raghunandan</cp:lastModifiedBy>
  <cp:revision>3</cp:revision>
  <dcterms:created xsi:type="dcterms:W3CDTF">2020-12-24T17:27:00Z</dcterms:created>
  <dcterms:modified xsi:type="dcterms:W3CDTF">2021-02-11T22:59:00Z</dcterms:modified>
</cp:coreProperties>
</file>