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8CCF" w14:textId="77777777" w:rsidR="00047FBC" w:rsidRPr="001F365F" w:rsidRDefault="00047FBC" w:rsidP="00047FBC">
      <w:pPr>
        <w:spacing w:line="480" w:lineRule="auto"/>
        <w:jc w:val="both"/>
        <w:rPr>
          <w:rFonts w:ascii="Arial" w:hAnsi="Arial" w:cs="Arial"/>
          <w:b/>
          <w:bCs/>
          <w:lang w:val="pt-BR"/>
        </w:rPr>
      </w:pPr>
      <w:proofErr w:type="spellStart"/>
      <w:r w:rsidRPr="001F365F">
        <w:rPr>
          <w:rFonts w:ascii="Arial" w:hAnsi="Arial" w:cs="Arial"/>
          <w:b/>
          <w:bCs/>
          <w:lang w:val="pt-BR"/>
        </w:rPr>
        <w:t>Supplementa</w:t>
      </w:r>
      <w:r>
        <w:rPr>
          <w:rFonts w:ascii="Arial" w:hAnsi="Arial" w:cs="Arial"/>
          <w:b/>
          <w:bCs/>
          <w:lang w:val="pt-BR"/>
        </w:rPr>
        <w:t>ry</w:t>
      </w:r>
      <w:proofErr w:type="spellEnd"/>
      <w:r w:rsidRPr="001F365F">
        <w:rPr>
          <w:rFonts w:ascii="Arial" w:hAnsi="Arial" w:cs="Arial"/>
          <w:b/>
          <w:bCs/>
          <w:lang w:val="pt-BR"/>
        </w:rPr>
        <w:t xml:space="preserve"> file 1.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276"/>
        <w:gridCol w:w="993"/>
        <w:gridCol w:w="1559"/>
      </w:tblGrid>
      <w:tr w:rsidR="00047FBC" w:rsidRPr="00616700" w14:paraId="70BF4ED9" w14:textId="77777777" w:rsidTr="001F7FBC">
        <w:trPr>
          <w:jc w:val="center"/>
        </w:trPr>
        <w:tc>
          <w:tcPr>
            <w:tcW w:w="3402" w:type="dxa"/>
            <w:vAlign w:val="center"/>
          </w:tcPr>
          <w:p w14:paraId="78BAADD9" w14:textId="77777777" w:rsidR="00047FBC" w:rsidRPr="00337BB1" w:rsidRDefault="00047FBC" w:rsidP="001F7FBC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Hlk27042872"/>
          </w:p>
        </w:tc>
        <w:tc>
          <w:tcPr>
            <w:tcW w:w="2268" w:type="dxa"/>
            <w:gridSpan w:val="2"/>
            <w:vAlign w:val="center"/>
          </w:tcPr>
          <w:p w14:paraId="2CAC5711" w14:textId="77777777" w:rsidR="00047FBC" w:rsidRPr="00616700" w:rsidRDefault="00047FBC" w:rsidP="001F7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 xml:space="preserve">SC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Preadipocytes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14:paraId="6A94FD1E" w14:textId="77777777" w:rsidR="00047FBC" w:rsidRPr="00616700" w:rsidRDefault="00047FBC" w:rsidP="001F7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 xml:space="preserve">OM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Preadipocytes</w:t>
            </w:r>
            <w:proofErr w:type="spellEnd"/>
          </w:p>
        </w:tc>
      </w:tr>
      <w:tr w:rsidR="00047FBC" w:rsidRPr="00616700" w14:paraId="0437864F" w14:textId="77777777" w:rsidTr="001F7FBC">
        <w:trPr>
          <w:jc w:val="center"/>
        </w:trPr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7640CAB2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EAD1636" w14:textId="77777777" w:rsidR="00047FBC" w:rsidRPr="00616700" w:rsidRDefault="00047FBC" w:rsidP="001F7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139DFB9" w14:textId="77777777" w:rsidR="00047FBC" w:rsidRPr="00616700" w:rsidRDefault="00047FBC" w:rsidP="001F7F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6700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proofErr w:type="spellStart"/>
            <w:r w:rsidRPr="00616700">
              <w:rPr>
                <w:rFonts w:ascii="Arial" w:hAnsi="Arial" w:cs="Arial"/>
                <w:b/>
                <w:bCs/>
                <w:i/>
                <w:iCs/>
              </w:rPr>
              <w:t>value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4488855" w14:textId="77777777" w:rsidR="00047FBC" w:rsidRPr="00616700" w:rsidRDefault="00047FBC" w:rsidP="001F7F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4DA313B3" w14:textId="77777777" w:rsidR="00047FBC" w:rsidRPr="00616700" w:rsidRDefault="00047FBC" w:rsidP="001F7F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6700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proofErr w:type="spellStart"/>
            <w:r w:rsidRPr="00616700">
              <w:rPr>
                <w:rFonts w:ascii="Arial" w:hAnsi="Arial" w:cs="Arial"/>
                <w:b/>
                <w:bCs/>
                <w:i/>
                <w:iCs/>
              </w:rPr>
              <w:t>value</w:t>
            </w:r>
            <w:proofErr w:type="spellEnd"/>
          </w:p>
        </w:tc>
      </w:tr>
      <w:tr w:rsidR="00047FBC" w:rsidRPr="00616700" w14:paraId="265F10A9" w14:textId="77777777" w:rsidTr="001F7FBC">
        <w:trPr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612834BA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</w:p>
          <w:p w14:paraId="5E7BADF8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Age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years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9CDDA3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  <w:p w14:paraId="793A1326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-0.024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3FD9376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  <w:p w14:paraId="720EFD0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0.875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40E6D68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  <w:p w14:paraId="78880386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0.240</w:t>
            </w:r>
          </w:p>
        </w:tc>
        <w:tc>
          <w:tcPr>
            <w:tcW w:w="1554" w:type="dxa"/>
            <w:tcBorders>
              <w:top w:val="single" w:sz="18" w:space="0" w:color="auto"/>
            </w:tcBorders>
            <w:vAlign w:val="center"/>
          </w:tcPr>
          <w:p w14:paraId="14FC163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  <w:p w14:paraId="25ED944D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0.113</w:t>
            </w:r>
          </w:p>
        </w:tc>
      </w:tr>
      <w:tr w:rsidR="00047FBC" w:rsidRPr="00616700" w14:paraId="1A7B12D6" w14:textId="77777777" w:rsidTr="001F7FBC">
        <w:trPr>
          <w:jc w:val="center"/>
        </w:trPr>
        <w:tc>
          <w:tcPr>
            <w:tcW w:w="3402" w:type="dxa"/>
            <w:vAlign w:val="center"/>
          </w:tcPr>
          <w:p w14:paraId="280EF033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Weight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(kg)</w:t>
            </w:r>
          </w:p>
        </w:tc>
        <w:tc>
          <w:tcPr>
            <w:tcW w:w="992" w:type="dxa"/>
            <w:vAlign w:val="center"/>
          </w:tcPr>
          <w:p w14:paraId="60218EF8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-0.373</w:t>
            </w:r>
          </w:p>
        </w:tc>
        <w:tc>
          <w:tcPr>
            <w:tcW w:w="1276" w:type="dxa"/>
            <w:vAlign w:val="center"/>
          </w:tcPr>
          <w:p w14:paraId="0276B403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0.023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93" w:type="dxa"/>
            <w:vAlign w:val="center"/>
          </w:tcPr>
          <w:p w14:paraId="1EE48A7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-0.461</w:t>
            </w:r>
          </w:p>
        </w:tc>
        <w:tc>
          <w:tcPr>
            <w:tcW w:w="1554" w:type="dxa"/>
            <w:vAlign w:val="center"/>
          </w:tcPr>
          <w:p w14:paraId="40A1CE7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0.004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047FBC" w:rsidRPr="00616700" w14:paraId="70EB1B70" w14:textId="77777777" w:rsidTr="001F7FBC">
        <w:trPr>
          <w:jc w:val="center"/>
        </w:trPr>
        <w:tc>
          <w:tcPr>
            <w:tcW w:w="3402" w:type="dxa"/>
            <w:vAlign w:val="center"/>
          </w:tcPr>
          <w:p w14:paraId="7E8E6086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Height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992" w:type="dxa"/>
            <w:vAlign w:val="center"/>
          </w:tcPr>
          <w:p w14:paraId="3719EB24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-0.147</w:t>
            </w:r>
          </w:p>
        </w:tc>
        <w:tc>
          <w:tcPr>
            <w:tcW w:w="1276" w:type="dxa"/>
            <w:vAlign w:val="center"/>
          </w:tcPr>
          <w:p w14:paraId="785EA4A8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0.386</w:t>
            </w:r>
          </w:p>
        </w:tc>
        <w:tc>
          <w:tcPr>
            <w:tcW w:w="993" w:type="dxa"/>
            <w:vAlign w:val="center"/>
          </w:tcPr>
          <w:p w14:paraId="61DFC66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-0.152</w:t>
            </w:r>
          </w:p>
        </w:tc>
        <w:tc>
          <w:tcPr>
            <w:tcW w:w="1554" w:type="dxa"/>
            <w:vAlign w:val="center"/>
          </w:tcPr>
          <w:p w14:paraId="60CB438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0.369</w:t>
            </w:r>
          </w:p>
        </w:tc>
      </w:tr>
      <w:tr w:rsidR="00047FBC" w:rsidRPr="00616700" w14:paraId="5054B294" w14:textId="77777777" w:rsidTr="001F7FBC">
        <w:trPr>
          <w:jc w:val="center"/>
        </w:trPr>
        <w:tc>
          <w:tcPr>
            <w:tcW w:w="3402" w:type="dxa"/>
            <w:vAlign w:val="center"/>
          </w:tcPr>
          <w:p w14:paraId="06887FC4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>BMI (kg/m</w:t>
            </w:r>
            <w:r w:rsidRPr="00616700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3D9A4138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-0.518</w:t>
            </w:r>
          </w:p>
        </w:tc>
        <w:tc>
          <w:tcPr>
            <w:tcW w:w="1276" w:type="dxa"/>
            <w:vAlign w:val="center"/>
          </w:tcPr>
          <w:p w14:paraId="61C4D1F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0.001 </w:t>
            </w:r>
            <w:r w:rsidRPr="00616700">
              <w:rPr>
                <w:rFonts w:ascii="Arial" w:hAnsi="Arial" w:cs="Arial"/>
                <w:b/>
                <w:bCs/>
              </w:rPr>
              <w:t>***</w:t>
            </w:r>
          </w:p>
        </w:tc>
        <w:tc>
          <w:tcPr>
            <w:tcW w:w="993" w:type="dxa"/>
            <w:vAlign w:val="center"/>
          </w:tcPr>
          <w:p w14:paraId="56B7DBA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-0.593</w:t>
            </w:r>
          </w:p>
        </w:tc>
        <w:tc>
          <w:tcPr>
            <w:tcW w:w="1554" w:type="dxa"/>
            <w:vAlign w:val="center"/>
          </w:tcPr>
          <w:p w14:paraId="66727739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&lt;0.0001 </w:t>
            </w:r>
            <w:r w:rsidRPr="00616700">
              <w:rPr>
                <w:rFonts w:ascii="Arial" w:hAnsi="Arial" w:cs="Arial"/>
                <w:b/>
                <w:bCs/>
              </w:rPr>
              <w:t>***</w:t>
            </w:r>
          </w:p>
        </w:tc>
      </w:tr>
      <w:tr w:rsidR="00047FBC" w:rsidRPr="00616700" w14:paraId="580B0426" w14:textId="77777777" w:rsidTr="001F7FBC">
        <w:trPr>
          <w:trHeight w:val="60"/>
          <w:jc w:val="center"/>
        </w:trPr>
        <w:tc>
          <w:tcPr>
            <w:tcW w:w="3402" w:type="dxa"/>
            <w:vAlign w:val="center"/>
          </w:tcPr>
          <w:p w14:paraId="5C53AEAE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Fat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mass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11613E0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-0.585</w:t>
            </w:r>
          </w:p>
        </w:tc>
        <w:tc>
          <w:tcPr>
            <w:tcW w:w="1276" w:type="dxa"/>
            <w:vAlign w:val="center"/>
          </w:tcPr>
          <w:p w14:paraId="5A954CD6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0.024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93" w:type="dxa"/>
            <w:vAlign w:val="center"/>
          </w:tcPr>
          <w:p w14:paraId="2CB193B9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-0.714</w:t>
            </w:r>
          </w:p>
        </w:tc>
        <w:tc>
          <w:tcPr>
            <w:tcW w:w="1554" w:type="dxa"/>
            <w:vAlign w:val="center"/>
          </w:tcPr>
          <w:p w14:paraId="337CDBD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0.004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047FBC" w:rsidRPr="00616700" w14:paraId="6CAD2C61" w14:textId="77777777" w:rsidTr="001F7FBC">
        <w:trPr>
          <w:jc w:val="center"/>
        </w:trPr>
        <w:tc>
          <w:tcPr>
            <w:tcW w:w="3402" w:type="dxa"/>
            <w:vAlign w:val="center"/>
          </w:tcPr>
          <w:p w14:paraId="39AB0A5C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 xml:space="preserve">Lean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mass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71B93C1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-0.093</w:t>
            </w:r>
          </w:p>
        </w:tc>
        <w:tc>
          <w:tcPr>
            <w:tcW w:w="1276" w:type="dxa"/>
            <w:vAlign w:val="center"/>
          </w:tcPr>
          <w:p w14:paraId="6A443CC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0.741</w:t>
            </w:r>
          </w:p>
        </w:tc>
        <w:tc>
          <w:tcPr>
            <w:tcW w:w="993" w:type="dxa"/>
            <w:vAlign w:val="center"/>
          </w:tcPr>
          <w:p w14:paraId="56DCEED1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0.696</w:t>
            </w:r>
          </w:p>
        </w:tc>
        <w:tc>
          <w:tcPr>
            <w:tcW w:w="1554" w:type="dxa"/>
            <w:vAlign w:val="center"/>
          </w:tcPr>
          <w:p w14:paraId="74C2B52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0.005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047FBC" w:rsidRPr="00616700" w14:paraId="03B5FBD9" w14:textId="77777777" w:rsidTr="001F7FBC">
        <w:trPr>
          <w:jc w:val="center"/>
        </w:trPr>
        <w:tc>
          <w:tcPr>
            <w:tcW w:w="3402" w:type="dxa"/>
            <w:vAlign w:val="center"/>
          </w:tcPr>
          <w:p w14:paraId="4A8C6585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Water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mass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071F88E5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-0.161</w:t>
            </w:r>
          </w:p>
        </w:tc>
        <w:tc>
          <w:tcPr>
            <w:tcW w:w="1276" w:type="dxa"/>
            <w:vAlign w:val="center"/>
          </w:tcPr>
          <w:p w14:paraId="5FD36A0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0.567</w:t>
            </w:r>
          </w:p>
        </w:tc>
        <w:tc>
          <w:tcPr>
            <w:tcW w:w="993" w:type="dxa"/>
            <w:vAlign w:val="center"/>
          </w:tcPr>
          <w:p w14:paraId="4C981252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0.436</w:t>
            </w:r>
          </w:p>
        </w:tc>
        <w:tc>
          <w:tcPr>
            <w:tcW w:w="1554" w:type="dxa"/>
            <w:vAlign w:val="center"/>
          </w:tcPr>
          <w:p w14:paraId="0103A3F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0.105</w:t>
            </w:r>
          </w:p>
        </w:tc>
      </w:tr>
      <w:tr w:rsidR="00047FBC" w:rsidRPr="00616700" w14:paraId="2DC7367C" w14:textId="77777777" w:rsidTr="001F7FBC">
        <w:trPr>
          <w:jc w:val="center"/>
        </w:trPr>
        <w:tc>
          <w:tcPr>
            <w:tcW w:w="3402" w:type="dxa"/>
            <w:vAlign w:val="center"/>
          </w:tcPr>
          <w:p w14:paraId="778B6163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Waist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circumference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(cm)</w:t>
            </w:r>
          </w:p>
        </w:tc>
        <w:tc>
          <w:tcPr>
            <w:tcW w:w="992" w:type="dxa"/>
            <w:vAlign w:val="center"/>
          </w:tcPr>
          <w:p w14:paraId="39240916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-0.201</w:t>
            </w:r>
          </w:p>
        </w:tc>
        <w:tc>
          <w:tcPr>
            <w:tcW w:w="1276" w:type="dxa"/>
            <w:vAlign w:val="center"/>
          </w:tcPr>
          <w:p w14:paraId="367D5DC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0.341</w:t>
            </w:r>
          </w:p>
        </w:tc>
        <w:tc>
          <w:tcPr>
            <w:tcW w:w="993" w:type="dxa"/>
            <w:vAlign w:val="center"/>
          </w:tcPr>
          <w:p w14:paraId="0284158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-0.204</w:t>
            </w:r>
          </w:p>
        </w:tc>
        <w:tc>
          <w:tcPr>
            <w:tcW w:w="1554" w:type="dxa"/>
            <w:vAlign w:val="center"/>
          </w:tcPr>
          <w:p w14:paraId="203BB624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0.352</w:t>
            </w:r>
          </w:p>
        </w:tc>
      </w:tr>
      <w:tr w:rsidR="00047FBC" w:rsidRPr="00616700" w14:paraId="57EE383C" w14:textId="77777777" w:rsidTr="001F7FBC">
        <w:trPr>
          <w:jc w:val="center"/>
        </w:trPr>
        <w:tc>
          <w:tcPr>
            <w:tcW w:w="3402" w:type="dxa"/>
            <w:vAlign w:val="center"/>
          </w:tcPr>
          <w:p w14:paraId="4E81EE64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Systolic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pressure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(mm/Hg)</w:t>
            </w:r>
          </w:p>
        </w:tc>
        <w:tc>
          <w:tcPr>
            <w:tcW w:w="992" w:type="dxa"/>
            <w:vAlign w:val="center"/>
          </w:tcPr>
          <w:p w14:paraId="69A346C5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-0.617</w:t>
            </w:r>
          </w:p>
        </w:tc>
        <w:tc>
          <w:tcPr>
            <w:tcW w:w="1276" w:type="dxa"/>
            <w:vAlign w:val="center"/>
          </w:tcPr>
          <w:p w14:paraId="37DEE89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0.001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993" w:type="dxa"/>
            <w:vAlign w:val="center"/>
          </w:tcPr>
          <w:p w14:paraId="7D8E5181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-0.127</w:t>
            </w:r>
          </w:p>
        </w:tc>
        <w:tc>
          <w:tcPr>
            <w:tcW w:w="1554" w:type="dxa"/>
            <w:vAlign w:val="center"/>
          </w:tcPr>
          <w:p w14:paraId="57D9C1D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0.553</w:t>
            </w:r>
          </w:p>
        </w:tc>
      </w:tr>
      <w:tr w:rsidR="00047FBC" w:rsidRPr="00616700" w14:paraId="2201512F" w14:textId="77777777" w:rsidTr="001F7FBC">
        <w:trPr>
          <w:jc w:val="center"/>
        </w:trPr>
        <w:tc>
          <w:tcPr>
            <w:tcW w:w="3402" w:type="dxa"/>
            <w:vAlign w:val="center"/>
          </w:tcPr>
          <w:p w14:paraId="68F03B8C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Diastolic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pressure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(mm/Hg)</w:t>
            </w:r>
          </w:p>
        </w:tc>
        <w:tc>
          <w:tcPr>
            <w:tcW w:w="992" w:type="dxa"/>
            <w:vAlign w:val="center"/>
          </w:tcPr>
          <w:p w14:paraId="63295D52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-0.468</w:t>
            </w:r>
          </w:p>
        </w:tc>
        <w:tc>
          <w:tcPr>
            <w:tcW w:w="1276" w:type="dxa"/>
            <w:vAlign w:val="center"/>
          </w:tcPr>
          <w:p w14:paraId="44EE0F78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0.021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93" w:type="dxa"/>
            <w:vAlign w:val="center"/>
          </w:tcPr>
          <w:p w14:paraId="7BD45205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-0.053</w:t>
            </w:r>
          </w:p>
        </w:tc>
        <w:tc>
          <w:tcPr>
            <w:tcW w:w="1554" w:type="dxa"/>
            <w:vAlign w:val="center"/>
          </w:tcPr>
          <w:p w14:paraId="1B5B8B72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0.805</w:t>
            </w:r>
          </w:p>
        </w:tc>
      </w:tr>
      <w:tr w:rsidR="00047FBC" w:rsidRPr="00616700" w14:paraId="2FDD60D1" w14:textId="77777777" w:rsidTr="001F7FBC">
        <w:trPr>
          <w:jc w:val="center"/>
        </w:trPr>
        <w:tc>
          <w:tcPr>
            <w:tcW w:w="3402" w:type="dxa"/>
            <w:vAlign w:val="center"/>
          </w:tcPr>
          <w:p w14:paraId="27943777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Fasting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glucose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(mg/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dL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7C209D54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-0.324</w:t>
            </w:r>
          </w:p>
        </w:tc>
        <w:tc>
          <w:tcPr>
            <w:tcW w:w="1276" w:type="dxa"/>
            <w:vAlign w:val="center"/>
          </w:tcPr>
          <w:p w14:paraId="0A409C33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0.028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93" w:type="dxa"/>
            <w:vAlign w:val="center"/>
          </w:tcPr>
          <w:p w14:paraId="6BB50D9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-0.406</w:t>
            </w:r>
          </w:p>
        </w:tc>
        <w:tc>
          <w:tcPr>
            <w:tcW w:w="1554" w:type="dxa"/>
            <w:vAlign w:val="center"/>
          </w:tcPr>
          <w:p w14:paraId="1BD75B7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0.005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047FBC" w:rsidRPr="00616700" w14:paraId="0E38877D" w14:textId="77777777" w:rsidTr="001F7FBC">
        <w:trPr>
          <w:jc w:val="center"/>
        </w:trPr>
        <w:tc>
          <w:tcPr>
            <w:tcW w:w="3402" w:type="dxa"/>
            <w:vAlign w:val="center"/>
          </w:tcPr>
          <w:p w14:paraId="5AD7F150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Fasting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insulin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mU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/L)</w:t>
            </w:r>
          </w:p>
        </w:tc>
        <w:tc>
          <w:tcPr>
            <w:tcW w:w="992" w:type="dxa"/>
            <w:vAlign w:val="center"/>
          </w:tcPr>
          <w:p w14:paraId="29517D8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-0.418</w:t>
            </w:r>
          </w:p>
        </w:tc>
        <w:tc>
          <w:tcPr>
            <w:tcW w:w="1276" w:type="dxa"/>
            <w:vAlign w:val="center"/>
          </w:tcPr>
          <w:p w14:paraId="36497A5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0.019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93" w:type="dxa"/>
            <w:vAlign w:val="center"/>
          </w:tcPr>
          <w:p w14:paraId="3BE7FED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-0.427</w:t>
            </w:r>
          </w:p>
        </w:tc>
        <w:tc>
          <w:tcPr>
            <w:tcW w:w="1554" w:type="dxa"/>
            <w:vAlign w:val="center"/>
          </w:tcPr>
          <w:p w14:paraId="4E28CC75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0.017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047FBC" w:rsidRPr="00616700" w14:paraId="619A71AE" w14:textId="77777777" w:rsidTr="001F7FBC">
        <w:trPr>
          <w:jc w:val="center"/>
        </w:trPr>
        <w:tc>
          <w:tcPr>
            <w:tcW w:w="3402" w:type="dxa"/>
            <w:vAlign w:val="center"/>
          </w:tcPr>
          <w:p w14:paraId="29B277DD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>HbA1c (%)</w:t>
            </w:r>
          </w:p>
        </w:tc>
        <w:tc>
          <w:tcPr>
            <w:tcW w:w="992" w:type="dxa"/>
            <w:vAlign w:val="center"/>
          </w:tcPr>
          <w:p w14:paraId="3EAD2EA1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-0.417</w:t>
            </w:r>
          </w:p>
        </w:tc>
        <w:tc>
          <w:tcPr>
            <w:tcW w:w="1276" w:type="dxa"/>
            <w:vAlign w:val="center"/>
          </w:tcPr>
          <w:p w14:paraId="14E2AC0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0.007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993" w:type="dxa"/>
            <w:vAlign w:val="center"/>
          </w:tcPr>
          <w:p w14:paraId="56EF7F8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-0.442</w:t>
            </w:r>
          </w:p>
        </w:tc>
        <w:tc>
          <w:tcPr>
            <w:tcW w:w="1554" w:type="dxa"/>
            <w:vAlign w:val="center"/>
          </w:tcPr>
          <w:p w14:paraId="3CFD6F0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0.004 **</w:t>
            </w:r>
          </w:p>
        </w:tc>
      </w:tr>
      <w:tr w:rsidR="00047FBC" w:rsidRPr="00616700" w14:paraId="077816E0" w14:textId="77777777" w:rsidTr="001F7FBC">
        <w:trPr>
          <w:jc w:val="center"/>
        </w:trPr>
        <w:tc>
          <w:tcPr>
            <w:tcW w:w="3402" w:type="dxa"/>
            <w:vAlign w:val="center"/>
          </w:tcPr>
          <w:p w14:paraId="7D081B3D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>HOMA-IR (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units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3B09FD1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-0.546</w:t>
            </w:r>
          </w:p>
        </w:tc>
        <w:tc>
          <w:tcPr>
            <w:tcW w:w="1276" w:type="dxa"/>
            <w:vAlign w:val="center"/>
          </w:tcPr>
          <w:p w14:paraId="093FB7B9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0.002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993" w:type="dxa"/>
            <w:vAlign w:val="center"/>
          </w:tcPr>
          <w:p w14:paraId="6C77EF8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-0.512</w:t>
            </w:r>
          </w:p>
        </w:tc>
        <w:tc>
          <w:tcPr>
            <w:tcW w:w="1554" w:type="dxa"/>
            <w:vAlign w:val="center"/>
          </w:tcPr>
          <w:p w14:paraId="502DC8A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0.003 **</w:t>
            </w:r>
          </w:p>
        </w:tc>
      </w:tr>
      <w:tr w:rsidR="00047FBC" w:rsidRPr="00616700" w14:paraId="06F80249" w14:textId="77777777" w:rsidTr="001F7FBC">
        <w:trPr>
          <w:jc w:val="center"/>
        </w:trPr>
        <w:tc>
          <w:tcPr>
            <w:tcW w:w="3402" w:type="dxa"/>
            <w:vAlign w:val="center"/>
          </w:tcPr>
          <w:p w14:paraId="25123F2E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16700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cholesterol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(mg/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dL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480E9D34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0.112</w:t>
            </w:r>
          </w:p>
        </w:tc>
        <w:tc>
          <w:tcPr>
            <w:tcW w:w="1276" w:type="dxa"/>
            <w:vAlign w:val="center"/>
          </w:tcPr>
          <w:p w14:paraId="73B1B764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0.474</w:t>
            </w:r>
          </w:p>
        </w:tc>
        <w:tc>
          <w:tcPr>
            <w:tcW w:w="993" w:type="dxa"/>
            <w:vAlign w:val="center"/>
          </w:tcPr>
          <w:p w14:paraId="03D57FED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0.075</w:t>
            </w:r>
          </w:p>
        </w:tc>
        <w:tc>
          <w:tcPr>
            <w:tcW w:w="1554" w:type="dxa"/>
            <w:vAlign w:val="center"/>
          </w:tcPr>
          <w:p w14:paraId="30995FA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0.632</w:t>
            </w:r>
          </w:p>
        </w:tc>
      </w:tr>
      <w:tr w:rsidR="00047FBC" w:rsidRPr="00616700" w14:paraId="6E21E73C" w14:textId="77777777" w:rsidTr="001F7FBC">
        <w:trPr>
          <w:jc w:val="center"/>
        </w:trPr>
        <w:tc>
          <w:tcPr>
            <w:tcW w:w="3402" w:type="dxa"/>
            <w:vAlign w:val="center"/>
          </w:tcPr>
          <w:p w14:paraId="737C51DB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 xml:space="preserve">LDL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cholesterol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(mg/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dL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035D2643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0.160</w:t>
            </w:r>
          </w:p>
        </w:tc>
        <w:tc>
          <w:tcPr>
            <w:tcW w:w="1276" w:type="dxa"/>
            <w:vAlign w:val="center"/>
          </w:tcPr>
          <w:p w14:paraId="27919AC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0.365</w:t>
            </w:r>
          </w:p>
        </w:tc>
        <w:tc>
          <w:tcPr>
            <w:tcW w:w="993" w:type="dxa"/>
            <w:vAlign w:val="center"/>
          </w:tcPr>
          <w:p w14:paraId="17EC88B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0.074</w:t>
            </w:r>
          </w:p>
        </w:tc>
        <w:tc>
          <w:tcPr>
            <w:tcW w:w="1554" w:type="dxa"/>
            <w:vAlign w:val="center"/>
          </w:tcPr>
          <w:p w14:paraId="68465B1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0.679</w:t>
            </w:r>
          </w:p>
        </w:tc>
      </w:tr>
      <w:tr w:rsidR="00047FBC" w:rsidRPr="00616700" w14:paraId="5D47482D" w14:textId="77777777" w:rsidTr="001F7FBC">
        <w:trPr>
          <w:jc w:val="center"/>
        </w:trPr>
        <w:tc>
          <w:tcPr>
            <w:tcW w:w="3402" w:type="dxa"/>
            <w:vAlign w:val="center"/>
          </w:tcPr>
          <w:p w14:paraId="25B0CD21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r w:rsidRPr="00616700">
              <w:rPr>
                <w:rFonts w:ascii="Arial" w:hAnsi="Arial" w:cs="Arial"/>
                <w:b/>
                <w:bCs/>
              </w:rPr>
              <w:t xml:space="preserve">HDL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cholesterol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(mg/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dL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0ABA26D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0.030</w:t>
            </w:r>
          </w:p>
        </w:tc>
        <w:tc>
          <w:tcPr>
            <w:tcW w:w="1276" w:type="dxa"/>
            <w:vAlign w:val="center"/>
          </w:tcPr>
          <w:p w14:paraId="22717E6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0.865</w:t>
            </w:r>
          </w:p>
        </w:tc>
        <w:tc>
          <w:tcPr>
            <w:tcW w:w="993" w:type="dxa"/>
            <w:vAlign w:val="center"/>
          </w:tcPr>
          <w:p w14:paraId="770BA70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0.116</w:t>
            </w:r>
          </w:p>
        </w:tc>
        <w:tc>
          <w:tcPr>
            <w:tcW w:w="1554" w:type="dxa"/>
            <w:vAlign w:val="center"/>
          </w:tcPr>
          <w:p w14:paraId="1514E2A3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0.514</w:t>
            </w:r>
          </w:p>
        </w:tc>
      </w:tr>
      <w:tr w:rsidR="00047FBC" w:rsidRPr="00616700" w14:paraId="3C03AF55" w14:textId="77777777" w:rsidTr="001F7FBC">
        <w:trPr>
          <w:jc w:val="center"/>
        </w:trPr>
        <w:tc>
          <w:tcPr>
            <w:tcW w:w="3402" w:type="dxa"/>
            <w:vAlign w:val="center"/>
          </w:tcPr>
          <w:p w14:paraId="12A8D2B2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Triglycerides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(mg/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dL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71A7C32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-0.170</w:t>
            </w:r>
          </w:p>
        </w:tc>
        <w:tc>
          <w:tcPr>
            <w:tcW w:w="1276" w:type="dxa"/>
            <w:vAlign w:val="center"/>
          </w:tcPr>
          <w:p w14:paraId="4BF70D8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0.281</w:t>
            </w:r>
          </w:p>
        </w:tc>
        <w:tc>
          <w:tcPr>
            <w:tcW w:w="993" w:type="dxa"/>
            <w:vAlign w:val="center"/>
          </w:tcPr>
          <w:p w14:paraId="5FCFDE9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-0.337</w:t>
            </w:r>
          </w:p>
        </w:tc>
        <w:tc>
          <w:tcPr>
            <w:tcW w:w="1554" w:type="dxa"/>
            <w:vAlign w:val="center"/>
          </w:tcPr>
          <w:p w14:paraId="449C5207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0.029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047FBC" w:rsidRPr="00616700" w14:paraId="0A92AFDC" w14:textId="77777777" w:rsidTr="001F7FBC">
        <w:trPr>
          <w:jc w:val="center"/>
        </w:trPr>
        <w:tc>
          <w:tcPr>
            <w:tcW w:w="3402" w:type="dxa"/>
            <w:vAlign w:val="center"/>
          </w:tcPr>
          <w:p w14:paraId="746A3315" w14:textId="77777777" w:rsidR="00047FBC" w:rsidRPr="00337BB1" w:rsidRDefault="00047FBC" w:rsidP="001F7FB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37BB1">
              <w:rPr>
                <w:rFonts w:ascii="Arial" w:hAnsi="Arial" w:cs="Arial"/>
                <w:b/>
                <w:bCs/>
                <w:lang w:val="en-US"/>
              </w:rPr>
              <w:t>Free fatty acids (mmol/L)</w:t>
            </w:r>
          </w:p>
        </w:tc>
        <w:tc>
          <w:tcPr>
            <w:tcW w:w="992" w:type="dxa"/>
            <w:vAlign w:val="center"/>
          </w:tcPr>
          <w:p w14:paraId="2936995A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0.239</w:t>
            </w:r>
          </w:p>
        </w:tc>
        <w:tc>
          <w:tcPr>
            <w:tcW w:w="1276" w:type="dxa"/>
            <w:vAlign w:val="center"/>
          </w:tcPr>
          <w:p w14:paraId="2EA5DAC0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0.262</w:t>
            </w:r>
          </w:p>
        </w:tc>
        <w:tc>
          <w:tcPr>
            <w:tcW w:w="993" w:type="dxa"/>
            <w:vAlign w:val="center"/>
          </w:tcPr>
          <w:p w14:paraId="2BC5D569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0.431</w:t>
            </w:r>
          </w:p>
        </w:tc>
        <w:tc>
          <w:tcPr>
            <w:tcW w:w="1554" w:type="dxa"/>
            <w:vAlign w:val="center"/>
          </w:tcPr>
          <w:p w14:paraId="5F98F8E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0.036 </w:t>
            </w:r>
            <w:r w:rsidRPr="00616700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047FBC" w:rsidRPr="00616700" w14:paraId="4D922DF8" w14:textId="77777777" w:rsidTr="001F7FBC">
        <w:trPr>
          <w:jc w:val="center"/>
        </w:trPr>
        <w:tc>
          <w:tcPr>
            <w:tcW w:w="3402" w:type="dxa"/>
            <w:vAlign w:val="center"/>
          </w:tcPr>
          <w:p w14:paraId="387145E4" w14:textId="77777777" w:rsidR="00047FBC" w:rsidRPr="00337BB1" w:rsidRDefault="00047FBC" w:rsidP="001F7FB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37BB1">
              <w:rPr>
                <w:rFonts w:ascii="Arial" w:hAnsi="Arial" w:cs="Arial"/>
                <w:b/>
                <w:bCs/>
                <w:lang w:val="en-US"/>
              </w:rPr>
              <w:t>C-reactive protein (mg/L)</w:t>
            </w:r>
          </w:p>
        </w:tc>
        <w:tc>
          <w:tcPr>
            <w:tcW w:w="992" w:type="dxa"/>
            <w:vAlign w:val="center"/>
          </w:tcPr>
          <w:p w14:paraId="6C9313C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-0.225</w:t>
            </w:r>
          </w:p>
        </w:tc>
        <w:tc>
          <w:tcPr>
            <w:tcW w:w="1276" w:type="dxa"/>
            <w:vAlign w:val="center"/>
          </w:tcPr>
          <w:p w14:paraId="616B3606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0.259</w:t>
            </w:r>
          </w:p>
        </w:tc>
        <w:tc>
          <w:tcPr>
            <w:tcW w:w="993" w:type="dxa"/>
            <w:vAlign w:val="center"/>
          </w:tcPr>
          <w:p w14:paraId="690477F1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-0.530</w:t>
            </w:r>
          </w:p>
        </w:tc>
        <w:tc>
          <w:tcPr>
            <w:tcW w:w="1554" w:type="dxa"/>
            <w:vAlign w:val="center"/>
          </w:tcPr>
          <w:p w14:paraId="6B7A4ABD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 xml:space="preserve">0.004 </w:t>
            </w:r>
            <w:r w:rsidRPr="00616700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047FBC" w:rsidRPr="00616700" w14:paraId="3431F9B5" w14:textId="77777777" w:rsidTr="001F7FBC">
        <w:trPr>
          <w:jc w:val="center"/>
        </w:trPr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7BFA5FED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6700">
              <w:rPr>
                <w:rFonts w:ascii="Arial" w:hAnsi="Arial" w:cs="Arial"/>
                <w:b/>
                <w:bCs/>
              </w:rPr>
              <w:t>Uric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acid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 xml:space="preserve"> (mg/</w:t>
            </w:r>
            <w:proofErr w:type="spellStart"/>
            <w:r w:rsidRPr="00616700">
              <w:rPr>
                <w:rFonts w:ascii="Arial" w:hAnsi="Arial" w:cs="Arial"/>
                <w:b/>
                <w:bCs/>
              </w:rPr>
              <w:t>dL</w:t>
            </w:r>
            <w:proofErr w:type="spellEnd"/>
            <w:r w:rsidRPr="00616700">
              <w:rPr>
                <w:rFonts w:ascii="Arial" w:hAnsi="Arial" w:cs="Arial"/>
                <w:b/>
                <w:bCs/>
              </w:rPr>
              <w:t>)</w:t>
            </w:r>
          </w:p>
          <w:p w14:paraId="4F3F0953" w14:textId="77777777" w:rsidR="00047FBC" w:rsidRPr="00616700" w:rsidRDefault="00047FBC" w:rsidP="001F7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055834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0.047</w:t>
            </w:r>
          </w:p>
          <w:p w14:paraId="2B9B0C1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62CD15B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0.782</w:t>
            </w:r>
          </w:p>
          <w:p w14:paraId="306896EE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7730081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0.107</w:t>
            </w:r>
          </w:p>
          <w:p w14:paraId="51E718BF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14:paraId="29AD46F5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  <w:r w:rsidRPr="00616700">
              <w:rPr>
                <w:rFonts w:ascii="Arial" w:hAnsi="Arial" w:cs="Arial"/>
              </w:rPr>
              <w:t>0.527</w:t>
            </w:r>
          </w:p>
          <w:p w14:paraId="7787EA3C" w14:textId="77777777" w:rsidR="00047FBC" w:rsidRPr="00616700" w:rsidRDefault="00047FBC" w:rsidP="001F7FBC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7C455C9B" w14:textId="77777777" w:rsidR="00047FBC" w:rsidRPr="005200C4" w:rsidRDefault="00047FBC" w:rsidP="00047FBC">
      <w:pPr>
        <w:rPr>
          <w:rFonts w:ascii="Arial" w:hAnsi="Arial" w:cs="Arial"/>
          <w:b/>
          <w:bCs/>
        </w:rPr>
      </w:pPr>
    </w:p>
    <w:p w14:paraId="2CAED6EB" w14:textId="50E4DE95" w:rsidR="00047FBC" w:rsidRPr="00047FBC" w:rsidRDefault="00047FBC" w:rsidP="00047FBC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047FBC" w:rsidRPr="0004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C"/>
    <w:rsid w:val="000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2D351E"/>
  <w15:chartTrackingRefBased/>
  <w15:docId w15:val="{1EB4FC2F-C74D-D94A-94B7-98ED04C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BC"/>
    <w:rPr>
      <w:rFonts w:ascii="Times New Roman" w:eastAsia="Times New Roman" w:hAnsi="Times New Roman" w:cs="Times New Roman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Sánchez Ceinos</dc:creator>
  <cp:keywords/>
  <dc:description/>
  <cp:lastModifiedBy>Julia Sánchez Ceinos</cp:lastModifiedBy>
  <cp:revision>1</cp:revision>
  <dcterms:created xsi:type="dcterms:W3CDTF">2021-09-03T13:01:00Z</dcterms:created>
  <dcterms:modified xsi:type="dcterms:W3CDTF">2021-09-03T13:01:00Z</dcterms:modified>
</cp:coreProperties>
</file>