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9EF87CE" w14:textId="273FA27D" w:rsidR="00145041" w:rsidRPr="00145041" w:rsidRDefault="00145041" w:rsidP="00145041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lang w:val="en-US"/>
        </w:rPr>
      </w:pPr>
      <w:r w:rsidRPr="00145041">
        <w:rPr>
          <w:rFonts w:ascii="Calibri" w:hAnsi="Calibri" w:cs="Calibri"/>
          <w:lang w:val="en-US"/>
        </w:rPr>
        <w:t xml:space="preserve">The sample sizes can be found in the </w:t>
      </w:r>
      <w:r w:rsidRPr="00145041">
        <w:rPr>
          <w:rFonts w:ascii="Calibri" w:hAnsi="Calibri" w:cs="Calibri"/>
          <w:lang w:val="en-US"/>
        </w:rPr>
        <w:t xml:space="preserve">tables and </w:t>
      </w:r>
      <w:r w:rsidRPr="00145041">
        <w:rPr>
          <w:rFonts w:ascii="Calibri" w:hAnsi="Calibri" w:cs="Calibri"/>
          <w:lang w:val="en-US"/>
        </w:rPr>
        <w:t xml:space="preserve">figure legends, and their significance </w:t>
      </w:r>
      <w:r w:rsidRPr="00145041">
        <w:rPr>
          <w:rFonts w:ascii="Calibri" w:hAnsi="Calibri" w:cs="Calibri"/>
          <w:lang w:val="en-US"/>
        </w:rPr>
        <w:t xml:space="preserve">is clearly </w:t>
      </w:r>
      <w:r w:rsidRPr="00145041">
        <w:rPr>
          <w:rFonts w:ascii="Calibri" w:hAnsi="Calibri" w:cs="Calibri"/>
          <w:lang w:val="en-US"/>
        </w:rPr>
        <w:t xml:space="preserve">stated in the main text. </w:t>
      </w:r>
      <w:r>
        <w:rPr>
          <w:rFonts w:ascii="Calibri" w:hAnsi="Calibri" w:cs="Calibri"/>
          <w:lang w:val="en-US"/>
        </w:rPr>
        <w:t>W</w:t>
      </w:r>
      <w:r w:rsidRPr="00145041">
        <w:rPr>
          <w:rFonts w:ascii="Calibri" w:hAnsi="Calibri" w:cs="Calibri"/>
          <w:lang w:val="en-US"/>
        </w:rPr>
        <w:t>e had no estimate of the magnitude of the effect we would observe</w:t>
      </w:r>
      <w:r>
        <w:rPr>
          <w:rFonts w:ascii="Calibri" w:hAnsi="Calibri" w:cs="Calibri"/>
          <w:lang w:val="en-US"/>
        </w:rPr>
        <w:t>. Therefore, s</w:t>
      </w:r>
      <w:r w:rsidRPr="00145041">
        <w:rPr>
          <w:rFonts w:ascii="Calibri" w:hAnsi="Calibri" w:cs="Calibri"/>
          <w:lang w:val="en-US"/>
        </w:rPr>
        <w:t xml:space="preserve">ample sizes were not calculated </w:t>
      </w:r>
      <w:r>
        <w:rPr>
          <w:rFonts w:ascii="Calibri" w:hAnsi="Calibri" w:cs="Calibri"/>
          <w:lang w:val="en-US"/>
        </w:rPr>
        <w:t>ahead of the experiments.</w:t>
      </w:r>
      <w:r w:rsidRPr="00145041">
        <w:rPr>
          <w:rFonts w:ascii="Calibri" w:hAnsi="Calibri" w:cs="Calibri"/>
          <w:lang w:val="en-US"/>
        </w:rPr>
        <w:t xml:space="preserve"> The number of </w:t>
      </w:r>
      <w:r>
        <w:rPr>
          <w:rFonts w:ascii="Calibri" w:hAnsi="Calibri" w:cs="Calibri"/>
          <w:lang w:val="en-US"/>
        </w:rPr>
        <w:t xml:space="preserve">flies </w:t>
      </w:r>
      <w:r w:rsidRPr="00145041">
        <w:rPr>
          <w:rFonts w:ascii="Calibri" w:hAnsi="Calibri" w:cs="Calibri"/>
          <w:lang w:val="en-US"/>
        </w:rPr>
        <w:t xml:space="preserve">observed was a by-product of the number of technical and biological replicates.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DC4DCB" w:rsidR="00B330BD" w:rsidRDefault="001450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number of experimental repetitions can be found in the tables and figure legends. As we were working with fly infections, all replicates were biological.</w:t>
      </w:r>
    </w:p>
    <w:p w14:paraId="4CA12961" w14:textId="077AA17A" w:rsidR="00145041" w:rsidRPr="00125190" w:rsidRDefault="001450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exclude any outliers from our analyses. We did not perform high-throughput analyses.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025B9C" w:rsidR="0015519A" w:rsidRPr="00505C51" w:rsidRDefault="00D052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is given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947538" w14:textId="36CBCB0A" w:rsidR="00D052BC" w:rsidRPr="00D052BC" w:rsidRDefault="00D052BC" w:rsidP="00D052B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00" w:beforeAutospacing="1" w:after="100" w:afterAutospacing="1"/>
        <w:rPr>
          <w:rFonts w:ascii="Times New Roman" w:eastAsia="Times New Roman" w:hAnsi="Times New Roman"/>
          <w:lang w:eastAsia="zh-CN"/>
        </w:rPr>
      </w:pPr>
      <w:r w:rsidRPr="00D052BC">
        <w:rPr>
          <w:rFonts w:ascii="Calibri" w:eastAsia="Times New Roman" w:hAnsi="Calibri" w:cs="Calibri"/>
          <w:sz w:val="22"/>
          <w:szCs w:val="22"/>
          <w:lang w:eastAsia="zh-CN"/>
        </w:rPr>
        <w:t xml:space="preserve">Not applicable; this is a </w:t>
      </w:r>
      <w:r>
        <w:rPr>
          <w:rFonts w:ascii="Calibri" w:eastAsia="Times New Roman" w:hAnsi="Calibri" w:cs="Calibri"/>
          <w:sz w:val="22"/>
          <w:szCs w:val="22"/>
          <w:lang w:eastAsia="zh-CN"/>
        </w:rPr>
        <w:t>tsetse fly infection study</w:t>
      </w:r>
      <w:r w:rsidRPr="00D052BC">
        <w:rPr>
          <w:rFonts w:ascii="Calibri" w:eastAsia="Times New Roman" w:hAnsi="Calibri" w:cs="Calibri"/>
          <w:sz w:val="22"/>
          <w:szCs w:val="22"/>
          <w:lang w:eastAsia="zh-CN"/>
        </w:rPr>
        <w:t xml:space="preserve">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91E890" w:rsidR="00BC3CCE" w:rsidRPr="00505C51" w:rsidRDefault="00D052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included all source data in the tables an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d figures.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17DD" w14:textId="77777777" w:rsidR="00074075" w:rsidRDefault="00074075" w:rsidP="004215FE">
      <w:r>
        <w:separator/>
      </w:r>
    </w:p>
  </w:endnote>
  <w:endnote w:type="continuationSeparator" w:id="0">
    <w:p w14:paraId="1BFD9E05" w14:textId="77777777" w:rsidR="00074075" w:rsidRDefault="0007407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333F" w14:textId="77777777" w:rsidR="00074075" w:rsidRDefault="00074075" w:rsidP="004215FE">
      <w:r>
        <w:separator/>
      </w:r>
    </w:p>
  </w:footnote>
  <w:footnote w:type="continuationSeparator" w:id="0">
    <w:p w14:paraId="3DBC09F5" w14:textId="77777777" w:rsidR="00074075" w:rsidRDefault="0007407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E356D"/>
    <w:multiLevelType w:val="multilevel"/>
    <w:tmpl w:val="9BB4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4075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041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2BC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2714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524FC09-7AFA-B84E-BFEA-ECBF099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041"/>
    <w:pPr>
      <w:spacing w:before="100" w:beforeAutospacing="1" w:after="100" w:afterAutospacing="1"/>
    </w:pPr>
    <w:rPr>
      <w:rFonts w:ascii="Times New Roman" w:eastAsia="Times New Roman" w:hAnsi="Times New Roman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66840-6AD7-8249-8E5A-A1740555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Markus Engstler</cp:lastModifiedBy>
  <cp:revision>2</cp:revision>
  <dcterms:created xsi:type="dcterms:W3CDTF">2021-01-12T12:07:00Z</dcterms:created>
  <dcterms:modified xsi:type="dcterms:W3CDTF">2021-01-12T12:07:00Z</dcterms:modified>
</cp:coreProperties>
</file>