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77" w:rsidRPr="00771AD7" w:rsidRDefault="004C4077" w:rsidP="004C4077">
      <w:pPr>
        <w:jc w:val="left"/>
        <w:rPr>
          <w:rStyle w:val="fontstyle01"/>
          <w:rFonts w:hint="eastAsia"/>
          <w:sz w:val="20"/>
        </w:rPr>
      </w:pPr>
      <w:bookmarkStart w:id="0" w:name="OLE_LINK141"/>
      <w:bookmarkStart w:id="1" w:name="OLE_LINK142"/>
      <w:bookmarkStart w:id="2" w:name="OLE_LINK92"/>
      <w:bookmarkStart w:id="3" w:name="OLE_LINK93"/>
      <w:r w:rsidRPr="003D6DF2">
        <w:rPr>
          <w:rStyle w:val="fontstyle01"/>
          <w:b/>
          <w:sz w:val="20"/>
        </w:rPr>
        <w:t>Supplementary</w:t>
      </w:r>
      <w:r w:rsidR="00813C99">
        <w:rPr>
          <w:rStyle w:val="fontstyle01"/>
          <w:rFonts w:hint="eastAsia"/>
          <w:b/>
          <w:sz w:val="20"/>
        </w:rPr>
        <w:t xml:space="preserve"> file 9</w:t>
      </w:r>
      <w:r w:rsidR="003D6DF2" w:rsidRPr="003D6DF2">
        <w:rPr>
          <w:rStyle w:val="fontstyle01"/>
          <w:rFonts w:hint="eastAsia"/>
          <w:b/>
          <w:sz w:val="20"/>
        </w:rPr>
        <w:t>.</w:t>
      </w:r>
      <w:r w:rsidRPr="00771AD7">
        <w:rPr>
          <w:rStyle w:val="fontstyle01"/>
          <w:sz w:val="20"/>
        </w:rPr>
        <w:t xml:space="preserve"> </w:t>
      </w:r>
      <w:r w:rsidR="003D6DF2">
        <w:rPr>
          <w:rStyle w:val="fontstyle01"/>
          <w:rFonts w:hint="eastAsia"/>
          <w:sz w:val="20"/>
        </w:rPr>
        <w:t xml:space="preserve">Statistical results of mean </w:t>
      </w:r>
      <w:r w:rsidR="00684DAF">
        <w:rPr>
          <w:rStyle w:val="fontstyle01"/>
          <w:sz w:val="20"/>
        </w:rPr>
        <w:t>ERP</w:t>
      </w:r>
      <w:r>
        <w:rPr>
          <w:rStyle w:val="fontstyle01"/>
          <w:sz w:val="20"/>
        </w:rPr>
        <w:t xml:space="preserve"> </w:t>
      </w:r>
      <w:r w:rsidR="003D6DF2">
        <w:rPr>
          <w:rStyle w:val="fontstyle01"/>
          <w:rFonts w:hint="eastAsia"/>
          <w:sz w:val="20"/>
        </w:rPr>
        <w:t xml:space="preserve">amplitudes </w:t>
      </w:r>
      <w:r w:rsidRPr="00771AD7">
        <w:rPr>
          <w:rStyle w:val="fontstyle01"/>
          <w:sz w:val="20"/>
        </w:rPr>
        <w:t>(mean ± SD) in Experiment 3</w:t>
      </w:r>
      <w:r w:rsidR="00813C99">
        <w:rPr>
          <w:rStyle w:val="fontstyle01"/>
          <w:rFonts w:hint="eastAsia"/>
          <w:sz w:val="20"/>
        </w:rPr>
        <w:t>.</w:t>
      </w:r>
    </w:p>
    <w:tbl>
      <w:tblPr>
        <w:tblStyle w:val="a3"/>
        <w:tblW w:w="83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42"/>
        <w:gridCol w:w="709"/>
        <w:gridCol w:w="142"/>
        <w:gridCol w:w="992"/>
        <w:gridCol w:w="1276"/>
        <w:gridCol w:w="1324"/>
        <w:gridCol w:w="519"/>
        <w:gridCol w:w="835"/>
        <w:gridCol w:w="15"/>
        <w:gridCol w:w="1276"/>
      </w:tblGrid>
      <w:tr w:rsidR="004C4077" w:rsidRPr="006A74D2" w:rsidTr="008A21A4">
        <w:trPr>
          <w:trHeight w:hRule="exact" w:val="340"/>
        </w:trPr>
        <w:tc>
          <w:tcPr>
            <w:tcW w:w="1951" w:type="dxa"/>
            <w:gridSpan w:val="2"/>
            <w:tcBorders>
              <w:top w:val="single" w:sz="18" w:space="0" w:color="auto"/>
            </w:tcBorders>
          </w:tcPr>
          <w:p w:rsidR="004C4077" w:rsidRPr="006A74D2" w:rsidRDefault="004C4077" w:rsidP="00A01C3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Patient</w:t>
            </w:r>
          </w:p>
        </w:tc>
        <w:tc>
          <w:tcPr>
            <w:tcW w:w="1324" w:type="dxa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45" w:type="dxa"/>
            <w:gridSpan w:val="4"/>
            <w:tcBorders>
              <w:top w:val="single" w:sz="18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Actor</w:t>
            </w:r>
            <w:r w:rsidRPr="00157726">
              <w:rPr>
                <w:rStyle w:val="fontstyle01"/>
                <w:b/>
                <w:sz w:val="18"/>
                <w:szCs w:val="18"/>
              </w:rPr>
              <w:t>/Actress</w:t>
            </w:r>
          </w:p>
        </w:tc>
      </w:tr>
      <w:tr w:rsidR="004C4077" w:rsidRPr="006A74D2" w:rsidTr="008A21A4">
        <w:trPr>
          <w:trHeight w:hRule="exact" w:val="340"/>
        </w:trPr>
        <w:tc>
          <w:tcPr>
            <w:tcW w:w="1951" w:type="dxa"/>
            <w:gridSpan w:val="2"/>
            <w:tcBorders>
              <w:bottom w:val="single" w:sz="4" w:space="0" w:color="auto"/>
            </w:tcBorders>
          </w:tcPr>
          <w:p w:rsidR="004C4077" w:rsidRPr="006A74D2" w:rsidRDefault="004C4077" w:rsidP="00A01C3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Neutral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Neutral</w:t>
            </w: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</w:t>
            </w:r>
          </w:p>
        </w:tc>
      </w:tr>
      <w:tr w:rsidR="004C4077" w:rsidRPr="006A74D2" w:rsidTr="008A21A4">
        <w:trPr>
          <w:trHeight w:hRule="exact" w:val="340"/>
        </w:trPr>
        <w:tc>
          <w:tcPr>
            <w:tcW w:w="1951" w:type="dxa"/>
            <w:gridSpan w:val="2"/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N1 amplitude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-3.774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76" w:type="dxa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-3.689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324" w:type="dxa"/>
          </w:tcPr>
          <w:p w:rsidR="004C4077" w:rsidRPr="006A74D2" w:rsidRDefault="004C4077" w:rsidP="00A01C3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</w:tcBorders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-3.285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1291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-3.600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1.50</w:t>
            </w:r>
          </w:p>
        </w:tc>
      </w:tr>
      <w:tr w:rsidR="004C4077" w:rsidRPr="006A74D2" w:rsidTr="008A21A4">
        <w:trPr>
          <w:trHeight w:hRule="exact" w:val="340"/>
        </w:trPr>
        <w:tc>
          <w:tcPr>
            <w:tcW w:w="1951" w:type="dxa"/>
            <w:gridSpan w:val="2"/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P2 amplitude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2.758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2.95</w:t>
            </w:r>
          </w:p>
        </w:tc>
        <w:tc>
          <w:tcPr>
            <w:tcW w:w="1276" w:type="dxa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3.715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3.20</w:t>
            </w:r>
          </w:p>
        </w:tc>
        <w:tc>
          <w:tcPr>
            <w:tcW w:w="1324" w:type="dxa"/>
          </w:tcPr>
          <w:p w:rsidR="004C4077" w:rsidRPr="006A74D2" w:rsidRDefault="004C4077" w:rsidP="00A01C3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2.974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2.70</w:t>
            </w:r>
          </w:p>
        </w:tc>
        <w:tc>
          <w:tcPr>
            <w:tcW w:w="1291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3.110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3.07</w:t>
            </w:r>
          </w:p>
        </w:tc>
      </w:tr>
      <w:tr w:rsidR="004C4077" w:rsidRPr="006A74D2" w:rsidTr="008A21A4">
        <w:trPr>
          <w:trHeight w:hRule="exact" w:val="340"/>
        </w:trPr>
        <w:tc>
          <w:tcPr>
            <w:tcW w:w="1951" w:type="dxa"/>
            <w:gridSpan w:val="2"/>
          </w:tcPr>
          <w:p w:rsidR="004C4077" w:rsidRPr="00157726" w:rsidRDefault="004C4077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P3</w:t>
            </w:r>
            <w:r w:rsidR="008A21A4">
              <w:rPr>
                <w:rStyle w:val="fontstyle01"/>
                <w:b/>
                <w:sz w:val="18"/>
                <w:szCs w:val="18"/>
              </w:rPr>
              <w:t>10</w:t>
            </w: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 xml:space="preserve"> amplitude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Pr="00157726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1.463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3.09</w:t>
            </w:r>
          </w:p>
        </w:tc>
        <w:tc>
          <w:tcPr>
            <w:tcW w:w="1276" w:type="dxa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1.686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3.15</w:t>
            </w:r>
          </w:p>
        </w:tc>
        <w:tc>
          <w:tcPr>
            <w:tcW w:w="1324" w:type="dxa"/>
          </w:tcPr>
          <w:p w:rsidR="004C4077" w:rsidRPr="006A74D2" w:rsidRDefault="004C4077" w:rsidP="00A01C3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1.902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3.22</w:t>
            </w:r>
          </w:p>
        </w:tc>
        <w:tc>
          <w:tcPr>
            <w:tcW w:w="1291" w:type="dxa"/>
            <w:gridSpan w:val="2"/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1.867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3.18</w:t>
            </w:r>
          </w:p>
        </w:tc>
      </w:tr>
      <w:tr w:rsidR="004C4077" w:rsidRPr="006A74D2" w:rsidTr="008A21A4">
        <w:trPr>
          <w:trHeight w:hRule="exact" w:val="340"/>
        </w:trPr>
        <w:tc>
          <w:tcPr>
            <w:tcW w:w="1951" w:type="dxa"/>
            <w:gridSpan w:val="2"/>
            <w:tcBorders>
              <w:bottom w:val="single" w:sz="18" w:space="0" w:color="auto"/>
            </w:tcBorders>
          </w:tcPr>
          <w:p w:rsidR="004C4077" w:rsidRPr="00157726" w:rsidRDefault="008A21A4" w:rsidP="00A01C3B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>
              <w:rPr>
                <w:rStyle w:val="fontstyle01"/>
                <w:b/>
                <w:sz w:val="18"/>
                <w:szCs w:val="18"/>
              </w:rPr>
              <w:t>P570</w:t>
            </w:r>
            <w:r w:rsidR="004C4077" w:rsidRPr="00157726">
              <w:rPr>
                <w:rStyle w:val="fontstyle01"/>
                <w:rFonts w:hint="eastAsia"/>
                <w:b/>
                <w:sz w:val="18"/>
                <w:szCs w:val="18"/>
              </w:rPr>
              <w:t xml:space="preserve"> amplitude</w:t>
            </w:r>
            <w:r w:rsidR="004C4077" w:rsidRPr="00157726">
              <w:rPr>
                <w:rStyle w:val="fontstyle01"/>
                <w:b/>
                <w:sz w:val="18"/>
                <w:szCs w:val="18"/>
              </w:rPr>
              <w:t xml:space="preserve"> (</w:t>
            </w:r>
            <w:proofErr w:type="spellStart"/>
            <w:r w:rsidR="004C4077" w:rsidRPr="00157726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μV</w:t>
            </w:r>
            <w:proofErr w:type="spellEnd"/>
            <w:r w:rsidR="004C4077" w:rsidRPr="00157726">
              <w:rPr>
                <w:rStyle w:val="fontstyle01"/>
                <w:b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bottom w:val="single" w:sz="18" w:space="0" w:color="auto"/>
            </w:tcBorders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4.952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2.44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4.648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2.38</w:t>
            </w:r>
          </w:p>
        </w:tc>
        <w:tc>
          <w:tcPr>
            <w:tcW w:w="1324" w:type="dxa"/>
            <w:tcBorders>
              <w:bottom w:val="single" w:sz="18" w:space="0" w:color="auto"/>
            </w:tcBorders>
          </w:tcPr>
          <w:p w:rsidR="004C4077" w:rsidRPr="006A74D2" w:rsidRDefault="004C4077" w:rsidP="00A01C3B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18" w:space="0" w:color="auto"/>
            </w:tcBorders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4.649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1291" w:type="dxa"/>
            <w:gridSpan w:val="2"/>
            <w:tcBorders>
              <w:bottom w:val="single" w:sz="18" w:space="0" w:color="auto"/>
            </w:tcBorders>
          </w:tcPr>
          <w:p w:rsidR="004C4077" w:rsidRPr="006A74D2" w:rsidRDefault="004C4077" w:rsidP="00A01C3B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4.692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2.54</w:t>
            </w:r>
          </w:p>
        </w:tc>
      </w:tr>
      <w:tr w:rsidR="004C4077" w:rsidRPr="00DD30E2" w:rsidTr="004C4077">
        <w:tblPrEx>
          <w:tblBorders>
            <w:top w:val="none" w:sz="0" w:space="0" w:color="auto"/>
            <w:bottom w:val="none" w:sz="0" w:space="0" w:color="auto"/>
          </w:tblBorders>
          <w:shd w:val="clear" w:color="auto" w:fill="FFFFFF" w:themeFill="background1"/>
        </w:tblPrEx>
        <w:trPr>
          <w:trHeight w:hRule="exact" w:val="459"/>
        </w:trPr>
        <w:tc>
          <w:tcPr>
            <w:tcW w:w="1242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</w:tcBorders>
            <w:shd w:val="clear" w:color="auto" w:fill="FFFFFF" w:themeFill="background1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4111" w:type="dxa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C4077" w:rsidRPr="00157726" w:rsidRDefault="004C4077" w:rsidP="00A01C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Simple effect (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)</w:t>
            </w:r>
          </w:p>
        </w:tc>
      </w:tr>
      <w:tr w:rsidR="004C4077" w:rsidRPr="00DD30E2" w:rsidTr="00A01C3B">
        <w:tblPrEx>
          <w:tblBorders>
            <w:top w:val="none" w:sz="0" w:space="0" w:color="auto"/>
            <w:bottom w:val="none" w:sz="0" w:space="0" w:color="auto"/>
          </w:tblBorders>
          <w:shd w:val="clear" w:color="auto" w:fill="FFFFFF" w:themeFill="background1"/>
        </w:tblPrEx>
        <w:trPr>
          <w:trHeight w:hRule="exact" w:val="340"/>
        </w:trPr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C4077" w:rsidRPr="00DD30E2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Patient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Actor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/Actress</w:t>
            </w:r>
          </w:p>
        </w:tc>
      </w:tr>
    </w:tbl>
    <w:tbl>
      <w:tblPr>
        <w:tblStyle w:val="10"/>
        <w:tblW w:w="87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47"/>
        <w:gridCol w:w="846"/>
        <w:gridCol w:w="992"/>
        <w:gridCol w:w="1276"/>
        <w:gridCol w:w="1701"/>
        <w:gridCol w:w="1276"/>
        <w:gridCol w:w="992"/>
        <w:gridCol w:w="437"/>
      </w:tblGrid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 w:val="restart"/>
            <w:tcBorders>
              <w:top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N1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(95-115ms)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3.500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0.363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1.334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0.072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0.551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0.258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0.108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0.012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0.044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0, 0.289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0, 0.138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0, 0.203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 w:val="restart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P2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(175-195ms)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1.18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9.9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17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7.4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18.059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0.334</w:t>
            </w: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0.28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0.004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992" w:type="dxa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0.568</w:t>
            </w: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0.039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0.255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0.205</w:t>
            </w:r>
          </w:p>
        </w:tc>
        <w:tc>
          <w:tcPr>
            <w:tcW w:w="1276" w:type="dxa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0.384</w:t>
            </w:r>
          </w:p>
        </w:tc>
        <w:tc>
          <w:tcPr>
            <w:tcW w:w="992" w:type="dxa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0.011</w:t>
            </w: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0, 0.195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0.055, 0.437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0.029, 0.391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(0.150, 0.546)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(0, 0.135)</w:t>
            </w:r>
          </w:p>
        </w:tc>
      </w:tr>
      <w:tr w:rsidR="004C4077" w:rsidRPr="00712A2B" w:rsidTr="00A01C3B">
        <w:trPr>
          <w:trHeight w:hRule="exact" w:val="340"/>
        </w:trPr>
        <w:tc>
          <w:tcPr>
            <w:tcW w:w="1247" w:type="dxa"/>
            <w:vMerge w:val="restart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P3</w:t>
            </w:r>
            <w:r w:rsidR="008A21A4">
              <w:rPr>
                <w:rStyle w:val="fontstyle01"/>
                <w:b/>
                <w:sz w:val="18"/>
                <w:szCs w:val="18"/>
              </w:rPr>
              <w:t>10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(280-340ms)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2.633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0.386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1.239</w:t>
            </w:r>
          </w:p>
        </w:tc>
        <w:tc>
          <w:tcPr>
            <w:tcW w:w="2268" w:type="dxa"/>
            <w:gridSpan w:val="2"/>
            <w:vMerge w:val="restart"/>
            <w:tcBorders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dxa"/>
          </w:tcPr>
          <w:p w:rsidR="004C4077" w:rsidRPr="00712A2B" w:rsidRDefault="004C4077" w:rsidP="00A01C3B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0.115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0.539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0.275</w:t>
            </w: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0.083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0.013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0.041</w:t>
            </w: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0, 0.259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0, 0.198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 w:val="restart"/>
            <w:vAlign w:val="center"/>
          </w:tcPr>
          <w:p w:rsidR="004C4077" w:rsidRPr="00157726" w:rsidRDefault="008A21A4" w:rsidP="008A21A4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fontstyle01"/>
                <w:rFonts w:hint="eastAsia"/>
                <w:b/>
                <w:sz w:val="18"/>
                <w:szCs w:val="18"/>
              </w:rPr>
              <w:t>P5</w:t>
            </w:r>
            <w:r>
              <w:rPr>
                <w:rStyle w:val="fontstyle01"/>
                <w:b/>
                <w:sz w:val="18"/>
                <w:szCs w:val="18"/>
              </w:rPr>
              <w:t>70</w:t>
            </w:r>
            <w:r w:rsidR="004C4077" w:rsidRPr="00157726">
              <w:rPr>
                <w:rStyle w:val="fontstyle01"/>
                <w:b/>
                <w:sz w:val="18"/>
                <w:szCs w:val="18"/>
              </w:rPr>
              <w:t xml:space="preserve"> (</w:t>
            </w:r>
            <w:r>
              <w:rPr>
                <w:rStyle w:val="fontstyle01"/>
                <w:b/>
                <w:sz w:val="18"/>
                <w:szCs w:val="18"/>
              </w:rPr>
              <w:t>500-7</w:t>
            </w:r>
            <w:r w:rsidR="004C4077" w:rsidRPr="00157726">
              <w:rPr>
                <w:rStyle w:val="fontstyle01"/>
                <w:b/>
                <w:sz w:val="18"/>
                <w:szCs w:val="18"/>
              </w:rPr>
              <w:t>00ms)</w:t>
            </w: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F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0.679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1.663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1.880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0.417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0.207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0.181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η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p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0.023</w:t>
            </w:r>
          </w:p>
        </w:tc>
        <w:tc>
          <w:tcPr>
            <w:tcW w:w="1276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0.054</w:t>
            </w:r>
          </w:p>
        </w:tc>
        <w:tc>
          <w:tcPr>
            <w:tcW w:w="1701" w:type="dxa"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0.061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712A2B" w:rsidTr="00A01C3B">
        <w:trPr>
          <w:gridAfter w:val="1"/>
          <w:wAfter w:w="437" w:type="dxa"/>
          <w:trHeight w:hRule="exact" w:val="340"/>
        </w:trPr>
        <w:tc>
          <w:tcPr>
            <w:tcW w:w="1247" w:type="dxa"/>
            <w:vMerge/>
            <w:tcBorders>
              <w:bottom w:val="single" w:sz="18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18" w:space="0" w:color="auto"/>
            </w:tcBorders>
            <w:vAlign w:val="center"/>
          </w:tcPr>
          <w:p w:rsidR="004C4077" w:rsidRPr="00157726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90% CI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</w:t>
            </w: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164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</w:t>
            </w: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219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0, 0.</w:t>
            </w: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229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4C4077" w:rsidRPr="00712A2B" w:rsidRDefault="004C4077" w:rsidP="00A01C3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C4077" w:rsidRDefault="004C4077" w:rsidP="004C4077">
      <w:pPr>
        <w:rPr>
          <w:rFonts w:ascii="Times New Roman" w:hAnsi="Times New Roman" w:cs="Times New Roman"/>
          <w:sz w:val="20"/>
        </w:rPr>
      </w:pPr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 w:rsidRPr="000D3284">
        <w:rPr>
          <w:rFonts w:ascii="Times New Roman" w:hAnsi="Times New Roman" w:cs="Times New Roman"/>
          <w:sz w:val="20"/>
        </w:rPr>
        <w:t>eta-squared value.</w:t>
      </w:r>
    </w:p>
    <w:bookmarkEnd w:id="0"/>
    <w:bookmarkEnd w:id="1"/>
    <w:bookmarkEnd w:id="2"/>
    <w:bookmarkEnd w:id="3"/>
    <w:p w:rsidR="004C4077" w:rsidRPr="00840F60" w:rsidRDefault="004C4077" w:rsidP="004C4077">
      <w:pPr>
        <w:rPr>
          <w:rFonts w:ascii="Times New Roman" w:hAnsi="Times New Roman" w:cs="Times New Roman"/>
          <w:sz w:val="20"/>
        </w:rPr>
      </w:pPr>
    </w:p>
    <w:sectPr w:rsidR="004C4077" w:rsidRPr="00840F60" w:rsidSect="00AC63D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5D7" w:rsidRDefault="007B55D7" w:rsidP="004A7540">
      <w:r>
        <w:separator/>
      </w:r>
    </w:p>
  </w:endnote>
  <w:endnote w:type="continuationSeparator" w:id="0">
    <w:p w:rsidR="007B55D7" w:rsidRDefault="007B55D7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5D7" w:rsidRDefault="007B55D7" w:rsidP="004A7540">
      <w:r>
        <w:separator/>
      </w:r>
    </w:p>
  </w:footnote>
  <w:footnote w:type="continuationSeparator" w:id="0">
    <w:p w:rsidR="007B55D7" w:rsidRDefault="007B55D7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5D7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0F60"/>
    <w:rsid w:val="008419DA"/>
    <w:rsid w:val="00841EFF"/>
    <w:rsid w:val="00842B1B"/>
    <w:rsid w:val="00845EAF"/>
    <w:rsid w:val="00846046"/>
    <w:rsid w:val="00855018"/>
    <w:rsid w:val="00857D5B"/>
    <w:rsid w:val="008652F3"/>
    <w:rsid w:val="008716DE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970E9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0715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6B8DC08D-464D-47B5-8693-DADD4E1A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2021-07-28T04:52:00Z</dcterms:modified>
</cp:coreProperties>
</file>