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7176F">
        <w:fldChar w:fldCharType="begin"/>
      </w:r>
      <w:r w:rsidR="0067176F">
        <w:instrText xml:space="preserve"> HYPERLINK "https://biosharing.org/" \t "_blank" </w:instrText>
      </w:r>
      <w:r w:rsidR="0067176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7176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14BB79A" w14:textId="05956A1B" w:rsidR="007A2439" w:rsidRDefault="007A2439" w:rsidP="007A24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Human Sample-size can be found in sections: Table</w:t>
      </w:r>
      <w:r w:rsidR="00480137">
        <w:rPr>
          <w:rFonts w:asciiTheme="minorHAnsi" w:hAnsiTheme="minorHAnsi"/>
          <w:sz w:val="22"/>
          <w:szCs w:val="22"/>
        </w:rPr>
        <w:t xml:space="preserve"> Supplement </w:t>
      </w:r>
      <w:r>
        <w:rPr>
          <w:rFonts w:asciiTheme="minorHAnsi" w:hAnsiTheme="minorHAnsi"/>
          <w:sz w:val="22"/>
          <w:szCs w:val="22"/>
        </w:rPr>
        <w:t>1, Material and Methods within Human specimens</w:t>
      </w:r>
      <w:r w:rsidR="00070DE6">
        <w:rPr>
          <w:rFonts w:asciiTheme="minorHAnsi" w:hAnsiTheme="minorHAnsi"/>
          <w:sz w:val="22"/>
          <w:szCs w:val="22"/>
        </w:rPr>
        <w:t xml:space="preserve"> (p</w:t>
      </w:r>
      <w:r w:rsidR="00480137">
        <w:rPr>
          <w:rFonts w:asciiTheme="minorHAnsi" w:hAnsiTheme="minorHAnsi"/>
          <w:sz w:val="22"/>
          <w:szCs w:val="22"/>
        </w:rPr>
        <w:t xml:space="preserve">age </w:t>
      </w:r>
      <w:r w:rsidR="00070DE6">
        <w:rPr>
          <w:rFonts w:asciiTheme="minorHAnsi" w:hAnsiTheme="minorHAnsi"/>
          <w:sz w:val="22"/>
          <w:szCs w:val="22"/>
        </w:rPr>
        <w:t>23)</w:t>
      </w:r>
      <w:r>
        <w:rPr>
          <w:rFonts w:asciiTheme="minorHAnsi" w:hAnsiTheme="minorHAnsi"/>
          <w:sz w:val="22"/>
          <w:szCs w:val="22"/>
        </w:rPr>
        <w:t xml:space="preserve"> and Figure</w:t>
      </w:r>
      <w:r w:rsidR="00480137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 xml:space="preserve"> Legend </w:t>
      </w:r>
      <w:r w:rsidR="00070DE6">
        <w:rPr>
          <w:rFonts w:asciiTheme="minorHAnsi" w:hAnsiTheme="minorHAnsi"/>
          <w:sz w:val="22"/>
          <w:szCs w:val="22"/>
        </w:rPr>
        <w:t>(p</w:t>
      </w:r>
      <w:r w:rsidR="00480137">
        <w:rPr>
          <w:rFonts w:asciiTheme="minorHAnsi" w:hAnsiTheme="minorHAnsi"/>
          <w:sz w:val="22"/>
          <w:szCs w:val="22"/>
        </w:rPr>
        <w:t xml:space="preserve">age </w:t>
      </w:r>
      <w:r w:rsidR="00070DE6">
        <w:rPr>
          <w:rFonts w:asciiTheme="minorHAnsi" w:hAnsiTheme="minorHAnsi"/>
          <w:sz w:val="22"/>
          <w:szCs w:val="22"/>
        </w:rPr>
        <w:t>3</w:t>
      </w:r>
      <w:r w:rsidR="00480137">
        <w:rPr>
          <w:rFonts w:asciiTheme="minorHAnsi" w:hAnsiTheme="minorHAnsi"/>
          <w:sz w:val="22"/>
          <w:szCs w:val="22"/>
        </w:rPr>
        <w:t>9</w:t>
      </w:r>
      <w:r w:rsidR="00070DE6">
        <w:rPr>
          <w:rFonts w:asciiTheme="minorHAnsi" w:hAnsiTheme="minorHAnsi"/>
          <w:sz w:val="22"/>
          <w:szCs w:val="22"/>
        </w:rPr>
        <w:t>). Human sample-size estimation can be found in the Statistical analysis within mat</w:t>
      </w:r>
      <w:r w:rsidR="00480137">
        <w:rPr>
          <w:rFonts w:asciiTheme="minorHAnsi" w:hAnsiTheme="minorHAnsi"/>
          <w:sz w:val="22"/>
          <w:szCs w:val="22"/>
        </w:rPr>
        <w:t>erial and methods (page 33)</w:t>
      </w:r>
      <w:r w:rsidR="00070DE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533305A" w14:textId="77777777" w:rsidR="00070DE6" w:rsidRDefault="00070DE6" w:rsidP="007A24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1F9217D" w14:textId="017A6AD2" w:rsidR="007A2439" w:rsidRDefault="007A2439" w:rsidP="007A24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detailed mice sample-size in sections: Figure Legend</w:t>
      </w:r>
      <w:r w:rsidR="0048013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and supplementary figure legend</w:t>
      </w:r>
      <w:r w:rsidR="0048013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for each experiment. </w:t>
      </w:r>
      <w:r w:rsidR="00070DE6">
        <w:rPr>
          <w:rFonts w:asciiTheme="minorHAnsi" w:hAnsiTheme="minorHAnsi"/>
          <w:sz w:val="22"/>
          <w:szCs w:val="22"/>
        </w:rPr>
        <w:t>Mice sample-size estimation is detailed in Statistical analysis within mat and met (p</w:t>
      </w:r>
      <w:r w:rsidR="00480137">
        <w:rPr>
          <w:rFonts w:asciiTheme="minorHAnsi" w:hAnsiTheme="minorHAnsi"/>
          <w:sz w:val="22"/>
          <w:szCs w:val="22"/>
        </w:rPr>
        <w:t xml:space="preserve">age </w:t>
      </w:r>
      <w:r w:rsidR="00070DE6">
        <w:rPr>
          <w:rFonts w:asciiTheme="minorHAnsi" w:hAnsiTheme="minorHAnsi"/>
          <w:sz w:val="22"/>
          <w:szCs w:val="22"/>
        </w:rPr>
        <w:t>3</w:t>
      </w:r>
      <w:r w:rsidR="00480137">
        <w:rPr>
          <w:rFonts w:asciiTheme="minorHAnsi" w:hAnsiTheme="minorHAnsi"/>
          <w:sz w:val="22"/>
          <w:szCs w:val="22"/>
        </w:rPr>
        <w:t>3</w:t>
      </w:r>
      <w:r w:rsidR="00070DE6">
        <w:rPr>
          <w:rFonts w:asciiTheme="minorHAnsi" w:hAnsiTheme="minorHAnsi"/>
          <w:sz w:val="22"/>
          <w:szCs w:val="22"/>
        </w:rPr>
        <w:t xml:space="preserve">).  </w:t>
      </w:r>
    </w:p>
    <w:p w14:paraId="4296FE0B" w14:textId="77777777" w:rsidR="0067176F" w:rsidRDefault="0067176F" w:rsidP="007A24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43F5E79" w14:textId="4FDBEAA8" w:rsidR="00673408" w:rsidRDefault="00673408" w:rsidP="007A24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</w:t>
      </w:r>
      <w:r w:rsidR="0048013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5</w:t>
      </w:r>
      <w:r w:rsidR="00480137">
        <w:rPr>
          <w:rFonts w:asciiTheme="minorHAnsi" w:hAnsiTheme="minorHAnsi"/>
          <w:sz w:val="22"/>
          <w:szCs w:val="22"/>
        </w:rPr>
        <w:t>G-I, this experiment used</w:t>
      </w:r>
      <w:r w:rsidR="0067176F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 xml:space="preserve"> minimum </w:t>
      </w:r>
      <w:r w:rsidR="0067176F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 xml:space="preserve">3 mice </w:t>
      </w:r>
      <w:r w:rsidR="0067176F">
        <w:rPr>
          <w:rFonts w:asciiTheme="minorHAnsi" w:hAnsiTheme="minorHAnsi"/>
          <w:sz w:val="22"/>
          <w:szCs w:val="22"/>
        </w:rPr>
        <w:t>per group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F7E9115" w14:textId="77777777" w:rsidR="0067176F" w:rsidRDefault="0067176F" w:rsidP="007A24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FB179D7" w14:textId="0CD0CCFA" w:rsidR="00673408" w:rsidRDefault="00673408" w:rsidP="007A24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information about number</w:t>
      </w:r>
      <w:r w:rsidR="0067176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the mice</w:t>
      </w:r>
      <w:r w:rsidR="0067176F">
        <w:rPr>
          <w:rFonts w:asciiTheme="minorHAnsi" w:hAnsiTheme="minorHAnsi"/>
          <w:sz w:val="22"/>
          <w:szCs w:val="22"/>
        </w:rPr>
        <w:t xml:space="preserve"> used in the experiments </w:t>
      </w:r>
      <w:r>
        <w:rPr>
          <w:rFonts w:asciiTheme="minorHAnsi" w:hAnsiTheme="minorHAnsi"/>
          <w:sz w:val="22"/>
          <w:szCs w:val="22"/>
        </w:rPr>
        <w:t xml:space="preserve">are </w:t>
      </w:r>
      <w:r w:rsidR="00480137">
        <w:rPr>
          <w:rFonts w:asciiTheme="minorHAnsi" w:hAnsiTheme="minorHAnsi"/>
          <w:sz w:val="22"/>
          <w:szCs w:val="22"/>
        </w:rPr>
        <w:t>under the</w:t>
      </w:r>
      <w:r w:rsidR="006717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figure legend</w:t>
      </w:r>
      <w:r w:rsidR="0067176F">
        <w:rPr>
          <w:rFonts w:asciiTheme="minorHAnsi" w:hAnsiTheme="minorHAnsi"/>
          <w:sz w:val="22"/>
          <w:szCs w:val="22"/>
        </w:rPr>
        <w:t>s</w:t>
      </w:r>
      <w:r w:rsidR="00480137">
        <w:rPr>
          <w:rFonts w:asciiTheme="minorHAnsi" w:hAnsiTheme="minorHAnsi"/>
          <w:sz w:val="22"/>
          <w:szCs w:val="22"/>
        </w:rPr>
        <w:t xml:space="preserve"> descriptions</w:t>
      </w:r>
      <w:r>
        <w:rPr>
          <w:rFonts w:asciiTheme="minorHAnsi" w:hAnsiTheme="minorHAnsi"/>
          <w:sz w:val="22"/>
          <w:szCs w:val="22"/>
        </w:rPr>
        <w:t>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2026C60" w14:textId="60368B66" w:rsidR="004E705E" w:rsidRPr="00125190" w:rsidRDefault="004E705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Information about t</w:t>
      </w:r>
      <w:r w:rsidR="00070DE6">
        <w:rPr>
          <w:rFonts w:asciiTheme="minorHAnsi" w:hAnsiTheme="minorHAnsi"/>
        </w:rPr>
        <w:t xml:space="preserve">echnical and biological replicates </w:t>
      </w:r>
      <w:r w:rsidR="0067176F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>provided</w:t>
      </w:r>
      <w:r w:rsidR="00070DE6">
        <w:rPr>
          <w:rFonts w:asciiTheme="minorHAnsi" w:hAnsiTheme="minorHAnsi"/>
        </w:rPr>
        <w:t xml:space="preserve"> in the respective figure legends and supplementary figure legends.</w:t>
      </w:r>
      <w:r w:rsidR="0067176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There </w:t>
      </w:r>
      <w:r w:rsidR="0067176F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no outliers excluded.</w:t>
      </w:r>
      <w:r w:rsidR="0067176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 exclusion criterion related with age, gender or others were applied in Human specimens. </w:t>
      </w:r>
      <w:r w:rsidR="0067176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Inclusion criterion for mice are mentioned in </w:t>
      </w:r>
      <w:r w:rsidR="0067176F">
        <w:rPr>
          <w:rFonts w:asciiTheme="minorHAnsi" w:hAnsiTheme="minorHAnsi"/>
        </w:rPr>
        <w:t>Methods</w:t>
      </w:r>
      <w:r>
        <w:rPr>
          <w:rFonts w:asciiTheme="minorHAnsi" w:hAnsiTheme="minorHAnsi"/>
        </w:rPr>
        <w:t xml:space="preserve"> section (p.22)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5379BA1" w14:textId="6DAB0D73" w:rsidR="007A2439" w:rsidRPr="001F475E" w:rsidRDefault="004E70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F475E">
        <w:rPr>
          <w:rFonts w:asciiTheme="minorHAnsi" w:hAnsiTheme="minorHAnsi"/>
        </w:rPr>
        <w:t>Statistical analysis methods are described within mat and met section (p</w:t>
      </w:r>
      <w:r w:rsidR="00480137">
        <w:rPr>
          <w:rFonts w:asciiTheme="minorHAnsi" w:hAnsiTheme="minorHAnsi"/>
        </w:rPr>
        <w:t xml:space="preserve">age </w:t>
      </w:r>
      <w:r w:rsidRPr="001F475E">
        <w:rPr>
          <w:rFonts w:asciiTheme="minorHAnsi" w:hAnsiTheme="minorHAnsi"/>
        </w:rPr>
        <w:t>3</w:t>
      </w:r>
      <w:r w:rsidR="00480137">
        <w:rPr>
          <w:rFonts w:asciiTheme="minorHAnsi" w:hAnsiTheme="minorHAnsi"/>
        </w:rPr>
        <w:t>3</w:t>
      </w:r>
      <w:r w:rsidRPr="001F475E">
        <w:rPr>
          <w:rFonts w:asciiTheme="minorHAnsi" w:hAnsiTheme="minorHAnsi"/>
        </w:rPr>
        <w:t>).</w:t>
      </w:r>
    </w:p>
    <w:p w14:paraId="799E1B1A" w14:textId="77777777" w:rsidR="001F475E" w:rsidRDefault="001F47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68E68C0" w14:textId="0B5E5641" w:rsidR="001F475E" w:rsidRDefault="001F47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F475E">
        <w:rPr>
          <w:rFonts w:asciiTheme="minorHAnsi" w:hAnsiTheme="minorHAnsi"/>
        </w:rPr>
        <w:t>Statistical test used, and exact value of N can be found in the respective figure legends and supplementary figure legends</w:t>
      </w:r>
      <w:r>
        <w:rPr>
          <w:rFonts w:asciiTheme="minorHAnsi" w:hAnsiTheme="minorHAnsi"/>
        </w:rPr>
        <w:t xml:space="preserve"> where also is included exact p-values, dispersions and precision </w:t>
      </w:r>
      <w:r w:rsidR="00480137">
        <w:rPr>
          <w:rFonts w:asciiTheme="minorHAnsi" w:hAnsiTheme="minorHAnsi"/>
        </w:rPr>
        <w:t>analyses.</w:t>
      </w:r>
      <w:r>
        <w:rPr>
          <w:rFonts w:asciiTheme="minorHAnsi" w:hAnsiTheme="minorHAnsi"/>
        </w:rPr>
        <w:t xml:space="preserve">  </w:t>
      </w:r>
    </w:p>
    <w:p w14:paraId="0286E674" w14:textId="77777777" w:rsidR="001F475E" w:rsidRPr="001F475E" w:rsidRDefault="001F47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43D833" w14:textId="3FDEEFBC" w:rsidR="00213F13" w:rsidRPr="00213F13" w:rsidRDefault="002330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13F13">
        <w:rPr>
          <w:rFonts w:asciiTheme="minorHAnsi" w:hAnsiTheme="minorHAnsi"/>
        </w:rPr>
        <w:t>A randomized prospective analysis of human specimens was used to performed S</w:t>
      </w:r>
      <w:r w:rsidR="00213F13" w:rsidRPr="00213F13">
        <w:rPr>
          <w:rFonts w:asciiTheme="minorHAnsi" w:hAnsiTheme="minorHAnsi"/>
        </w:rPr>
        <w:t xml:space="preserve">ide </w:t>
      </w:r>
      <w:r w:rsidRPr="00213F13">
        <w:rPr>
          <w:rFonts w:asciiTheme="minorHAnsi" w:hAnsiTheme="minorHAnsi"/>
        </w:rPr>
        <w:t>P</w:t>
      </w:r>
      <w:r w:rsidR="00213F13" w:rsidRPr="00213F13">
        <w:rPr>
          <w:rFonts w:asciiTheme="minorHAnsi" w:hAnsiTheme="minorHAnsi"/>
        </w:rPr>
        <w:t>opulation cells</w:t>
      </w:r>
      <w:r w:rsidRPr="00213F13">
        <w:rPr>
          <w:rFonts w:asciiTheme="minorHAnsi" w:hAnsiTheme="minorHAnsi"/>
        </w:rPr>
        <w:t xml:space="preserve"> studi</w:t>
      </w:r>
      <w:r w:rsidR="0067176F">
        <w:rPr>
          <w:rFonts w:asciiTheme="minorHAnsi" w:hAnsiTheme="minorHAnsi"/>
        </w:rPr>
        <w:t>es, before pathological diagnosis was available</w:t>
      </w:r>
      <w:r w:rsidRPr="00213F13">
        <w:rPr>
          <w:rFonts w:asciiTheme="minorHAnsi" w:hAnsiTheme="minorHAnsi"/>
        </w:rPr>
        <w:t>.</w:t>
      </w:r>
    </w:p>
    <w:p w14:paraId="1BE90311" w14:textId="5BA6C4B3" w:rsidR="00BC3CCE" w:rsidRPr="00213F13" w:rsidRDefault="00213F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13F13">
        <w:rPr>
          <w:rFonts w:asciiTheme="minorHAnsi" w:hAnsiTheme="minorHAnsi"/>
        </w:rPr>
        <w:t xml:space="preserve">Pathologists diagnosed human specimens and no </w:t>
      </w:r>
      <w:r w:rsidR="0067176F">
        <w:rPr>
          <w:rFonts w:asciiTheme="minorHAnsi" w:hAnsiTheme="minorHAnsi"/>
        </w:rPr>
        <w:t xml:space="preserve">further </w:t>
      </w:r>
      <w:r w:rsidRPr="00213F13">
        <w:rPr>
          <w:rFonts w:asciiTheme="minorHAnsi" w:hAnsiTheme="minorHAnsi"/>
        </w:rPr>
        <w:t>ma</w:t>
      </w:r>
      <w:r w:rsidR="0067176F">
        <w:rPr>
          <w:rFonts w:asciiTheme="minorHAnsi" w:hAnsiTheme="minorHAnsi"/>
        </w:rPr>
        <w:t>s</w:t>
      </w:r>
      <w:r w:rsidRPr="00213F13">
        <w:rPr>
          <w:rFonts w:asciiTheme="minorHAnsi" w:hAnsiTheme="minorHAnsi"/>
        </w:rPr>
        <w:t xml:space="preserve">king was used during data collection or data analysis.   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88550C" w:rsidR="00BC3CCE" w:rsidRPr="00505C51" w:rsidRDefault="00213F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2574" w14:textId="77777777" w:rsidR="003303B3" w:rsidRDefault="003303B3" w:rsidP="004215FE">
      <w:r>
        <w:separator/>
      </w:r>
    </w:p>
  </w:endnote>
  <w:endnote w:type="continuationSeparator" w:id="0">
    <w:p w14:paraId="633E4729" w14:textId="77777777" w:rsidR="003303B3" w:rsidRDefault="003303B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7340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A88C" w14:textId="77777777" w:rsidR="003303B3" w:rsidRDefault="003303B3" w:rsidP="004215FE">
      <w:r>
        <w:separator/>
      </w:r>
    </w:p>
  </w:footnote>
  <w:footnote w:type="continuationSeparator" w:id="0">
    <w:p w14:paraId="5DFDB803" w14:textId="77777777" w:rsidR="003303B3" w:rsidRDefault="003303B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0DE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475E"/>
    <w:rsid w:val="00212F30"/>
    <w:rsid w:val="00213F13"/>
    <w:rsid w:val="00217B9E"/>
    <w:rsid w:val="002330D9"/>
    <w:rsid w:val="002336C6"/>
    <w:rsid w:val="00241081"/>
    <w:rsid w:val="00266462"/>
    <w:rsid w:val="002A068D"/>
    <w:rsid w:val="002A0ED1"/>
    <w:rsid w:val="002A7487"/>
    <w:rsid w:val="00307F5D"/>
    <w:rsid w:val="003248ED"/>
    <w:rsid w:val="003303B3"/>
    <w:rsid w:val="00370080"/>
    <w:rsid w:val="003F19A6"/>
    <w:rsid w:val="00402ADD"/>
    <w:rsid w:val="00406FF4"/>
    <w:rsid w:val="0041682E"/>
    <w:rsid w:val="004215FE"/>
    <w:rsid w:val="004242DB"/>
    <w:rsid w:val="00426C50"/>
    <w:rsid w:val="00426FD0"/>
    <w:rsid w:val="00441726"/>
    <w:rsid w:val="004505C5"/>
    <w:rsid w:val="00451B01"/>
    <w:rsid w:val="00455849"/>
    <w:rsid w:val="00471732"/>
    <w:rsid w:val="00480137"/>
    <w:rsid w:val="004A205C"/>
    <w:rsid w:val="004A5C32"/>
    <w:rsid w:val="004B41D4"/>
    <w:rsid w:val="004D5E59"/>
    <w:rsid w:val="004D602A"/>
    <w:rsid w:val="004D73CF"/>
    <w:rsid w:val="004E4945"/>
    <w:rsid w:val="004E705E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176F"/>
    <w:rsid w:val="00672545"/>
    <w:rsid w:val="00673408"/>
    <w:rsid w:val="00685CCF"/>
    <w:rsid w:val="006A632B"/>
    <w:rsid w:val="006C06F5"/>
    <w:rsid w:val="006C7BC3"/>
    <w:rsid w:val="006E4A6C"/>
    <w:rsid w:val="006E6B2A"/>
    <w:rsid w:val="00700103"/>
    <w:rsid w:val="007135D7"/>
    <w:rsid w:val="007137E1"/>
    <w:rsid w:val="00762B36"/>
    <w:rsid w:val="00763BA5"/>
    <w:rsid w:val="0076524F"/>
    <w:rsid w:val="00767B26"/>
    <w:rsid w:val="00795CED"/>
    <w:rsid w:val="007A243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03EC5149-7CAD-4A4C-8B34-602016A0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349E42-8D02-4339-8EE3-6A8B5A2F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Cancelas, Jose (cancelje)</cp:lastModifiedBy>
  <cp:revision>2</cp:revision>
  <dcterms:created xsi:type="dcterms:W3CDTF">2021-03-10T19:39:00Z</dcterms:created>
  <dcterms:modified xsi:type="dcterms:W3CDTF">2021-03-10T19:39:00Z</dcterms:modified>
</cp:coreProperties>
</file>