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78A0C" w14:textId="14852DF2" w:rsidR="005C7D93" w:rsidRPr="00636942" w:rsidRDefault="005C7D93" w:rsidP="005C7D93">
      <w:pPr>
        <w:spacing w:line="480" w:lineRule="auto"/>
        <w:jc w:val="center"/>
        <w:rPr>
          <w:rFonts w:cstheme="minorHAnsi"/>
        </w:rPr>
      </w:pPr>
      <w:r w:rsidRPr="008754A2">
        <w:rPr>
          <w:rFonts w:cstheme="minorHAnsi"/>
          <w:b/>
          <w:i/>
        </w:rPr>
        <w:t>Supplementary 1</w:t>
      </w:r>
      <w:r>
        <w:rPr>
          <w:rFonts w:cstheme="minorHAnsi"/>
          <w:b/>
          <w:i/>
        </w:rPr>
        <w:t>a—</w:t>
      </w:r>
      <w:r w:rsidR="007E0B9E">
        <w:rPr>
          <w:rFonts w:cstheme="minorHAnsi"/>
          <w:b/>
          <w:i/>
        </w:rPr>
        <w:t>Fitted binding and gating constant for WT and DN mutant receptors.</w:t>
      </w:r>
    </w:p>
    <w:tbl>
      <w:tblPr>
        <w:tblW w:w="9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584"/>
        <w:gridCol w:w="1160"/>
        <w:gridCol w:w="1141"/>
        <w:gridCol w:w="9"/>
        <w:gridCol w:w="733"/>
        <w:gridCol w:w="1160"/>
        <w:gridCol w:w="1141"/>
        <w:gridCol w:w="9"/>
        <w:gridCol w:w="655"/>
        <w:gridCol w:w="1160"/>
        <w:gridCol w:w="1141"/>
        <w:gridCol w:w="9"/>
      </w:tblGrid>
      <w:tr w:rsidR="007E0B9E" w:rsidRPr="007E0B9E" w14:paraId="4D36C263" w14:textId="77777777" w:rsidTr="007E0B9E">
        <w:trPr>
          <w:trHeight w:val="290"/>
          <w:jc w:val="center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138C27F6" w14:textId="77777777" w:rsidR="007E0B9E" w:rsidRPr="007E0B9E" w:rsidRDefault="007E0B9E" w:rsidP="005C7D9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894" w:type="dxa"/>
            <w:gridSpan w:val="4"/>
            <w:shd w:val="clear" w:color="auto" w:fill="auto"/>
            <w:noWrap/>
            <w:vAlign w:val="bottom"/>
            <w:hideMark/>
          </w:tcPr>
          <w:p w14:paraId="02E5B5ED" w14:textId="77777777" w:rsidR="007E0B9E" w:rsidRPr="007E0B9E" w:rsidRDefault="007E0B9E" w:rsidP="005C7D9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WT</w:t>
            </w:r>
          </w:p>
        </w:tc>
        <w:tc>
          <w:tcPr>
            <w:tcW w:w="3043" w:type="dxa"/>
            <w:gridSpan w:val="4"/>
            <w:shd w:val="clear" w:color="auto" w:fill="auto"/>
            <w:noWrap/>
            <w:vAlign w:val="bottom"/>
            <w:hideMark/>
          </w:tcPr>
          <w:p w14:paraId="4181095C" w14:textId="77777777" w:rsidR="007E0B9E" w:rsidRPr="007E0B9E" w:rsidRDefault="007E0B9E" w:rsidP="005C7D9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Beta DN</w:t>
            </w:r>
          </w:p>
        </w:tc>
        <w:tc>
          <w:tcPr>
            <w:tcW w:w="2965" w:type="dxa"/>
            <w:gridSpan w:val="4"/>
            <w:shd w:val="clear" w:color="auto" w:fill="auto"/>
            <w:noWrap/>
            <w:vAlign w:val="bottom"/>
            <w:hideMark/>
          </w:tcPr>
          <w:p w14:paraId="0E50D41C" w14:textId="77777777" w:rsidR="007E0B9E" w:rsidRPr="007E0B9E" w:rsidRDefault="007E0B9E" w:rsidP="005C7D9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Delta DN</w:t>
            </w:r>
          </w:p>
        </w:tc>
      </w:tr>
      <w:tr w:rsidR="007E0B9E" w:rsidRPr="007E0B9E" w14:paraId="34AA5EE8" w14:textId="77777777" w:rsidTr="007E0B9E">
        <w:trPr>
          <w:gridAfter w:val="1"/>
          <w:wAfter w:w="9" w:type="dxa"/>
          <w:trHeight w:val="290"/>
          <w:jc w:val="center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48CC277B" w14:textId="77777777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B137984" w14:textId="77777777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Value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1757C48" w14:textId="77777777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95% CI</w:t>
            </w:r>
          </w:p>
          <w:p w14:paraId="1529A302" w14:textId="594404B5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 xml:space="preserve"> lower bound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25315A5E" w14:textId="77777777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 xml:space="preserve">95% CI </w:t>
            </w:r>
          </w:p>
          <w:p w14:paraId="795F4656" w14:textId="17294463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upper bound</w:t>
            </w:r>
          </w:p>
        </w:tc>
        <w:tc>
          <w:tcPr>
            <w:tcW w:w="742" w:type="dxa"/>
            <w:gridSpan w:val="2"/>
            <w:shd w:val="clear" w:color="auto" w:fill="auto"/>
            <w:noWrap/>
            <w:vAlign w:val="bottom"/>
            <w:hideMark/>
          </w:tcPr>
          <w:p w14:paraId="571A3D70" w14:textId="4494B4B3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Value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7E520E7" w14:textId="77777777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95% CI</w:t>
            </w:r>
          </w:p>
          <w:p w14:paraId="24B3D69E" w14:textId="4C2C0AA5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 xml:space="preserve"> lower bound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50A135C8" w14:textId="77777777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 xml:space="preserve">95% CI </w:t>
            </w:r>
          </w:p>
          <w:p w14:paraId="223D3894" w14:textId="53990B54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upper bound</w:t>
            </w:r>
          </w:p>
        </w:tc>
        <w:tc>
          <w:tcPr>
            <w:tcW w:w="664" w:type="dxa"/>
            <w:gridSpan w:val="2"/>
            <w:shd w:val="clear" w:color="auto" w:fill="auto"/>
            <w:noWrap/>
            <w:vAlign w:val="bottom"/>
            <w:hideMark/>
          </w:tcPr>
          <w:p w14:paraId="21B03CB1" w14:textId="7E49E8D8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Value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476A95E" w14:textId="77777777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95% CI</w:t>
            </w:r>
          </w:p>
          <w:p w14:paraId="01150B40" w14:textId="074C6194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 xml:space="preserve"> lower bound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184829EF" w14:textId="77777777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 xml:space="preserve">95% CI </w:t>
            </w:r>
          </w:p>
          <w:p w14:paraId="1F5D4B87" w14:textId="237D6E06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upper bound</w:t>
            </w:r>
          </w:p>
        </w:tc>
      </w:tr>
      <w:tr w:rsidR="007E0B9E" w:rsidRPr="007E0B9E" w14:paraId="58CD080A" w14:textId="77777777" w:rsidTr="007E0B9E">
        <w:trPr>
          <w:gridAfter w:val="1"/>
          <w:wAfter w:w="9" w:type="dxa"/>
          <w:trHeight w:val="290"/>
          <w:jc w:val="center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0707AE18" w14:textId="7D8562AD" w:rsidR="007E0B9E" w:rsidRPr="007E0B9E" w:rsidRDefault="007E0B9E" w:rsidP="007E0B9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16"/>
                    <w:szCs w:val="16"/>
                  </w:rPr>
                  <m:t>θ</m:t>
                </m:r>
              </m:oMath>
            </m:oMathPara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CAE90F4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19.2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FFBD05B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17.51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5A752C97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21.19</w:t>
            </w:r>
          </w:p>
        </w:tc>
        <w:tc>
          <w:tcPr>
            <w:tcW w:w="742" w:type="dxa"/>
            <w:gridSpan w:val="2"/>
            <w:shd w:val="clear" w:color="auto" w:fill="auto"/>
            <w:noWrap/>
            <w:vAlign w:val="bottom"/>
            <w:hideMark/>
          </w:tcPr>
          <w:p w14:paraId="5C3C8E85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0.1544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A347337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0.1474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6934B1DC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0.1616</w:t>
            </w:r>
          </w:p>
        </w:tc>
        <w:tc>
          <w:tcPr>
            <w:tcW w:w="664" w:type="dxa"/>
            <w:gridSpan w:val="2"/>
            <w:shd w:val="clear" w:color="auto" w:fill="auto"/>
            <w:noWrap/>
            <w:vAlign w:val="bottom"/>
            <w:hideMark/>
          </w:tcPr>
          <w:p w14:paraId="25983D8F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1.816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C7E5B5B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1.699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7683AC0A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1.945</w:t>
            </w:r>
          </w:p>
        </w:tc>
      </w:tr>
      <w:tr w:rsidR="007E0B9E" w:rsidRPr="007E0B9E" w14:paraId="2515A25B" w14:textId="77777777" w:rsidTr="007E0B9E">
        <w:trPr>
          <w:gridAfter w:val="1"/>
          <w:wAfter w:w="9" w:type="dxa"/>
          <w:trHeight w:val="290"/>
          <w:jc w:val="center"/>
        </w:trPr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4CBA3D6D" w14:textId="0BEBA905" w:rsidR="007E0B9E" w:rsidRPr="007E0B9E" w:rsidRDefault="007E0B9E" w:rsidP="007E0B9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16"/>
                    <w:szCs w:val="16"/>
                  </w:rPr>
                  <m:t>K μM</m:t>
                </m:r>
              </m:oMath>
            </m:oMathPara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FD3579D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23.14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9D4F3C9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21.6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49992004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24.86</w:t>
            </w:r>
          </w:p>
        </w:tc>
        <w:tc>
          <w:tcPr>
            <w:tcW w:w="742" w:type="dxa"/>
            <w:gridSpan w:val="2"/>
            <w:shd w:val="clear" w:color="auto" w:fill="auto"/>
            <w:noWrap/>
            <w:vAlign w:val="bottom"/>
            <w:hideMark/>
          </w:tcPr>
          <w:p w14:paraId="126E038F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11.15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18B5114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9.76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78B234B8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12.73</w:t>
            </w:r>
          </w:p>
        </w:tc>
        <w:tc>
          <w:tcPr>
            <w:tcW w:w="664" w:type="dxa"/>
            <w:gridSpan w:val="2"/>
            <w:shd w:val="clear" w:color="auto" w:fill="auto"/>
            <w:noWrap/>
            <w:vAlign w:val="bottom"/>
            <w:hideMark/>
          </w:tcPr>
          <w:p w14:paraId="679D697B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20.28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CE49097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18.25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078BC2D5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22.52</w:t>
            </w:r>
          </w:p>
        </w:tc>
      </w:tr>
    </w:tbl>
    <w:p w14:paraId="57DCBF8F" w14:textId="647A06A9" w:rsidR="005C7D93" w:rsidRDefault="005C7D93" w:rsidP="00624C95">
      <w:pPr>
        <w:spacing w:line="480" w:lineRule="auto"/>
        <w:jc w:val="center"/>
        <w:rPr>
          <w:rFonts w:cstheme="minorHAnsi"/>
          <w:b/>
          <w:i/>
        </w:rPr>
      </w:pPr>
    </w:p>
    <w:p w14:paraId="4253767E" w14:textId="6E90AF17" w:rsidR="007E0B9E" w:rsidRPr="00636942" w:rsidRDefault="007E0B9E" w:rsidP="007E0B9E">
      <w:pPr>
        <w:spacing w:line="480" w:lineRule="auto"/>
        <w:jc w:val="center"/>
        <w:rPr>
          <w:rFonts w:cstheme="minorHAnsi"/>
        </w:rPr>
      </w:pPr>
      <w:r w:rsidRPr="008754A2">
        <w:rPr>
          <w:rFonts w:cstheme="minorHAnsi"/>
          <w:b/>
          <w:i/>
        </w:rPr>
        <w:t>Supplementary 1</w:t>
      </w:r>
      <w:r>
        <w:rPr>
          <w:rFonts w:cstheme="minorHAnsi"/>
          <w:b/>
          <w:i/>
        </w:rPr>
        <w:t xml:space="preserve">b—Fitted binding and gating constant for double </w:t>
      </w:r>
      <w:r w:rsidR="00D61999">
        <w:rPr>
          <w:rFonts w:cstheme="minorHAnsi"/>
          <w:b/>
          <w:i/>
        </w:rPr>
        <w:t xml:space="preserve">β-DN </w:t>
      </w:r>
      <w:r>
        <w:rPr>
          <w:rFonts w:cstheme="minorHAnsi"/>
          <w:b/>
          <w:i/>
        </w:rPr>
        <w:t xml:space="preserve"> + </w:t>
      </w:r>
      <w:r w:rsidR="00D61999">
        <w:rPr>
          <w:rFonts w:cstheme="minorHAnsi"/>
          <w:b/>
          <w:i/>
        </w:rPr>
        <w:t>δ-</w:t>
      </w:r>
      <w:r>
        <w:rPr>
          <w:rFonts w:cstheme="minorHAnsi"/>
          <w:b/>
          <w:i/>
        </w:rPr>
        <w:t>DN and charge exchanged DKKD receptors.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1051"/>
        <w:gridCol w:w="1180"/>
        <w:gridCol w:w="1102"/>
        <w:gridCol w:w="960"/>
        <w:gridCol w:w="1160"/>
        <w:gridCol w:w="1141"/>
        <w:gridCol w:w="664"/>
        <w:gridCol w:w="1160"/>
        <w:gridCol w:w="1141"/>
      </w:tblGrid>
      <w:tr w:rsidR="007E0B9E" w:rsidRPr="007E0B9E" w14:paraId="17C0CE73" w14:textId="77777777" w:rsidTr="007E0B9E">
        <w:trPr>
          <w:trHeight w:val="290"/>
          <w:jc w:val="center"/>
        </w:trPr>
        <w:tc>
          <w:tcPr>
            <w:tcW w:w="827" w:type="dxa"/>
            <w:vAlign w:val="bottom"/>
          </w:tcPr>
          <w:p w14:paraId="052C3EC7" w14:textId="77777777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3333" w:type="dxa"/>
            <w:gridSpan w:val="3"/>
            <w:shd w:val="clear" w:color="auto" w:fill="auto"/>
            <w:noWrap/>
            <w:vAlign w:val="bottom"/>
            <w:hideMark/>
          </w:tcPr>
          <w:p w14:paraId="1BA256A1" w14:textId="53677D99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Beta DN + Delta DN</w:t>
            </w:r>
          </w:p>
        </w:tc>
        <w:tc>
          <w:tcPr>
            <w:tcW w:w="3261" w:type="dxa"/>
            <w:gridSpan w:val="3"/>
            <w:shd w:val="clear" w:color="auto" w:fill="auto"/>
            <w:noWrap/>
            <w:vAlign w:val="bottom"/>
            <w:hideMark/>
          </w:tcPr>
          <w:p w14:paraId="3DE210D7" w14:textId="77777777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Beta DKKD</w:t>
            </w:r>
          </w:p>
        </w:tc>
        <w:tc>
          <w:tcPr>
            <w:tcW w:w="2965" w:type="dxa"/>
            <w:gridSpan w:val="3"/>
            <w:shd w:val="clear" w:color="auto" w:fill="auto"/>
            <w:noWrap/>
            <w:vAlign w:val="bottom"/>
            <w:hideMark/>
          </w:tcPr>
          <w:p w14:paraId="24ACE458" w14:textId="77777777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Delta DKKD</w:t>
            </w:r>
          </w:p>
        </w:tc>
      </w:tr>
      <w:tr w:rsidR="007E0B9E" w:rsidRPr="007E0B9E" w14:paraId="75137B7A" w14:textId="77777777" w:rsidTr="007E0B9E">
        <w:trPr>
          <w:trHeight w:val="290"/>
          <w:jc w:val="center"/>
        </w:trPr>
        <w:tc>
          <w:tcPr>
            <w:tcW w:w="827" w:type="dxa"/>
            <w:vAlign w:val="bottom"/>
          </w:tcPr>
          <w:p w14:paraId="444ABCD5" w14:textId="77777777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5ABCDA62" w14:textId="61FEA59A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Value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123EB14" w14:textId="77777777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95% CI</w:t>
            </w:r>
          </w:p>
          <w:p w14:paraId="1A12BBD1" w14:textId="59FE017B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 xml:space="preserve"> lower bound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008BB3C4" w14:textId="77777777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 xml:space="preserve">95% CI </w:t>
            </w:r>
          </w:p>
          <w:p w14:paraId="5BBC0F13" w14:textId="0A7C0A3F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upper bound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9B370C" w14:textId="1CE36140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Value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A168CBF" w14:textId="77777777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95% CI</w:t>
            </w:r>
          </w:p>
          <w:p w14:paraId="559BBDD2" w14:textId="2E225394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 xml:space="preserve"> lower bound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75ED2696" w14:textId="77777777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 xml:space="preserve">95% CI </w:t>
            </w:r>
          </w:p>
          <w:p w14:paraId="52CE01CC" w14:textId="25EE2FD2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upper bound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4427C726" w14:textId="307B99FE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Value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0CF8230" w14:textId="77777777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95% CI</w:t>
            </w:r>
          </w:p>
          <w:p w14:paraId="450FE70E" w14:textId="03C227E9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 xml:space="preserve"> lower bound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4A81B929" w14:textId="77777777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 xml:space="preserve">95% CI </w:t>
            </w:r>
          </w:p>
          <w:p w14:paraId="0E1FCD4B" w14:textId="6DA9377A" w:rsidR="007E0B9E" w:rsidRPr="007E0B9E" w:rsidRDefault="007E0B9E" w:rsidP="007E0B9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upper bound</w:t>
            </w:r>
          </w:p>
        </w:tc>
      </w:tr>
      <w:tr w:rsidR="007E0B9E" w:rsidRPr="007E0B9E" w14:paraId="2F4E7DFE" w14:textId="77777777" w:rsidTr="007E0B9E">
        <w:trPr>
          <w:trHeight w:val="290"/>
          <w:jc w:val="center"/>
        </w:trPr>
        <w:tc>
          <w:tcPr>
            <w:tcW w:w="827" w:type="dxa"/>
            <w:vAlign w:val="bottom"/>
          </w:tcPr>
          <w:p w14:paraId="31BF641C" w14:textId="731F58B1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16"/>
                    <w:szCs w:val="16"/>
                  </w:rPr>
                  <m:t>θ</m:t>
                </m:r>
              </m:oMath>
            </m:oMathPara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0774F13C" w14:textId="095AC4DE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0.02164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C572C4B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0.01932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274AF424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0.0242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84DA14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3.153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0AEF24D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2.934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3292674A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3.4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359155BB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9.59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392A43A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8.254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4BB30EE0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11.34</w:t>
            </w:r>
          </w:p>
        </w:tc>
      </w:tr>
      <w:tr w:rsidR="007E0B9E" w:rsidRPr="007E0B9E" w14:paraId="52A4E60D" w14:textId="77777777" w:rsidTr="007E0B9E">
        <w:trPr>
          <w:trHeight w:val="290"/>
          <w:jc w:val="center"/>
        </w:trPr>
        <w:tc>
          <w:tcPr>
            <w:tcW w:w="827" w:type="dxa"/>
            <w:vAlign w:val="bottom"/>
          </w:tcPr>
          <w:p w14:paraId="6C2F4928" w14:textId="149A79A3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16"/>
                    <w:szCs w:val="16"/>
                  </w:rPr>
                  <m:t>K μM</m:t>
                </m:r>
              </m:oMath>
            </m:oMathPara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71445236" w14:textId="63B519FD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12.22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512D2C2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8.45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1E2C411C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17.55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CA807A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19.02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DAF8FBA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17.18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6329B061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21.09</w:t>
            </w: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14:paraId="516062F6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19.3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9C15C84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16.88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0A073C67" w14:textId="77777777" w:rsidR="007E0B9E" w:rsidRPr="007E0B9E" w:rsidRDefault="007E0B9E" w:rsidP="007E0B9E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E0B9E">
              <w:rPr>
                <w:rFonts w:eastAsia="Times New Roman" w:cstheme="minorHAnsi"/>
                <w:sz w:val="16"/>
                <w:szCs w:val="16"/>
              </w:rPr>
              <w:t>22.23</w:t>
            </w:r>
          </w:p>
        </w:tc>
      </w:tr>
    </w:tbl>
    <w:p w14:paraId="37F32A7A" w14:textId="760FD50F" w:rsidR="00CA2FBC" w:rsidRDefault="00CA2FBC" w:rsidP="007E0B9E">
      <w:pPr>
        <w:spacing w:line="480" w:lineRule="auto"/>
        <w:rPr>
          <w:rFonts w:cstheme="minorHAnsi"/>
          <w:b/>
          <w:i/>
        </w:rPr>
      </w:pPr>
    </w:p>
    <w:p w14:paraId="586D9D81" w14:textId="5EF2C209" w:rsidR="00CA2FBC" w:rsidRDefault="00CA2FBC">
      <w:pPr>
        <w:rPr>
          <w:rFonts w:cstheme="minorHAnsi"/>
          <w:b/>
          <w:i/>
        </w:rPr>
      </w:pPr>
      <w:r>
        <w:rPr>
          <w:rFonts w:cstheme="minorHAnsi"/>
          <w:bCs/>
          <w:iCs/>
        </w:rPr>
        <w:t>Fitted gating and binding constants for the wild type and salt bridge mutated (DN) and charge exchanged (DKKKD) receptors. Constants determined by fitting of the open probability data to a sequential bind-bind-gate mechanism.</w:t>
      </w:r>
      <w:r w:rsidR="002B4A67">
        <w:rPr>
          <w:rFonts w:cstheme="minorHAnsi"/>
          <w:bCs/>
          <w:iCs/>
        </w:rPr>
        <w:t xml:space="preserve"> Open probability data and fits shown in Fig </w:t>
      </w:r>
      <w:r w:rsidR="007816EA">
        <w:rPr>
          <w:rFonts w:cstheme="minorHAnsi"/>
          <w:bCs/>
          <w:iCs/>
        </w:rPr>
        <w:t>2</w:t>
      </w:r>
      <w:r w:rsidR="002B4A67">
        <w:rPr>
          <w:rFonts w:cstheme="minorHAnsi"/>
          <w:bCs/>
          <w:iCs/>
        </w:rPr>
        <w:t>-</w:t>
      </w:r>
      <w:r w:rsidR="007816EA">
        <w:rPr>
          <w:rFonts w:cstheme="minorHAnsi"/>
          <w:bCs/>
          <w:iCs/>
        </w:rPr>
        <w:t>4</w:t>
      </w:r>
      <w:bookmarkStart w:id="0" w:name="_GoBack"/>
      <w:bookmarkEnd w:id="0"/>
      <w:r w:rsidR="002B4A67">
        <w:rPr>
          <w:rFonts w:cstheme="minorHAnsi"/>
          <w:bCs/>
          <w:iCs/>
        </w:rPr>
        <w:t xml:space="preserve"> in main text. </w:t>
      </w:r>
      <w:r>
        <w:rPr>
          <w:rFonts w:cstheme="minorHAnsi"/>
          <w:bCs/>
          <w:iCs/>
        </w:rPr>
        <w:t xml:space="preserve"> </w:t>
      </w:r>
      <w:r>
        <w:rPr>
          <w:rFonts w:cstheme="minorHAnsi"/>
          <w:b/>
          <w:i/>
        </w:rPr>
        <w:br w:type="page"/>
      </w:r>
    </w:p>
    <w:p w14:paraId="28CDB119" w14:textId="77777777" w:rsidR="005C7D93" w:rsidRDefault="005C7D93" w:rsidP="007E0B9E">
      <w:pPr>
        <w:spacing w:line="480" w:lineRule="auto"/>
        <w:rPr>
          <w:rFonts w:cstheme="minorHAnsi"/>
          <w:b/>
          <w:i/>
        </w:rPr>
      </w:pPr>
    </w:p>
    <w:p w14:paraId="74C2BC57" w14:textId="3F9A087B" w:rsidR="00624C95" w:rsidRPr="00636942" w:rsidRDefault="00624C95" w:rsidP="00624C95">
      <w:pPr>
        <w:spacing w:line="480" w:lineRule="auto"/>
        <w:jc w:val="center"/>
        <w:rPr>
          <w:rFonts w:cstheme="minorHAnsi"/>
        </w:rPr>
      </w:pPr>
      <w:bookmarkStart w:id="1" w:name="OLE_LINK1"/>
      <w:r w:rsidRPr="008754A2">
        <w:rPr>
          <w:rFonts w:cstheme="minorHAnsi"/>
          <w:b/>
          <w:i/>
        </w:rPr>
        <w:t>Supplementary 1</w:t>
      </w:r>
      <w:r w:rsidR="00CA2FBC">
        <w:rPr>
          <w:rFonts w:cstheme="minorHAnsi"/>
          <w:b/>
          <w:i/>
        </w:rPr>
        <w:t>c</w:t>
      </w:r>
      <w:r>
        <w:rPr>
          <w:rFonts w:cstheme="minorHAnsi"/>
          <w:b/>
          <w:i/>
        </w:rPr>
        <w:t>—Fitted parameters for</w:t>
      </w:r>
      <w:r w:rsidRPr="008754A2">
        <w:rPr>
          <w:rFonts w:cstheme="minorHAnsi"/>
          <w:b/>
          <w:i/>
        </w:rPr>
        <w:t xml:space="preserve"> wild type dwell times</w:t>
      </w:r>
    </w:p>
    <w:tbl>
      <w:tblPr>
        <w:tblStyle w:val="TableGrid"/>
        <w:tblW w:w="9191" w:type="dxa"/>
        <w:jc w:val="center"/>
        <w:tblLook w:val="04A0" w:firstRow="1" w:lastRow="0" w:firstColumn="1" w:lastColumn="0" w:noHBand="0" w:noVBand="1"/>
      </w:tblPr>
      <w:tblGrid>
        <w:gridCol w:w="1532"/>
        <w:gridCol w:w="772"/>
        <w:gridCol w:w="772"/>
        <w:gridCol w:w="1032"/>
        <w:gridCol w:w="1032"/>
        <w:gridCol w:w="939"/>
        <w:gridCol w:w="772"/>
        <w:gridCol w:w="1032"/>
        <w:gridCol w:w="1308"/>
      </w:tblGrid>
      <w:tr w:rsidR="00624C95" w:rsidRPr="007E0B9E" w14:paraId="5FCF50B8" w14:textId="77777777" w:rsidTr="005C7D93">
        <w:trPr>
          <w:trHeight w:val="250"/>
          <w:jc w:val="center"/>
        </w:trPr>
        <w:tc>
          <w:tcPr>
            <w:tcW w:w="1532" w:type="dxa"/>
            <w:noWrap/>
            <w:hideMark/>
          </w:tcPr>
          <w:bookmarkEnd w:id="1"/>
          <w:p w14:paraId="6DC0520F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WT</w:t>
            </w:r>
          </w:p>
        </w:tc>
        <w:tc>
          <w:tcPr>
            <w:tcW w:w="772" w:type="dxa"/>
            <w:noWrap/>
            <w:hideMark/>
          </w:tcPr>
          <w:p w14:paraId="0618FE6B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W1</w:t>
            </w:r>
          </w:p>
        </w:tc>
        <w:tc>
          <w:tcPr>
            <w:tcW w:w="772" w:type="dxa"/>
            <w:noWrap/>
            <w:hideMark/>
          </w:tcPr>
          <w:p w14:paraId="07E4F0D1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SD</w:t>
            </w:r>
          </w:p>
        </w:tc>
        <w:tc>
          <w:tcPr>
            <w:tcW w:w="1032" w:type="dxa"/>
            <w:noWrap/>
            <w:hideMark/>
          </w:tcPr>
          <w:p w14:paraId="74F74043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T1 (s)</w:t>
            </w:r>
          </w:p>
        </w:tc>
        <w:tc>
          <w:tcPr>
            <w:tcW w:w="1032" w:type="dxa"/>
            <w:noWrap/>
            <w:hideMark/>
          </w:tcPr>
          <w:p w14:paraId="4C694F56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SD (s)</w:t>
            </w:r>
          </w:p>
        </w:tc>
        <w:tc>
          <w:tcPr>
            <w:tcW w:w="939" w:type="dxa"/>
            <w:noWrap/>
            <w:hideMark/>
          </w:tcPr>
          <w:p w14:paraId="7F157FF6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W2</w:t>
            </w:r>
          </w:p>
        </w:tc>
        <w:tc>
          <w:tcPr>
            <w:tcW w:w="772" w:type="dxa"/>
            <w:noWrap/>
            <w:hideMark/>
          </w:tcPr>
          <w:p w14:paraId="76DB0BE1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SD</w:t>
            </w:r>
          </w:p>
        </w:tc>
        <w:tc>
          <w:tcPr>
            <w:tcW w:w="1032" w:type="dxa"/>
            <w:noWrap/>
            <w:hideMark/>
          </w:tcPr>
          <w:p w14:paraId="4C63BF55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T2 (s)</w:t>
            </w:r>
          </w:p>
        </w:tc>
        <w:tc>
          <w:tcPr>
            <w:tcW w:w="1308" w:type="dxa"/>
            <w:noWrap/>
            <w:hideMark/>
          </w:tcPr>
          <w:p w14:paraId="29AFFED1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SD (s)</w:t>
            </w:r>
          </w:p>
        </w:tc>
      </w:tr>
      <w:tr w:rsidR="00624C95" w:rsidRPr="007E0B9E" w14:paraId="2DB66CAD" w14:textId="77777777" w:rsidTr="005C7D93">
        <w:trPr>
          <w:trHeight w:val="250"/>
          <w:jc w:val="center"/>
        </w:trPr>
        <w:tc>
          <w:tcPr>
            <w:tcW w:w="1532" w:type="dxa"/>
            <w:noWrap/>
            <w:hideMark/>
          </w:tcPr>
          <w:p w14:paraId="2F5896E9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3 µM Open</w:t>
            </w:r>
          </w:p>
        </w:tc>
        <w:tc>
          <w:tcPr>
            <w:tcW w:w="772" w:type="dxa"/>
            <w:noWrap/>
            <w:hideMark/>
          </w:tcPr>
          <w:p w14:paraId="74A229FB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0.153</w:t>
            </w:r>
          </w:p>
        </w:tc>
        <w:tc>
          <w:tcPr>
            <w:tcW w:w="772" w:type="dxa"/>
            <w:noWrap/>
            <w:hideMark/>
          </w:tcPr>
          <w:p w14:paraId="0C316B03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0.063</w:t>
            </w:r>
          </w:p>
        </w:tc>
        <w:tc>
          <w:tcPr>
            <w:tcW w:w="1032" w:type="dxa"/>
            <w:noWrap/>
            <w:hideMark/>
          </w:tcPr>
          <w:p w14:paraId="5EE30A0F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3.48E-04</w:t>
            </w:r>
          </w:p>
        </w:tc>
        <w:tc>
          <w:tcPr>
            <w:tcW w:w="1032" w:type="dxa"/>
            <w:noWrap/>
            <w:hideMark/>
          </w:tcPr>
          <w:p w14:paraId="4705D597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2.42E-04</w:t>
            </w:r>
          </w:p>
        </w:tc>
        <w:tc>
          <w:tcPr>
            <w:tcW w:w="939" w:type="dxa"/>
            <w:noWrap/>
            <w:hideMark/>
          </w:tcPr>
          <w:p w14:paraId="45DFCA29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0.847</w:t>
            </w:r>
          </w:p>
        </w:tc>
        <w:tc>
          <w:tcPr>
            <w:tcW w:w="772" w:type="dxa"/>
            <w:noWrap/>
            <w:hideMark/>
          </w:tcPr>
          <w:p w14:paraId="355B6B99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0.063</w:t>
            </w:r>
          </w:p>
        </w:tc>
        <w:tc>
          <w:tcPr>
            <w:tcW w:w="1032" w:type="dxa"/>
            <w:noWrap/>
            <w:hideMark/>
          </w:tcPr>
          <w:p w14:paraId="0F3BAB38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2.64E-03</w:t>
            </w:r>
          </w:p>
        </w:tc>
        <w:tc>
          <w:tcPr>
            <w:tcW w:w="1308" w:type="dxa"/>
            <w:noWrap/>
            <w:hideMark/>
          </w:tcPr>
          <w:p w14:paraId="7F2446A0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4.65E-04</w:t>
            </w:r>
          </w:p>
        </w:tc>
      </w:tr>
      <w:tr w:rsidR="00624C95" w:rsidRPr="007E0B9E" w14:paraId="4B7D7F5C" w14:textId="77777777" w:rsidTr="005C7D93">
        <w:trPr>
          <w:trHeight w:val="250"/>
          <w:jc w:val="center"/>
        </w:trPr>
        <w:tc>
          <w:tcPr>
            <w:tcW w:w="1532" w:type="dxa"/>
            <w:noWrap/>
            <w:hideMark/>
          </w:tcPr>
          <w:p w14:paraId="4A73E8C3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3 µM Closed</w:t>
            </w:r>
          </w:p>
        </w:tc>
        <w:tc>
          <w:tcPr>
            <w:tcW w:w="772" w:type="dxa"/>
            <w:noWrap/>
            <w:hideMark/>
          </w:tcPr>
          <w:p w14:paraId="5BB5585B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0.623</w:t>
            </w:r>
          </w:p>
        </w:tc>
        <w:tc>
          <w:tcPr>
            <w:tcW w:w="772" w:type="dxa"/>
            <w:noWrap/>
            <w:hideMark/>
          </w:tcPr>
          <w:p w14:paraId="570B7AE4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0.105</w:t>
            </w:r>
          </w:p>
        </w:tc>
        <w:tc>
          <w:tcPr>
            <w:tcW w:w="1032" w:type="dxa"/>
            <w:noWrap/>
            <w:hideMark/>
          </w:tcPr>
          <w:p w14:paraId="6E7662E1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2.29E-05</w:t>
            </w:r>
          </w:p>
        </w:tc>
        <w:tc>
          <w:tcPr>
            <w:tcW w:w="1032" w:type="dxa"/>
            <w:noWrap/>
            <w:hideMark/>
          </w:tcPr>
          <w:p w14:paraId="4EBC3AB6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6.04E-07</w:t>
            </w:r>
          </w:p>
        </w:tc>
        <w:tc>
          <w:tcPr>
            <w:tcW w:w="939" w:type="dxa"/>
            <w:noWrap/>
            <w:hideMark/>
          </w:tcPr>
          <w:p w14:paraId="26254464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0.377</w:t>
            </w:r>
          </w:p>
        </w:tc>
        <w:tc>
          <w:tcPr>
            <w:tcW w:w="772" w:type="dxa"/>
            <w:noWrap/>
            <w:hideMark/>
          </w:tcPr>
          <w:p w14:paraId="7EBD75DC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0.105</w:t>
            </w:r>
          </w:p>
        </w:tc>
        <w:tc>
          <w:tcPr>
            <w:tcW w:w="1032" w:type="dxa"/>
            <w:noWrap/>
            <w:hideMark/>
          </w:tcPr>
          <w:p w14:paraId="455F6857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1.00E-02</w:t>
            </w:r>
          </w:p>
        </w:tc>
        <w:tc>
          <w:tcPr>
            <w:tcW w:w="1308" w:type="dxa"/>
            <w:noWrap/>
            <w:hideMark/>
          </w:tcPr>
          <w:p w14:paraId="7832AF56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2.95E-03</w:t>
            </w:r>
          </w:p>
        </w:tc>
      </w:tr>
      <w:tr w:rsidR="00624C95" w:rsidRPr="007E0B9E" w14:paraId="3CCD0E47" w14:textId="77777777" w:rsidTr="005C7D93">
        <w:trPr>
          <w:trHeight w:val="250"/>
          <w:jc w:val="center"/>
        </w:trPr>
        <w:tc>
          <w:tcPr>
            <w:tcW w:w="1532" w:type="dxa"/>
            <w:noWrap/>
            <w:hideMark/>
          </w:tcPr>
          <w:p w14:paraId="288BD5D9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10 µM Open</w:t>
            </w:r>
          </w:p>
        </w:tc>
        <w:tc>
          <w:tcPr>
            <w:tcW w:w="772" w:type="dxa"/>
            <w:noWrap/>
            <w:hideMark/>
          </w:tcPr>
          <w:p w14:paraId="1797AF1D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1.000</w:t>
            </w:r>
          </w:p>
        </w:tc>
        <w:tc>
          <w:tcPr>
            <w:tcW w:w="772" w:type="dxa"/>
            <w:noWrap/>
            <w:hideMark/>
          </w:tcPr>
          <w:p w14:paraId="3125B7BD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hideMark/>
          </w:tcPr>
          <w:p w14:paraId="0F069D16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1.56E-03</w:t>
            </w:r>
          </w:p>
        </w:tc>
        <w:tc>
          <w:tcPr>
            <w:tcW w:w="1032" w:type="dxa"/>
            <w:noWrap/>
            <w:hideMark/>
          </w:tcPr>
          <w:p w14:paraId="0BC51D27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8.85E-05</w:t>
            </w:r>
          </w:p>
        </w:tc>
        <w:tc>
          <w:tcPr>
            <w:tcW w:w="939" w:type="dxa"/>
            <w:noWrap/>
            <w:hideMark/>
          </w:tcPr>
          <w:p w14:paraId="23FC1193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dxa"/>
            <w:noWrap/>
            <w:hideMark/>
          </w:tcPr>
          <w:p w14:paraId="183AF4EB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hideMark/>
          </w:tcPr>
          <w:p w14:paraId="28D29DE9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8" w:type="dxa"/>
            <w:noWrap/>
            <w:hideMark/>
          </w:tcPr>
          <w:p w14:paraId="3300B283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7E0B9E" w14:paraId="013D8E77" w14:textId="77777777" w:rsidTr="005C7D93">
        <w:trPr>
          <w:trHeight w:val="250"/>
          <w:jc w:val="center"/>
        </w:trPr>
        <w:tc>
          <w:tcPr>
            <w:tcW w:w="1532" w:type="dxa"/>
            <w:noWrap/>
            <w:hideMark/>
          </w:tcPr>
          <w:p w14:paraId="21A98699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10 µM Closed</w:t>
            </w:r>
          </w:p>
        </w:tc>
        <w:tc>
          <w:tcPr>
            <w:tcW w:w="772" w:type="dxa"/>
            <w:noWrap/>
            <w:hideMark/>
          </w:tcPr>
          <w:p w14:paraId="7F9D5606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0.517</w:t>
            </w:r>
          </w:p>
        </w:tc>
        <w:tc>
          <w:tcPr>
            <w:tcW w:w="772" w:type="dxa"/>
            <w:noWrap/>
            <w:hideMark/>
          </w:tcPr>
          <w:p w14:paraId="51FA1818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0.002</w:t>
            </w:r>
          </w:p>
        </w:tc>
        <w:tc>
          <w:tcPr>
            <w:tcW w:w="1032" w:type="dxa"/>
            <w:noWrap/>
            <w:hideMark/>
          </w:tcPr>
          <w:p w14:paraId="027B2A90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2.81E-05</w:t>
            </w:r>
          </w:p>
        </w:tc>
        <w:tc>
          <w:tcPr>
            <w:tcW w:w="1032" w:type="dxa"/>
            <w:noWrap/>
            <w:hideMark/>
          </w:tcPr>
          <w:p w14:paraId="4A1C819F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6.15E-06</w:t>
            </w:r>
          </w:p>
        </w:tc>
        <w:tc>
          <w:tcPr>
            <w:tcW w:w="939" w:type="dxa"/>
            <w:noWrap/>
            <w:hideMark/>
          </w:tcPr>
          <w:p w14:paraId="42A58A27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0.483</w:t>
            </w:r>
          </w:p>
        </w:tc>
        <w:tc>
          <w:tcPr>
            <w:tcW w:w="772" w:type="dxa"/>
            <w:noWrap/>
            <w:hideMark/>
          </w:tcPr>
          <w:p w14:paraId="63B1DF65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0.002</w:t>
            </w:r>
          </w:p>
        </w:tc>
        <w:tc>
          <w:tcPr>
            <w:tcW w:w="1032" w:type="dxa"/>
            <w:noWrap/>
            <w:hideMark/>
          </w:tcPr>
          <w:p w14:paraId="39D40EBE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1.41E-03</w:t>
            </w:r>
          </w:p>
        </w:tc>
        <w:tc>
          <w:tcPr>
            <w:tcW w:w="1308" w:type="dxa"/>
            <w:noWrap/>
            <w:hideMark/>
          </w:tcPr>
          <w:p w14:paraId="17465BD4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1.15E-04</w:t>
            </w:r>
          </w:p>
        </w:tc>
      </w:tr>
      <w:tr w:rsidR="00624C95" w:rsidRPr="007E0B9E" w14:paraId="08645CDD" w14:textId="77777777" w:rsidTr="005C7D93">
        <w:trPr>
          <w:trHeight w:val="250"/>
          <w:jc w:val="center"/>
        </w:trPr>
        <w:tc>
          <w:tcPr>
            <w:tcW w:w="1532" w:type="dxa"/>
            <w:noWrap/>
            <w:hideMark/>
          </w:tcPr>
          <w:p w14:paraId="318F126B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30 µM Open</w:t>
            </w:r>
          </w:p>
        </w:tc>
        <w:tc>
          <w:tcPr>
            <w:tcW w:w="772" w:type="dxa"/>
            <w:noWrap/>
            <w:hideMark/>
          </w:tcPr>
          <w:p w14:paraId="58C26CA3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1.000</w:t>
            </w:r>
          </w:p>
        </w:tc>
        <w:tc>
          <w:tcPr>
            <w:tcW w:w="772" w:type="dxa"/>
            <w:noWrap/>
            <w:hideMark/>
          </w:tcPr>
          <w:p w14:paraId="35CE7F6C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hideMark/>
          </w:tcPr>
          <w:p w14:paraId="4DFB1811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1.52E-03</w:t>
            </w:r>
          </w:p>
        </w:tc>
        <w:tc>
          <w:tcPr>
            <w:tcW w:w="1032" w:type="dxa"/>
            <w:noWrap/>
            <w:hideMark/>
          </w:tcPr>
          <w:p w14:paraId="34D7291B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1.41E-04</w:t>
            </w:r>
          </w:p>
        </w:tc>
        <w:tc>
          <w:tcPr>
            <w:tcW w:w="939" w:type="dxa"/>
            <w:noWrap/>
            <w:hideMark/>
          </w:tcPr>
          <w:p w14:paraId="3D50BDFC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dxa"/>
            <w:noWrap/>
            <w:hideMark/>
          </w:tcPr>
          <w:p w14:paraId="5D9549D5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hideMark/>
          </w:tcPr>
          <w:p w14:paraId="433E4FB0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8" w:type="dxa"/>
            <w:noWrap/>
            <w:hideMark/>
          </w:tcPr>
          <w:p w14:paraId="4883EE93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7E0B9E" w14:paraId="277600BB" w14:textId="77777777" w:rsidTr="005C7D93">
        <w:trPr>
          <w:trHeight w:val="250"/>
          <w:jc w:val="center"/>
        </w:trPr>
        <w:tc>
          <w:tcPr>
            <w:tcW w:w="1532" w:type="dxa"/>
            <w:noWrap/>
            <w:hideMark/>
          </w:tcPr>
          <w:p w14:paraId="0D4B4D80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30 µM Closed</w:t>
            </w:r>
          </w:p>
        </w:tc>
        <w:tc>
          <w:tcPr>
            <w:tcW w:w="772" w:type="dxa"/>
            <w:noWrap/>
            <w:hideMark/>
          </w:tcPr>
          <w:p w14:paraId="1CE8D85B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0.517</w:t>
            </w:r>
          </w:p>
        </w:tc>
        <w:tc>
          <w:tcPr>
            <w:tcW w:w="772" w:type="dxa"/>
            <w:noWrap/>
            <w:hideMark/>
          </w:tcPr>
          <w:p w14:paraId="2BC0DF05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0.027</w:t>
            </w:r>
          </w:p>
        </w:tc>
        <w:tc>
          <w:tcPr>
            <w:tcW w:w="1032" w:type="dxa"/>
            <w:noWrap/>
            <w:hideMark/>
          </w:tcPr>
          <w:p w14:paraId="213892FE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2.05E-05</w:t>
            </w:r>
          </w:p>
        </w:tc>
        <w:tc>
          <w:tcPr>
            <w:tcW w:w="1032" w:type="dxa"/>
            <w:noWrap/>
            <w:hideMark/>
          </w:tcPr>
          <w:p w14:paraId="126BDB64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3.50E-06</w:t>
            </w:r>
          </w:p>
        </w:tc>
        <w:tc>
          <w:tcPr>
            <w:tcW w:w="939" w:type="dxa"/>
            <w:noWrap/>
            <w:hideMark/>
          </w:tcPr>
          <w:p w14:paraId="4ECC38E2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0.483</w:t>
            </w:r>
          </w:p>
        </w:tc>
        <w:tc>
          <w:tcPr>
            <w:tcW w:w="772" w:type="dxa"/>
            <w:noWrap/>
            <w:hideMark/>
          </w:tcPr>
          <w:p w14:paraId="0BAF20BA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0.027</w:t>
            </w:r>
          </w:p>
        </w:tc>
        <w:tc>
          <w:tcPr>
            <w:tcW w:w="1032" w:type="dxa"/>
            <w:noWrap/>
            <w:hideMark/>
          </w:tcPr>
          <w:p w14:paraId="58874541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4.21E-04</w:t>
            </w:r>
          </w:p>
        </w:tc>
        <w:tc>
          <w:tcPr>
            <w:tcW w:w="1308" w:type="dxa"/>
            <w:noWrap/>
            <w:hideMark/>
          </w:tcPr>
          <w:p w14:paraId="5878A59B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9.06E-05</w:t>
            </w:r>
          </w:p>
        </w:tc>
      </w:tr>
      <w:tr w:rsidR="00624C95" w:rsidRPr="007E0B9E" w14:paraId="58CE0FA5" w14:textId="77777777" w:rsidTr="005C7D93">
        <w:trPr>
          <w:trHeight w:val="431"/>
          <w:jc w:val="center"/>
        </w:trPr>
        <w:tc>
          <w:tcPr>
            <w:tcW w:w="1532" w:type="dxa"/>
            <w:noWrap/>
            <w:hideMark/>
          </w:tcPr>
          <w:p w14:paraId="7506BC1B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100 µM Open</w:t>
            </w:r>
          </w:p>
        </w:tc>
        <w:tc>
          <w:tcPr>
            <w:tcW w:w="772" w:type="dxa"/>
            <w:noWrap/>
            <w:hideMark/>
          </w:tcPr>
          <w:p w14:paraId="1E6B3E2A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1.000</w:t>
            </w:r>
          </w:p>
        </w:tc>
        <w:tc>
          <w:tcPr>
            <w:tcW w:w="772" w:type="dxa"/>
            <w:noWrap/>
            <w:hideMark/>
          </w:tcPr>
          <w:p w14:paraId="133C8988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hideMark/>
          </w:tcPr>
          <w:p w14:paraId="1474E9B2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1.42E-03</w:t>
            </w:r>
          </w:p>
        </w:tc>
        <w:tc>
          <w:tcPr>
            <w:tcW w:w="1032" w:type="dxa"/>
            <w:noWrap/>
            <w:hideMark/>
          </w:tcPr>
          <w:p w14:paraId="6436097C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2.16E-04</w:t>
            </w:r>
          </w:p>
        </w:tc>
        <w:tc>
          <w:tcPr>
            <w:tcW w:w="939" w:type="dxa"/>
            <w:noWrap/>
            <w:hideMark/>
          </w:tcPr>
          <w:p w14:paraId="0816C041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dxa"/>
            <w:noWrap/>
            <w:hideMark/>
          </w:tcPr>
          <w:p w14:paraId="6BDA27CC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hideMark/>
          </w:tcPr>
          <w:p w14:paraId="2B35A111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8" w:type="dxa"/>
            <w:noWrap/>
            <w:hideMark/>
          </w:tcPr>
          <w:p w14:paraId="4370C8A4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7E0B9E" w14:paraId="5835C501" w14:textId="77777777" w:rsidTr="005C7D93">
        <w:trPr>
          <w:trHeight w:val="250"/>
          <w:jc w:val="center"/>
        </w:trPr>
        <w:tc>
          <w:tcPr>
            <w:tcW w:w="1532" w:type="dxa"/>
            <w:noWrap/>
            <w:hideMark/>
          </w:tcPr>
          <w:p w14:paraId="743B2580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100 µM Closed</w:t>
            </w:r>
          </w:p>
        </w:tc>
        <w:tc>
          <w:tcPr>
            <w:tcW w:w="772" w:type="dxa"/>
            <w:noWrap/>
            <w:hideMark/>
          </w:tcPr>
          <w:p w14:paraId="1C1A834F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0.596</w:t>
            </w:r>
          </w:p>
        </w:tc>
        <w:tc>
          <w:tcPr>
            <w:tcW w:w="772" w:type="dxa"/>
            <w:noWrap/>
            <w:hideMark/>
          </w:tcPr>
          <w:p w14:paraId="402C1F14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0.086</w:t>
            </w:r>
          </w:p>
        </w:tc>
        <w:tc>
          <w:tcPr>
            <w:tcW w:w="1032" w:type="dxa"/>
            <w:noWrap/>
            <w:hideMark/>
          </w:tcPr>
          <w:p w14:paraId="77B110A3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1.72E-05</w:t>
            </w:r>
          </w:p>
        </w:tc>
        <w:tc>
          <w:tcPr>
            <w:tcW w:w="1032" w:type="dxa"/>
            <w:noWrap/>
            <w:hideMark/>
          </w:tcPr>
          <w:p w14:paraId="5ED83D44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9.75E-07</w:t>
            </w:r>
          </w:p>
        </w:tc>
        <w:tc>
          <w:tcPr>
            <w:tcW w:w="939" w:type="dxa"/>
            <w:noWrap/>
            <w:hideMark/>
          </w:tcPr>
          <w:p w14:paraId="28B343E1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0.404</w:t>
            </w:r>
          </w:p>
        </w:tc>
        <w:tc>
          <w:tcPr>
            <w:tcW w:w="772" w:type="dxa"/>
            <w:noWrap/>
            <w:hideMark/>
          </w:tcPr>
          <w:p w14:paraId="003FD0FB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0.086</w:t>
            </w:r>
          </w:p>
        </w:tc>
        <w:tc>
          <w:tcPr>
            <w:tcW w:w="1032" w:type="dxa"/>
            <w:noWrap/>
            <w:hideMark/>
          </w:tcPr>
          <w:p w14:paraId="2B40D02D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1.63E-04</w:t>
            </w:r>
          </w:p>
        </w:tc>
        <w:tc>
          <w:tcPr>
            <w:tcW w:w="1308" w:type="dxa"/>
            <w:noWrap/>
            <w:hideMark/>
          </w:tcPr>
          <w:p w14:paraId="707F2184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1.64E-05</w:t>
            </w:r>
          </w:p>
        </w:tc>
      </w:tr>
      <w:tr w:rsidR="00624C95" w:rsidRPr="007E0B9E" w14:paraId="120B3AB6" w14:textId="77777777" w:rsidTr="005C7D93">
        <w:trPr>
          <w:trHeight w:val="250"/>
          <w:jc w:val="center"/>
        </w:trPr>
        <w:tc>
          <w:tcPr>
            <w:tcW w:w="1532" w:type="dxa"/>
            <w:noWrap/>
            <w:hideMark/>
          </w:tcPr>
          <w:p w14:paraId="21D3A18A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300 µM Open</w:t>
            </w:r>
          </w:p>
        </w:tc>
        <w:tc>
          <w:tcPr>
            <w:tcW w:w="772" w:type="dxa"/>
            <w:noWrap/>
            <w:hideMark/>
          </w:tcPr>
          <w:p w14:paraId="4EE8ED5E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1.000</w:t>
            </w:r>
          </w:p>
        </w:tc>
        <w:tc>
          <w:tcPr>
            <w:tcW w:w="772" w:type="dxa"/>
            <w:noWrap/>
            <w:hideMark/>
          </w:tcPr>
          <w:p w14:paraId="58E71EDE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hideMark/>
          </w:tcPr>
          <w:p w14:paraId="3597FDD2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9.79E-04</w:t>
            </w:r>
          </w:p>
        </w:tc>
        <w:tc>
          <w:tcPr>
            <w:tcW w:w="1032" w:type="dxa"/>
            <w:noWrap/>
            <w:hideMark/>
          </w:tcPr>
          <w:p w14:paraId="22F12C98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9.78E-05</w:t>
            </w:r>
          </w:p>
        </w:tc>
        <w:tc>
          <w:tcPr>
            <w:tcW w:w="939" w:type="dxa"/>
            <w:noWrap/>
            <w:hideMark/>
          </w:tcPr>
          <w:p w14:paraId="19488BC1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dxa"/>
            <w:noWrap/>
            <w:hideMark/>
          </w:tcPr>
          <w:p w14:paraId="0F261800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hideMark/>
          </w:tcPr>
          <w:p w14:paraId="437363E8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8" w:type="dxa"/>
            <w:noWrap/>
            <w:hideMark/>
          </w:tcPr>
          <w:p w14:paraId="3CCCA60E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7E0B9E" w14:paraId="33F40789" w14:textId="77777777" w:rsidTr="005C7D93">
        <w:trPr>
          <w:trHeight w:val="250"/>
          <w:jc w:val="center"/>
        </w:trPr>
        <w:tc>
          <w:tcPr>
            <w:tcW w:w="1532" w:type="dxa"/>
            <w:noWrap/>
            <w:hideMark/>
          </w:tcPr>
          <w:p w14:paraId="53D80081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300 µM Closed</w:t>
            </w:r>
          </w:p>
        </w:tc>
        <w:tc>
          <w:tcPr>
            <w:tcW w:w="772" w:type="dxa"/>
            <w:noWrap/>
            <w:hideMark/>
          </w:tcPr>
          <w:p w14:paraId="20982B08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0.796</w:t>
            </w:r>
          </w:p>
        </w:tc>
        <w:tc>
          <w:tcPr>
            <w:tcW w:w="772" w:type="dxa"/>
            <w:noWrap/>
            <w:hideMark/>
          </w:tcPr>
          <w:p w14:paraId="08B7A767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0.006</w:t>
            </w:r>
          </w:p>
        </w:tc>
        <w:tc>
          <w:tcPr>
            <w:tcW w:w="1032" w:type="dxa"/>
            <w:noWrap/>
            <w:hideMark/>
          </w:tcPr>
          <w:p w14:paraId="089DD790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1.50E-05</w:t>
            </w:r>
          </w:p>
        </w:tc>
        <w:tc>
          <w:tcPr>
            <w:tcW w:w="1032" w:type="dxa"/>
            <w:noWrap/>
            <w:hideMark/>
          </w:tcPr>
          <w:p w14:paraId="2A636B2F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6.11E-07</w:t>
            </w:r>
          </w:p>
        </w:tc>
        <w:tc>
          <w:tcPr>
            <w:tcW w:w="939" w:type="dxa"/>
            <w:noWrap/>
            <w:hideMark/>
          </w:tcPr>
          <w:p w14:paraId="4313A292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0.204</w:t>
            </w:r>
          </w:p>
        </w:tc>
        <w:tc>
          <w:tcPr>
            <w:tcW w:w="772" w:type="dxa"/>
            <w:noWrap/>
            <w:hideMark/>
          </w:tcPr>
          <w:p w14:paraId="6350933A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0.006</w:t>
            </w:r>
          </w:p>
        </w:tc>
        <w:tc>
          <w:tcPr>
            <w:tcW w:w="1032" w:type="dxa"/>
            <w:noWrap/>
            <w:hideMark/>
          </w:tcPr>
          <w:p w14:paraId="252D1042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1.25E-04</w:t>
            </w:r>
          </w:p>
        </w:tc>
        <w:tc>
          <w:tcPr>
            <w:tcW w:w="1308" w:type="dxa"/>
            <w:noWrap/>
            <w:hideMark/>
          </w:tcPr>
          <w:p w14:paraId="4CD574F0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5.75E-06</w:t>
            </w:r>
          </w:p>
        </w:tc>
      </w:tr>
    </w:tbl>
    <w:p w14:paraId="33D1DF46" w14:textId="77777777" w:rsidR="00624C95" w:rsidRDefault="00624C95" w:rsidP="00624C95">
      <w:pPr>
        <w:spacing w:line="480" w:lineRule="auto"/>
        <w:rPr>
          <w:rFonts w:cstheme="minorHAnsi"/>
          <w:b/>
          <w:i/>
        </w:rPr>
      </w:pPr>
    </w:p>
    <w:p w14:paraId="156F455E" w14:textId="77777777" w:rsidR="00624C95" w:rsidRPr="00636942" w:rsidRDefault="00624C95" w:rsidP="00624C95">
      <w:pPr>
        <w:spacing w:line="480" w:lineRule="auto"/>
        <w:rPr>
          <w:rFonts w:cstheme="minorHAnsi"/>
        </w:rPr>
      </w:pPr>
      <w:r>
        <w:rPr>
          <w:rFonts w:cstheme="minorHAnsi"/>
        </w:rPr>
        <w:t>Average d</w:t>
      </w:r>
      <w:r w:rsidRPr="00636942">
        <w:rPr>
          <w:rFonts w:cstheme="minorHAnsi"/>
        </w:rPr>
        <w:t>well time component weig</w:t>
      </w:r>
      <w:r>
        <w:rPr>
          <w:rFonts w:cstheme="minorHAnsi"/>
        </w:rPr>
        <w:t>hts (W) and time constants (T) of the wild type muscle receptor at 3, 10, 30, 100, 300 µ</w:t>
      </w:r>
      <w:r w:rsidRPr="00636942">
        <w:rPr>
          <w:rFonts w:cstheme="minorHAnsi"/>
        </w:rPr>
        <w:t>M</w:t>
      </w:r>
      <w:r>
        <w:rPr>
          <w:rFonts w:cstheme="minorHAnsi"/>
        </w:rPr>
        <w:t xml:space="preserve"> [ACh]. Values are averages of three independent recordings with the corresponding standard deviation (SD). </w:t>
      </w:r>
    </w:p>
    <w:p w14:paraId="68C4DED1" w14:textId="77777777" w:rsidR="00624C95" w:rsidRPr="00636942" w:rsidRDefault="00624C95" w:rsidP="00624C95">
      <w:pPr>
        <w:rPr>
          <w:rFonts w:cstheme="minorHAnsi"/>
        </w:rPr>
      </w:pPr>
    </w:p>
    <w:p w14:paraId="63A4F68E" w14:textId="77777777" w:rsidR="00624C95" w:rsidRDefault="00624C95" w:rsidP="00624C95">
      <w:pPr>
        <w:rPr>
          <w:rFonts w:cstheme="minorHAnsi"/>
        </w:rPr>
      </w:pPr>
    </w:p>
    <w:p w14:paraId="4A937E60" w14:textId="77777777" w:rsidR="00624C95" w:rsidRDefault="00624C95" w:rsidP="00624C95">
      <w:pPr>
        <w:rPr>
          <w:rFonts w:cstheme="minorHAnsi"/>
        </w:rPr>
      </w:pPr>
      <w:r>
        <w:rPr>
          <w:rFonts w:cstheme="minorHAnsi"/>
        </w:rPr>
        <w:br w:type="page"/>
      </w:r>
    </w:p>
    <w:p w14:paraId="17640C15" w14:textId="6FC8D13D" w:rsidR="00624C95" w:rsidRPr="00636942" w:rsidRDefault="00624C95" w:rsidP="00624C95">
      <w:pPr>
        <w:jc w:val="center"/>
        <w:rPr>
          <w:rFonts w:cstheme="minorHAnsi"/>
        </w:rPr>
      </w:pPr>
      <w:r w:rsidRPr="008754A2">
        <w:rPr>
          <w:rFonts w:cstheme="minorHAnsi"/>
          <w:b/>
          <w:i/>
        </w:rPr>
        <w:lastRenderedPageBreak/>
        <w:t>Supplementary 1</w:t>
      </w:r>
      <w:r w:rsidR="00CA2FBC">
        <w:rPr>
          <w:rFonts w:cstheme="minorHAnsi"/>
          <w:b/>
          <w:i/>
        </w:rPr>
        <w:t>d</w:t>
      </w:r>
      <w:r>
        <w:rPr>
          <w:rFonts w:cstheme="minorHAnsi"/>
          <w:b/>
          <w:i/>
        </w:rPr>
        <w:t xml:space="preserve"> —</w:t>
      </w:r>
      <w:r w:rsidRPr="006C74EA">
        <w:rPr>
          <w:rFonts w:cstheme="minorHAnsi"/>
          <w:b/>
          <w:i/>
        </w:rPr>
        <w:t xml:space="preserve"> </w:t>
      </w:r>
      <w:r>
        <w:rPr>
          <w:rFonts w:cstheme="minorHAnsi"/>
          <w:b/>
          <w:i/>
        </w:rPr>
        <w:t>Fitted parameters for</w:t>
      </w:r>
      <w:r w:rsidRPr="008754A2">
        <w:rPr>
          <w:rFonts w:cstheme="minorHAnsi"/>
          <w:b/>
          <w:i/>
        </w:rPr>
        <w:t xml:space="preserve"> </w:t>
      </w:r>
      <w:r>
        <w:rPr>
          <w:rFonts w:cstheme="minorHAnsi"/>
          <w:b/>
          <w:i/>
        </w:rPr>
        <w:t>β-DN dwell t</w:t>
      </w:r>
      <w:r w:rsidRPr="008754A2">
        <w:rPr>
          <w:rFonts w:cstheme="minorHAnsi"/>
          <w:b/>
          <w:i/>
        </w:rPr>
        <w:t>imes</w:t>
      </w:r>
    </w:p>
    <w:tbl>
      <w:tblPr>
        <w:tblStyle w:val="TableGrid"/>
        <w:tblW w:w="12095" w:type="dxa"/>
        <w:jc w:val="center"/>
        <w:tblLook w:val="04A0" w:firstRow="1" w:lastRow="0" w:firstColumn="1" w:lastColumn="0" w:noHBand="0" w:noVBand="1"/>
      </w:tblPr>
      <w:tblGrid>
        <w:gridCol w:w="1457"/>
        <w:gridCol w:w="728"/>
        <w:gridCol w:w="772"/>
        <w:gridCol w:w="1032"/>
        <w:gridCol w:w="1032"/>
        <w:gridCol w:w="718"/>
        <w:gridCol w:w="772"/>
        <w:gridCol w:w="1042"/>
        <w:gridCol w:w="1032"/>
        <w:gridCol w:w="718"/>
        <w:gridCol w:w="718"/>
        <w:gridCol w:w="1032"/>
        <w:gridCol w:w="1042"/>
      </w:tblGrid>
      <w:tr w:rsidR="00624C95" w:rsidRPr="007E0B9E" w14:paraId="747E1E33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743047FC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Beta DN</w:t>
            </w:r>
          </w:p>
        </w:tc>
        <w:tc>
          <w:tcPr>
            <w:tcW w:w="728" w:type="dxa"/>
            <w:noWrap/>
            <w:hideMark/>
          </w:tcPr>
          <w:p w14:paraId="7B467DE3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W1</w:t>
            </w:r>
          </w:p>
        </w:tc>
        <w:tc>
          <w:tcPr>
            <w:tcW w:w="772" w:type="dxa"/>
            <w:noWrap/>
            <w:hideMark/>
          </w:tcPr>
          <w:p w14:paraId="5A586AAB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SD</w:t>
            </w:r>
          </w:p>
        </w:tc>
        <w:tc>
          <w:tcPr>
            <w:tcW w:w="1032" w:type="dxa"/>
            <w:noWrap/>
            <w:hideMark/>
          </w:tcPr>
          <w:p w14:paraId="0D01100B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T1 (s)</w:t>
            </w:r>
          </w:p>
        </w:tc>
        <w:tc>
          <w:tcPr>
            <w:tcW w:w="1032" w:type="dxa"/>
            <w:noWrap/>
            <w:hideMark/>
          </w:tcPr>
          <w:p w14:paraId="7CD13B60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SD (s)</w:t>
            </w:r>
          </w:p>
        </w:tc>
        <w:tc>
          <w:tcPr>
            <w:tcW w:w="718" w:type="dxa"/>
            <w:noWrap/>
            <w:hideMark/>
          </w:tcPr>
          <w:p w14:paraId="01DFD9B9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W2</w:t>
            </w:r>
          </w:p>
        </w:tc>
        <w:tc>
          <w:tcPr>
            <w:tcW w:w="772" w:type="dxa"/>
            <w:noWrap/>
            <w:hideMark/>
          </w:tcPr>
          <w:p w14:paraId="03B04DD3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SD</w:t>
            </w:r>
          </w:p>
        </w:tc>
        <w:tc>
          <w:tcPr>
            <w:tcW w:w="1042" w:type="dxa"/>
            <w:noWrap/>
            <w:hideMark/>
          </w:tcPr>
          <w:p w14:paraId="1DA6534D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T2 (s)</w:t>
            </w:r>
          </w:p>
        </w:tc>
        <w:tc>
          <w:tcPr>
            <w:tcW w:w="1032" w:type="dxa"/>
            <w:noWrap/>
            <w:hideMark/>
          </w:tcPr>
          <w:p w14:paraId="10D66B8F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SD (s)</w:t>
            </w:r>
          </w:p>
        </w:tc>
        <w:tc>
          <w:tcPr>
            <w:tcW w:w="718" w:type="dxa"/>
            <w:noWrap/>
            <w:hideMark/>
          </w:tcPr>
          <w:p w14:paraId="0CE91931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W3</w:t>
            </w:r>
          </w:p>
        </w:tc>
        <w:tc>
          <w:tcPr>
            <w:tcW w:w="718" w:type="dxa"/>
            <w:noWrap/>
            <w:hideMark/>
          </w:tcPr>
          <w:p w14:paraId="65782C86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SD</w:t>
            </w:r>
          </w:p>
        </w:tc>
        <w:tc>
          <w:tcPr>
            <w:tcW w:w="1032" w:type="dxa"/>
            <w:noWrap/>
            <w:hideMark/>
          </w:tcPr>
          <w:p w14:paraId="4E511052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T3 (s)</w:t>
            </w:r>
          </w:p>
        </w:tc>
        <w:tc>
          <w:tcPr>
            <w:tcW w:w="1042" w:type="dxa"/>
            <w:noWrap/>
            <w:hideMark/>
          </w:tcPr>
          <w:p w14:paraId="16EBF0B5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SD (s)</w:t>
            </w:r>
          </w:p>
        </w:tc>
      </w:tr>
      <w:tr w:rsidR="00624C95" w:rsidRPr="007E0B9E" w14:paraId="54BD4268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2559918D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3 µM Open</w:t>
            </w:r>
          </w:p>
        </w:tc>
        <w:tc>
          <w:tcPr>
            <w:tcW w:w="728" w:type="dxa"/>
            <w:noWrap/>
            <w:hideMark/>
          </w:tcPr>
          <w:p w14:paraId="78318DFC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0.867</w:t>
            </w:r>
          </w:p>
        </w:tc>
        <w:tc>
          <w:tcPr>
            <w:tcW w:w="772" w:type="dxa"/>
            <w:noWrap/>
            <w:hideMark/>
          </w:tcPr>
          <w:p w14:paraId="2020EC7E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0.026</w:t>
            </w:r>
          </w:p>
        </w:tc>
        <w:tc>
          <w:tcPr>
            <w:tcW w:w="1032" w:type="dxa"/>
            <w:noWrap/>
            <w:hideMark/>
          </w:tcPr>
          <w:p w14:paraId="2A1D5FA3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7.63E-05</w:t>
            </w:r>
          </w:p>
        </w:tc>
        <w:tc>
          <w:tcPr>
            <w:tcW w:w="1032" w:type="dxa"/>
            <w:noWrap/>
            <w:hideMark/>
          </w:tcPr>
          <w:p w14:paraId="43EABD17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7.67E-06</w:t>
            </w:r>
          </w:p>
        </w:tc>
        <w:tc>
          <w:tcPr>
            <w:tcW w:w="718" w:type="dxa"/>
            <w:noWrap/>
            <w:hideMark/>
          </w:tcPr>
          <w:p w14:paraId="1F650322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0.133</w:t>
            </w:r>
          </w:p>
        </w:tc>
        <w:tc>
          <w:tcPr>
            <w:tcW w:w="772" w:type="dxa"/>
            <w:noWrap/>
            <w:hideMark/>
          </w:tcPr>
          <w:p w14:paraId="0135F8C9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0.026</w:t>
            </w:r>
          </w:p>
        </w:tc>
        <w:tc>
          <w:tcPr>
            <w:tcW w:w="1042" w:type="dxa"/>
            <w:noWrap/>
            <w:hideMark/>
          </w:tcPr>
          <w:p w14:paraId="0E95EACC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2.92E-04</w:t>
            </w:r>
          </w:p>
        </w:tc>
        <w:tc>
          <w:tcPr>
            <w:tcW w:w="1032" w:type="dxa"/>
            <w:noWrap/>
            <w:hideMark/>
          </w:tcPr>
          <w:p w14:paraId="285D5B4B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2.70E-05</w:t>
            </w:r>
          </w:p>
        </w:tc>
        <w:tc>
          <w:tcPr>
            <w:tcW w:w="718" w:type="dxa"/>
            <w:noWrap/>
            <w:hideMark/>
          </w:tcPr>
          <w:p w14:paraId="208420A8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18" w:type="dxa"/>
            <w:noWrap/>
            <w:hideMark/>
          </w:tcPr>
          <w:p w14:paraId="07E5850B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hideMark/>
          </w:tcPr>
          <w:p w14:paraId="0B2DB514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2" w:type="dxa"/>
            <w:noWrap/>
            <w:hideMark/>
          </w:tcPr>
          <w:p w14:paraId="73887354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7E0B9E" w14:paraId="54FEFE58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7BA96CC4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3 µM Closed</w:t>
            </w:r>
          </w:p>
        </w:tc>
        <w:tc>
          <w:tcPr>
            <w:tcW w:w="728" w:type="dxa"/>
            <w:noWrap/>
            <w:hideMark/>
          </w:tcPr>
          <w:p w14:paraId="2DBE8501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0.088</w:t>
            </w:r>
          </w:p>
        </w:tc>
        <w:tc>
          <w:tcPr>
            <w:tcW w:w="772" w:type="dxa"/>
            <w:noWrap/>
            <w:hideMark/>
          </w:tcPr>
          <w:p w14:paraId="01013D20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0.006</w:t>
            </w:r>
          </w:p>
        </w:tc>
        <w:tc>
          <w:tcPr>
            <w:tcW w:w="1032" w:type="dxa"/>
            <w:noWrap/>
            <w:hideMark/>
          </w:tcPr>
          <w:p w14:paraId="2792AC39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5.54E-05</w:t>
            </w:r>
          </w:p>
        </w:tc>
        <w:tc>
          <w:tcPr>
            <w:tcW w:w="1032" w:type="dxa"/>
            <w:noWrap/>
            <w:hideMark/>
          </w:tcPr>
          <w:p w14:paraId="40E5D801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1.00E-05</w:t>
            </w:r>
          </w:p>
        </w:tc>
        <w:tc>
          <w:tcPr>
            <w:tcW w:w="718" w:type="dxa"/>
            <w:noWrap/>
            <w:hideMark/>
          </w:tcPr>
          <w:p w14:paraId="4C9C86C7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0.656</w:t>
            </w:r>
          </w:p>
        </w:tc>
        <w:tc>
          <w:tcPr>
            <w:tcW w:w="772" w:type="dxa"/>
            <w:noWrap/>
            <w:hideMark/>
          </w:tcPr>
          <w:p w14:paraId="2BEB4B5F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0.031</w:t>
            </w:r>
          </w:p>
        </w:tc>
        <w:tc>
          <w:tcPr>
            <w:tcW w:w="1042" w:type="dxa"/>
            <w:noWrap/>
            <w:hideMark/>
          </w:tcPr>
          <w:p w14:paraId="7CB7557F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2.16E-02</w:t>
            </w:r>
          </w:p>
        </w:tc>
        <w:tc>
          <w:tcPr>
            <w:tcW w:w="1032" w:type="dxa"/>
            <w:noWrap/>
            <w:hideMark/>
          </w:tcPr>
          <w:p w14:paraId="2057EF1C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3.71E-03</w:t>
            </w:r>
          </w:p>
        </w:tc>
        <w:tc>
          <w:tcPr>
            <w:tcW w:w="718" w:type="dxa"/>
            <w:noWrap/>
            <w:hideMark/>
          </w:tcPr>
          <w:p w14:paraId="687CD651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0.256</w:t>
            </w:r>
          </w:p>
        </w:tc>
        <w:tc>
          <w:tcPr>
            <w:tcW w:w="718" w:type="dxa"/>
            <w:noWrap/>
            <w:hideMark/>
          </w:tcPr>
          <w:p w14:paraId="1836D6C4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0.024</w:t>
            </w:r>
          </w:p>
        </w:tc>
        <w:tc>
          <w:tcPr>
            <w:tcW w:w="1032" w:type="dxa"/>
            <w:noWrap/>
            <w:hideMark/>
          </w:tcPr>
          <w:p w14:paraId="0AD9E1EA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9.20E-02</w:t>
            </w:r>
          </w:p>
        </w:tc>
        <w:tc>
          <w:tcPr>
            <w:tcW w:w="1042" w:type="dxa"/>
            <w:noWrap/>
            <w:hideMark/>
          </w:tcPr>
          <w:p w14:paraId="63BC9723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2.54E-02</w:t>
            </w:r>
          </w:p>
        </w:tc>
      </w:tr>
      <w:tr w:rsidR="00624C95" w:rsidRPr="007E0B9E" w14:paraId="1653862F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55704DA2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10 µM Open</w:t>
            </w:r>
          </w:p>
        </w:tc>
        <w:tc>
          <w:tcPr>
            <w:tcW w:w="728" w:type="dxa"/>
            <w:noWrap/>
            <w:hideMark/>
          </w:tcPr>
          <w:p w14:paraId="505F2D9F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0.900</w:t>
            </w:r>
          </w:p>
        </w:tc>
        <w:tc>
          <w:tcPr>
            <w:tcW w:w="772" w:type="dxa"/>
            <w:noWrap/>
            <w:hideMark/>
          </w:tcPr>
          <w:p w14:paraId="6E660A92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0.054</w:t>
            </w:r>
          </w:p>
        </w:tc>
        <w:tc>
          <w:tcPr>
            <w:tcW w:w="1032" w:type="dxa"/>
            <w:noWrap/>
            <w:hideMark/>
          </w:tcPr>
          <w:p w14:paraId="5BB06CC3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7.22E-05</w:t>
            </w:r>
          </w:p>
        </w:tc>
        <w:tc>
          <w:tcPr>
            <w:tcW w:w="1032" w:type="dxa"/>
            <w:noWrap/>
            <w:hideMark/>
          </w:tcPr>
          <w:p w14:paraId="1A495A12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9.85E-06</w:t>
            </w:r>
          </w:p>
        </w:tc>
        <w:tc>
          <w:tcPr>
            <w:tcW w:w="718" w:type="dxa"/>
            <w:noWrap/>
            <w:hideMark/>
          </w:tcPr>
          <w:p w14:paraId="0B11273B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0.100</w:t>
            </w:r>
          </w:p>
        </w:tc>
        <w:tc>
          <w:tcPr>
            <w:tcW w:w="772" w:type="dxa"/>
            <w:noWrap/>
            <w:hideMark/>
          </w:tcPr>
          <w:p w14:paraId="2C1AA8E0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0.054</w:t>
            </w:r>
          </w:p>
        </w:tc>
        <w:tc>
          <w:tcPr>
            <w:tcW w:w="1042" w:type="dxa"/>
            <w:noWrap/>
            <w:hideMark/>
          </w:tcPr>
          <w:p w14:paraId="15CD53D2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3.71E-04</w:t>
            </w:r>
          </w:p>
        </w:tc>
        <w:tc>
          <w:tcPr>
            <w:tcW w:w="1032" w:type="dxa"/>
            <w:noWrap/>
            <w:hideMark/>
          </w:tcPr>
          <w:p w14:paraId="01156CD8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6.66E-05</w:t>
            </w:r>
          </w:p>
        </w:tc>
        <w:tc>
          <w:tcPr>
            <w:tcW w:w="718" w:type="dxa"/>
            <w:noWrap/>
            <w:hideMark/>
          </w:tcPr>
          <w:p w14:paraId="2DFD4DDF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18" w:type="dxa"/>
            <w:noWrap/>
            <w:hideMark/>
          </w:tcPr>
          <w:p w14:paraId="69A12EB7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hideMark/>
          </w:tcPr>
          <w:p w14:paraId="678A0B7E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2" w:type="dxa"/>
            <w:noWrap/>
            <w:hideMark/>
          </w:tcPr>
          <w:p w14:paraId="35E7BD3C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7E0B9E" w14:paraId="04F0B9A2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1D4F7552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10 µM Closed</w:t>
            </w:r>
          </w:p>
        </w:tc>
        <w:tc>
          <w:tcPr>
            <w:tcW w:w="728" w:type="dxa"/>
            <w:noWrap/>
            <w:hideMark/>
          </w:tcPr>
          <w:p w14:paraId="0C547FC4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0.118</w:t>
            </w:r>
          </w:p>
        </w:tc>
        <w:tc>
          <w:tcPr>
            <w:tcW w:w="772" w:type="dxa"/>
            <w:noWrap/>
            <w:hideMark/>
          </w:tcPr>
          <w:p w14:paraId="20B645CA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0.035</w:t>
            </w:r>
          </w:p>
        </w:tc>
        <w:tc>
          <w:tcPr>
            <w:tcW w:w="1032" w:type="dxa"/>
            <w:noWrap/>
            <w:hideMark/>
          </w:tcPr>
          <w:p w14:paraId="0BA02A15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6.07E-05</w:t>
            </w:r>
          </w:p>
        </w:tc>
        <w:tc>
          <w:tcPr>
            <w:tcW w:w="1032" w:type="dxa"/>
            <w:noWrap/>
            <w:hideMark/>
          </w:tcPr>
          <w:p w14:paraId="1A7B16FC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5.52E-06</w:t>
            </w:r>
          </w:p>
        </w:tc>
        <w:tc>
          <w:tcPr>
            <w:tcW w:w="718" w:type="dxa"/>
            <w:noWrap/>
            <w:hideMark/>
          </w:tcPr>
          <w:p w14:paraId="7F2D9397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0.689</w:t>
            </w:r>
          </w:p>
        </w:tc>
        <w:tc>
          <w:tcPr>
            <w:tcW w:w="772" w:type="dxa"/>
            <w:noWrap/>
            <w:hideMark/>
          </w:tcPr>
          <w:p w14:paraId="12840417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0.047</w:t>
            </w:r>
          </w:p>
        </w:tc>
        <w:tc>
          <w:tcPr>
            <w:tcW w:w="1042" w:type="dxa"/>
            <w:noWrap/>
            <w:hideMark/>
          </w:tcPr>
          <w:p w14:paraId="6D9DA01F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4.90E-03</w:t>
            </w:r>
          </w:p>
        </w:tc>
        <w:tc>
          <w:tcPr>
            <w:tcW w:w="1032" w:type="dxa"/>
            <w:noWrap/>
            <w:hideMark/>
          </w:tcPr>
          <w:p w14:paraId="5314C730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1.54E-03</w:t>
            </w:r>
          </w:p>
        </w:tc>
        <w:tc>
          <w:tcPr>
            <w:tcW w:w="718" w:type="dxa"/>
            <w:noWrap/>
            <w:hideMark/>
          </w:tcPr>
          <w:p w14:paraId="5F2A5513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0.193</w:t>
            </w:r>
          </w:p>
        </w:tc>
        <w:tc>
          <w:tcPr>
            <w:tcW w:w="718" w:type="dxa"/>
            <w:noWrap/>
            <w:hideMark/>
          </w:tcPr>
          <w:p w14:paraId="760EB588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0.059</w:t>
            </w:r>
          </w:p>
        </w:tc>
        <w:tc>
          <w:tcPr>
            <w:tcW w:w="1032" w:type="dxa"/>
            <w:noWrap/>
            <w:hideMark/>
          </w:tcPr>
          <w:p w14:paraId="2D57175F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1.79E-02</w:t>
            </w:r>
          </w:p>
        </w:tc>
        <w:tc>
          <w:tcPr>
            <w:tcW w:w="1042" w:type="dxa"/>
            <w:noWrap/>
            <w:hideMark/>
          </w:tcPr>
          <w:p w14:paraId="01285FD2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2.68E-03</w:t>
            </w:r>
          </w:p>
        </w:tc>
      </w:tr>
      <w:tr w:rsidR="00624C95" w:rsidRPr="007E0B9E" w14:paraId="3608B5AC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220E3420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30 µM Open</w:t>
            </w:r>
          </w:p>
        </w:tc>
        <w:tc>
          <w:tcPr>
            <w:tcW w:w="728" w:type="dxa"/>
            <w:noWrap/>
            <w:hideMark/>
          </w:tcPr>
          <w:p w14:paraId="15F27E69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0.860</w:t>
            </w:r>
          </w:p>
        </w:tc>
        <w:tc>
          <w:tcPr>
            <w:tcW w:w="772" w:type="dxa"/>
            <w:noWrap/>
            <w:hideMark/>
          </w:tcPr>
          <w:p w14:paraId="12E840FA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0.033</w:t>
            </w:r>
          </w:p>
        </w:tc>
        <w:tc>
          <w:tcPr>
            <w:tcW w:w="1032" w:type="dxa"/>
            <w:noWrap/>
            <w:hideMark/>
          </w:tcPr>
          <w:p w14:paraId="731162D7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7.45E-05</w:t>
            </w:r>
          </w:p>
        </w:tc>
        <w:tc>
          <w:tcPr>
            <w:tcW w:w="1032" w:type="dxa"/>
            <w:noWrap/>
            <w:hideMark/>
          </w:tcPr>
          <w:p w14:paraId="7D09B425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2.59E-06</w:t>
            </w:r>
          </w:p>
        </w:tc>
        <w:tc>
          <w:tcPr>
            <w:tcW w:w="718" w:type="dxa"/>
            <w:noWrap/>
            <w:hideMark/>
          </w:tcPr>
          <w:p w14:paraId="7850F689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0.140</w:t>
            </w:r>
          </w:p>
        </w:tc>
        <w:tc>
          <w:tcPr>
            <w:tcW w:w="772" w:type="dxa"/>
            <w:noWrap/>
            <w:hideMark/>
          </w:tcPr>
          <w:p w14:paraId="550ED2CA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0.033</w:t>
            </w:r>
          </w:p>
        </w:tc>
        <w:tc>
          <w:tcPr>
            <w:tcW w:w="1042" w:type="dxa"/>
            <w:noWrap/>
            <w:hideMark/>
          </w:tcPr>
          <w:p w14:paraId="34B97450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2.70E-04</w:t>
            </w:r>
          </w:p>
        </w:tc>
        <w:tc>
          <w:tcPr>
            <w:tcW w:w="1032" w:type="dxa"/>
            <w:noWrap/>
            <w:hideMark/>
          </w:tcPr>
          <w:p w14:paraId="49AFEE3D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2.70E-05</w:t>
            </w:r>
          </w:p>
        </w:tc>
        <w:tc>
          <w:tcPr>
            <w:tcW w:w="718" w:type="dxa"/>
            <w:noWrap/>
            <w:hideMark/>
          </w:tcPr>
          <w:p w14:paraId="7D537771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18" w:type="dxa"/>
            <w:noWrap/>
            <w:hideMark/>
          </w:tcPr>
          <w:p w14:paraId="061A2FBA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hideMark/>
          </w:tcPr>
          <w:p w14:paraId="35A5A7D8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2" w:type="dxa"/>
            <w:noWrap/>
            <w:hideMark/>
          </w:tcPr>
          <w:p w14:paraId="2F24E8EE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7E0B9E" w14:paraId="7D3D037F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072E5EB4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30 µM Closed</w:t>
            </w:r>
          </w:p>
        </w:tc>
        <w:tc>
          <w:tcPr>
            <w:tcW w:w="728" w:type="dxa"/>
            <w:noWrap/>
            <w:hideMark/>
          </w:tcPr>
          <w:p w14:paraId="18F3E35A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0.066</w:t>
            </w:r>
          </w:p>
        </w:tc>
        <w:tc>
          <w:tcPr>
            <w:tcW w:w="772" w:type="dxa"/>
            <w:noWrap/>
            <w:hideMark/>
          </w:tcPr>
          <w:p w14:paraId="5F65C3DE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0.005</w:t>
            </w:r>
          </w:p>
        </w:tc>
        <w:tc>
          <w:tcPr>
            <w:tcW w:w="1032" w:type="dxa"/>
            <w:noWrap/>
            <w:hideMark/>
          </w:tcPr>
          <w:p w14:paraId="5E18031F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2.81E-05</w:t>
            </w:r>
          </w:p>
        </w:tc>
        <w:tc>
          <w:tcPr>
            <w:tcW w:w="1032" w:type="dxa"/>
            <w:noWrap/>
            <w:hideMark/>
          </w:tcPr>
          <w:p w14:paraId="5A3CB68B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1.44E-05</w:t>
            </w:r>
          </w:p>
        </w:tc>
        <w:tc>
          <w:tcPr>
            <w:tcW w:w="718" w:type="dxa"/>
            <w:noWrap/>
            <w:hideMark/>
          </w:tcPr>
          <w:p w14:paraId="6633DD1E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0.656</w:t>
            </w:r>
          </w:p>
        </w:tc>
        <w:tc>
          <w:tcPr>
            <w:tcW w:w="772" w:type="dxa"/>
            <w:noWrap/>
            <w:hideMark/>
          </w:tcPr>
          <w:p w14:paraId="6EB6B3F1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0.089</w:t>
            </w:r>
          </w:p>
        </w:tc>
        <w:tc>
          <w:tcPr>
            <w:tcW w:w="1042" w:type="dxa"/>
            <w:noWrap/>
            <w:hideMark/>
          </w:tcPr>
          <w:p w14:paraId="722221E7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9.82E-04</w:t>
            </w:r>
          </w:p>
        </w:tc>
        <w:tc>
          <w:tcPr>
            <w:tcW w:w="1032" w:type="dxa"/>
            <w:noWrap/>
            <w:hideMark/>
          </w:tcPr>
          <w:p w14:paraId="227B96C7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6.57E-05</w:t>
            </w:r>
          </w:p>
        </w:tc>
        <w:tc>
          <w:tcPr>
            <w:tcW w:w="718" w:type="dxa"/>
            <w:noWrap/>
            <w:hideMark/>
          </w:tcPr>
          <w:p w14:paraId="7A540D82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0.279</w:t>
            </w:r>
          </w:p>
        </w:tc>
        <w:tc>
          <w:tcPr>
            <w:tcW w:w="718" w:type="dxa"/>
            <w:noWrap/>
            <w:hideMark/>
          </w:tcPr>
          <w:p w14:paraId="05971D6E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0.090</w:t>
            </w:r>
          </w:p>
        </w:tc>
        <w:tc>
          <w:tcPr>
            <w:tcW w:w="1032" w:type="dxa"/>
            <w:noWrap/>
            <w:hideMark/>
          </w:tcPr>
          <w:p w14:paraId="1150B957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3.77E-03</w:t>
            </w:r>
          </w:p>
        </w:tc>
        <w:tc>
          <w:tcPr>
            <w:tcW w:w="1042" w:type="dxa"/>
            <w:noWrap/>
            <w:hideMark/>
          </w:tcPr>
          <w:p w14:paraId="60E2F0CE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5.52E-04</w:t>
            </w:r>
          </w:p>
        </w:tc>
      </w:tr>
      <w:tr w:rsidR="00624C95" w:rsidRPr="007E0B9E" w14:paraId="5B45EAAC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28BC1839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100 µM Open</w:t>
            </w:r>
          </w:p>
        </w:tc>
        <w:tc>
          <w:tcPr>
            <w:tcW w:w="728" w:type="dxa"/>
            <w:noWrap/>
            <w:hideMark/>
          </w:tcPr>
          <w:p w14:paraId="52FA0A90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0.849</w:t>
            </w:r>
          </w:p>
        </w:tc>
        <w:tc>
          <w:tcPr>
            <w:tcW w:w="772" w:type="dxa"/>
            <w:noWrap/>
            <w:hideMark/>
          </w:tcPr>
          <w:p w14:paraId="5D741791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0.012</w:t>
            </w:r>
          </w:p>
        </w:tc>
        <w:tc>
          <w:tcPr>
            <w:tcW w:w="1032" w:type="dxa"/>
            <w:noWrap/>
            <w:hideMark/>
          </w:tcPr>
          <w:p w14:paraId="49B90D09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7.98E-05</w:t>
            </w:r>
          </w:p>
        </w:tc>
        <w:tc>
          <w:tcPr>
            <w:tcW w:w="1032" w:type="dxa"/>
            <w:noWrap/>
            <w:hideMark/>
          </w:tcPr>
          <w:p w14:paraId="5B35F9AB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1.60E-06</w:t>
            </w:r>
          </w:p>
        </w:tc>
        <w:tc>
          <w:tcPr>
            <w:tcW w:w="718" w:type="dxa"/>
            <w:noWrap/>
            <w:hideMark/>
          </w:tcPr>
          <w:p w14:paraId="40B80870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0.151</w:t>
            </w:r>
          </w:p>
        </w:tc>
        <w:tc>
          <w:tcPr>
            <w:tcW w:w="772" w:type="dxa"/>
            <w:noWrap/>
            <w:hideMark/>
          </w:tcPr>
          <w:p w14:paraId="6F287911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0.012</w:t>
            </w:r>
          </w:p>
        </w:tc>
        <w:tc>
          <w:tcPr>
            <w:tcW w:w="1042" w:type="dxa"/>
            <w:noWrap/>
            <w:hideMark/>
          </w:tcPr>
          <w:p w14:paraId="7EB96CD8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3.50E-04</w:t>
            </w:r>
          </w:p>
        </w:tc>
        <w:tc>
          <w:tcPr>
            <w:tcW w:w="1032" w:type="dxa"/>
            <w:noWrap/>
            <w:hideMark/>
          </w:tcPr>
          <w:p w14:paraId="2A919B6C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1.51E-05</w:t>
            </w:r>
          </w:p>
        </w:tc>
        <w:tc>
          <w:tcPr>
            <w:tcW w:w="718" w:type="dxa"/>
            <w:noWrap/>
            <w:hideMark/>
          </w:tcPr>
          <w:p w14:paraId="2F0448F0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18" w:type="dxa"/>
            <w:noWrap/>
            <w:hideMark/>
          </w:tcPr>
          <w:p w14:paraId="526EFCB2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hideMark/>
          </w:tcPr>
          <w:p w14:paraId="06E12CE2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2" w:type="dxa"/>
            <w:noWrap/>
            <w:hideMark/>
          </w:tcPr>
          <w:p w14:paraId="07838304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7E0B9E" w14:paraId="0349F0B6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2448A77F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100 µM Closed</w:t>
            </w:r>
          </w:p>
        </w:tc>
        <w:tc>
          <w:tcPr>
            <w:tcW w:w="728" w:type="dxa"/>
            <w:noWrap/>
            <w:hideMark/>
          </w:tcPr>
          <w:p w14:paraId="124E72E7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0.115</w:t>
            </w:r>
          </w:p>
        </w:tc>
        <w:tc>
          <w:tcPr>
            <w:tcW w:w="772" w:type="dxa"/>
            <w:noWrap/>
            <w:hideMark/>
          </w:tcPr>
          <w:p w14:paraId="669AD17F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0.012</w:t>
            </w:r>
          </w:p>
        </w:tc>
        <w:tc>
          <w:tcPr>
            <w:tcW w:w="1032" w:type="dxa"/>
            <w:noWrap/>
            <w:hideMark/>
          </w:tcPr>
          <w:p w14:paraId="5C63DD36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7.83E-05</w:t>
            </w:r>
          </w:p>
        </w:tc>
        <w:tc>
          <w:tcPr>
            <w:tcW w:w="1032" w:type="dxa"/>
            <w:noWrap/>
            <w:hideMark/>
          </w:tcPr>
          <w:p w14:paraId="7E2A45EB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1.17E-06</w:t>
            </w:r>
          </w:p>
        </w:tc>
        <w:tc>
          <w:tcPr>
            <w:tcW w:w="718" w:type="dxa"/>
            <w:noWrap/>
            <w:hideMark/>
          </w:tcPr>
          <w:p w14:paraId="36C93864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0.704</w:t>
            </w:r>
          </w:p>
        </w:tc>
        <w:tc>
          <w:tcPr>
            <w:tcW w:w="772" w:type="dxa"/>
            <w:noWrap/>
            <w:hideMark/>
          </w:tcPr>
          <w:p w14:paraId="60851D15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0.030</w:t>
            </w:r>
          </w:p>
        </w:tc>
        <w:tc>
          <w:tcPr>
            <w:tcW w:w="1042" w:type="dxa"/>
            <w:noWrap/>
            <w:hideMark/>
          </w:tcPr>
          <w:p w14:paraId="6DB996C7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6.69E-04</w:t>
            </w:r>
          </w:p>
        </w:tc>
        <w:tc>
          <w:tcPr>
            <w:tcW w:w="1032" w:type="dxa"/>
            <w:noWrap/>
            <w:hideMark/>
          </w:tcPr>
          <w:p w14:paraId="03DA3C91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3.50E-05</w:t>
            </w:r>
          </w:p>
        </w:tc>
        <w:tc>
          <w:tcPr>
            <w:tcW w:w="718" w:type="dxa"/>
            <w:noWrap/>
            <w:hideMark/>
          </w:tcPr>
          <w:p w14:paraId="66524C48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0.181</w:t>
            </w:r>
          </w:p>
        </w:tc>
        <w:tc>
          <w:tcPr>
            <w:tcW w:w="718" w:type="dxa"/>
            <w:noWrap/>
            <w:hideMark/>
          </w:tcPr>
          <w:p w14:paraId="7E455C8A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0.040</w:t>
            </w:r>
          </w:p>
        </w:tc>
        <w:tc>
          <w:tcPr>
            <w:tcW w:w="1032" w:type="dxa"/>
            <w:noWrap/>
            <w:hideMark/>
          </w:tcPr>
          <w:p w14:paraId="45FC1A09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2.49E-03</w:t>
            </w:r>
          </w:p>
        </w:tc>
        <w:tc>
          <w:tcPr>
            <w:tcW w:w="1042" w:type="dxa"/>
            <w:noWrap/>
            <w:hideMark/>
          </w:tcPr>
          <w:p w14:paraId="737FA781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4.27E-04</w:t>
            </w:r>
          </w:p>
        </w:tc>
      </w:tr>
      <w:tr w:rsidR="00624C95" w:rsidRPr="007E0B9E" w14:paraId="16E60AC5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46A41882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300 µM Open</w:t>
            </w:r>
          </w:p>
        </w:tc>
        <w:tc>
          <w:tcPr>
            <w:tcW w:w="728" w:type="dxa"/>
            <w:noWrap/>
            <w:hideMark/>
          </w:tcPr>
          <w:p w14:paraId="204D1B62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0.852</w:t>
            </w:r>
          </w:p>
        </w:tc>
        <w:tc>
          <w:tcPr>
            <w:tcW w:w="772" w:type="dxa"/>
            <w:noWrap/>
            <w:hideMark/>
          </w:tcPr>
          <w:p w14:paraId="49203526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0.077</w:t>
            </w:r>
          </w:p>
        </w:tc>
        <w:tc>
          <w:tcPr>
            <w:tcW w:w="1032" w:type="dxa"/>
            <w:noWrap/>
            <w:hideMark/>
          </w:tcPr>
          <w:p w14:paraId="73A3D5A2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6.18E-05</w:t>
            </w:r>
          </w:p>
        </w:tc>
        <w:tc>
          <w:tcPr>
            <w:tcW w:w="1032" w:type="dxa"/>
            <w:noWrap/>
            <w:hideMark/>
          </w:tcPr>
          <w:p w14:paraId="6F479817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1.26E-05</w:t>
            </w:r>
          </w:p>
        </w:tc>
        <w:tc>
          <w:tcPr>
            <w:tcW w:w="718" w:type="dxa"/>
            <w:noWrap/>
            <w:hideMark/>
          </w:tcPr>
          <w:p w14:paraId="28A2AE75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0.146</w:t>
            </w:r>
          </w:p>
        </w:tc>
        <w:tc>
          <w:tcPr>
            <w:tcW w:w="772" w:type="dxa"/>
            <w:noWrap/>
            <w:hideMark/>
          </w:tcPr>
          <w:p w14:paraId="040B7AFA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0.073</w:t>
            </w:r>
          </w:p>
        </w:tc>
        <w:tc>
          <w:tcPr>
            <w:tcW w:w="1042" w:type="dxa"/>
            <w:noWrap/>
            <w:hideMark/>
          </w:tcPr>
          <w:p w14:paraId="47796C56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2.16E-04</w:t>
            </w:r>
          </w:p>
        </w:tc>
        <w:tc>
          <w:tcPr>
            <w:tcW w:w="1032" w:type="dxa"/>
            <w:noWrap/>
            <w:hideMark/>
          </w:tcPr>
          <w:p w14:paraId="183DFCD5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1.15E-05</w:t>
            </w:r>
          </w:p>
        </w:tc>
        <w:tc>
          <w:tcPr>
            <w:tcW w:w="718" w:type="dxa"/>
            <w:noWrap/>
            <w:hideMark/>
          </w:tcPr>
          <w:p w14:paraId="1D1925D6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18" w:type="dxa"/>
            <w:noWrap/>
            <w:hideMark/>
          </w:tcPr>
          <w:p w14:paraId="68CD4DE5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hideMark/>
          </w:tcPr>
          <w:p w14:paraId="27322B27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2" w:type="dxa"/>
            <w:noWrap/>
            <w:hideMark/>
          </w:tcPr>
          <w:p w14:paraId="4AAE2C4B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7E0B9E" w14:paraId="113DAE39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1237F306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300 µM Closed</w:t>
            </w:r>
          </w:p>
        </w:tc>
        <w:tc>
          <w:tcPr>
            <w:tcW w:w="728" w:type="dxa"/>
            <w:noWrap/>
            <w:hideMark/>
          </w:tcPr>
          <w:p w14:paraId="0772DD4A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0.096</w:t>
            </w:r>
          </w:p>
        </w:tc>
        <w:tc>
          <w:tcPr>
            <w:tcW w:w="772" w:type="dxa"/>
            <w:noWrap/>
            <w:hideMark/>
          </w:tcPr>
          <w:p w14:paraId="5CA00485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0.031</w:t>
            </w:r>
          </w:p>
        </w:tc>
        <w:tc>
          <w:tcPr>
            <w:tcW w:w="1032" w:type="dxa"/>
            <w:noWrap/>
            <w:hideMark/>
          </w:tcPr>
          <w:p w14:paraId="01DA5BB4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5.65E-05</w:t>
            </w:r>
          </w:p>
        </w:tc>
        <w:tc>
          <w:tcPr>
            <w:tcW w:w="1032" w:type="dxa"/>
            <w:noWrap/>
            <w:hideMark/>
          </w:tcPr>
          <w:p w14:paraId="30FCC5C2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5.72E-06</w:t>
            </w:r>
          </w:p>
        </w:tc>
        <w:tc>
          <w:tcPr>
            <w:tcW w:w="718" w:type="dxa"/>
            <w:noWrap/>
            <w:hideMark/>
          </w:tcPr>
          <w:p w14:paraId="6C3B7440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0.636</w:t>
            </w:r>
          </w:p>
        </w:tc>
        <w:tc>
          <w:tcPr>
            <w:tcW w:w="772" w:type="dxa"/>
            <w:noWrap/>
            <w:hideMark/>
          </w:tcPr>
          <w:p w14:paraId="3FE7A4C0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0.085</w:t>
            </w:r>
          </w:p>
        </w:tc>
        <w:tc>
          <w:tcPr>
            <w:tcW w:w="1042" w:type="dxa"/>
            <w:noWrap/>
            <w:hideMark/>
          </w:tcPr>
          <w:p w14:paraId="34A82A00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6.55E-04</w:t>
            </w:r>
          </w:p>
        </w:tc>
        <w:tc>
          <w:tcPr>
            <w:tcW w:w="1032" w:type="dxa"/>
            <w:noWrap/>
            <w:hideMark/>
          </w:tcPr>
          <w:p w14:paraId="32600A15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1.17E-04</w:t>
            </w:r>
          </w:p>
        </w:tc>
        <w:tc>
          <w:tcPr>
            <w:tcW w:w="718" w:type="dxa"/>
            <w:noWrap/>
            <w:hideMark/>
          </w:tcPr>
          <w:p w14:paraId="296F976E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0.268</w:t>
            </w:r>
          </w:p>
        </w:tc>
        <w:tc>
          <w:tcPr>
            <w:tcW w:w="718" w:type="dxa"/>
            <w:noWrap/>
            <w:hideMark/>
          </w:tcPr>
          <w:p w14:paraId="39111B99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0.068</w:t>
            </w:r>
          </w:p>
        </w:tc>
        <w:tc>
          <w:tcPr>
            <w:tcW w:w="1032" w:type="dxa"/>
            <w:noWrap/>
            <w:hideMark/>
          </w:tcPr>
          <w:p w14:paraId="605C7EBE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2.08E-03</w:t>
            </w:r>
          </w:p>
        </w:tc>
        <w:tc>
          <w:tcPr>
            <w:tcW w:w="1042" w:type="dxa"/>
            <w:noWrap/>
            <w:hideMark/>
          </w:tcPr>
          <w:p w14:paraId="577727C6" w14:textId="77777777" w:rsidR="00624C95" w:rsidRPr="007E0B9E" w:rsidRDefault="00624C95" w:rsidP="005C7D93">
            <w:pPr>
              <w:spacing w:line="480" w:lineRule="auto"/>
              <w:rPr>
                <w:rFonts w:cstheme="minorHAnsi"/>
                <w:sz w:val="16"/>
                <w:szCs w:val="16"/>
              </w:rPr>
            </w:pPr>
            <w:r w:rsidRPr="007E0B9E">
              <w:rPr>
                <w:rFonts w:cstheme="minorHAnsi"/>
                <w:sz w:val="16"/>
                <w:szCs w:val="16"/>
              </w:rPr>
              <w:t>2.99E-04</w:t>
            </w:r>
          </w:p>
        </w:tc>
      </w:tr>
    </w:tbl>
    <w:p w14:paraId="06518BA4" w14:textId="77777777" w:rsidR="00624C95" w:rsidRDefault="00624C95" w:rsidP="00624C95">
      <w:pPr>
        <w:spacing w:line="480" w:lineRule="auto"/>
        <w:rPr>
          <w:rFonts w:cstheme="minorHAnsi"/>
          <w:b/>
          <w:i/>
        </w:rPr>
      </w:pPr>
    </w:p>
    <w:p w14:paraId="0166B845" w14:textId="77777777" w:rsidR="00624C95" w:rsidRDefault="00624C95" w:rsidP="00624C95">
      <w:pPr>
        <w:spacing w:line="480" w:lineRule="auto"/>
        <w:rPr>
          <w:rFonts w:cstheme="minorHAnsi"/>
        </w:rPr>
      </w:pPr>
      <w:r>
        <w:rPr>
          <w:rFonts w:cstheme="minorHAnsi"/>
        </w:rPr>
        <w:t>Average d</w:t>
      </w:r>
      <w:r w:rsidRPr="00636942">
        <w:rPr>
          <w:rFonts w:cstheme="minorHAnsi"/>
        </w:rPr>
        <w:t>well time component weig</w:t>
      </w:r>
      <w:r>
        <w:rPr>
          <w:rFonts w:cstheme="minorHAnsi"/>
        </w:rPr>
        <w:t>hts (W) and time constants (T) of the β-DN receptor at 3, 10, 30, 100, 300 µ</w:t>
      </w:r>
      <w:r w:rsidRPr="00636942">
        <w:rPr>
          <w:rFonts w:cstheme="minorHAnsi"/>
        </w:rPr>
        <w:t>M</w:t>
      </w:r>
      <w:r>
        <w:rPr>
          <w:rFonts w:cstheme="minorHAnsi"/>
        </w:rPr>
        <w:t xml:space="preserve"> [ACh]. Values are averages of three independent recordings with the corresponding standard deviation (SD).</w:t>
      </w:r>
    </w:p>
    <w:p w14:paraId="5CB7F08D" w14:textId="77777777" w:rsidR="00624C95" w:rsidRDefault="00624C95" w:rsidP="00624C95">
      <w:pPr>
        <w:rPr>
          <w:rFonts w:cstheme="minorHAnsi"/>
          <w:b/>
          <w:i/>
        </w:rPr>
      </w:pPr>
      <w:r>
        <w:rPr>
          <w:rFonts w:cstheme="minorHAnsi"/>
          <w:b/>
          <w:i/>
        </w:rPr>
        <w:br w:type="page"/>
      </w:r>
    </w:p>
    <w:p w14:paraId="179447FD" w14:textId="060FFE7C" w:rsidR="00624C95" w:rsidRPr="004F2250" w:rsidRDefault="00624C95" w:rsidP="00624C95">
      <w:pPr>
        <w:jc w:val="center"/>
        <w:rPr>
          <w:rFonts w:cstheme="minorHAnsi"/>
          <w:b/>
          <w:i/>
        </w:rPr>
      </w:pPr>
      <w:r w:rsidRPr="008754A2">
        <w:rPr>
          <w:rFonts w:cstheme="minorHAnsi"/>
          <w:b/>
          <w:i/>
        </w:rPr>
        <w:lastRenderedPageBreak/>
        <w:t>Supplementary 1</w:t>
      </w:r>
      <w:r w:rsidR="00CA2FBC">
        <w:rPr>
          <w:rFonts w:cstheme="minorHAnsi"/>
          <w:b/>
          <w:i/>
        </w:rPr>
        <w:t>e</w:t>
      </w:r>
      <w:r>
        <w:rPr>
          <w:rFonts w:cstheme="minorHAnsi"/>
          <w:b/>
          <w:i/>
        </w:rPr>
        <w:t xml:space="preserve"> —</w:t>
      </w:r>
      <w:r w:rsidRPr="006C74EA">
        <w:rPr>
          <w:rFonts w:cstheme="minorHAnsi"/>
          <w:b/>
          <w:i/>
        </w:rPr>
        <w:t xml:space="preserve"> </w:t>
      </w:r>
      <w:r>
        <w:rPr>
          <w:rFonts w:cstheme="minorHAnsi"/>
          <w:b/>
          <w:i/>
        </w:rPr>
        <w:t>Fitted parameters</w:t>
      </w:r>
      <w:r w:rsidRPr="008754A2">
        <w:rPr>
          <w:rFonts w:cstheme="minorHAnsi"/>
          <w:b/>
          <w:i/>
        </w:rPr>
        <w:t xml:space="preserve"> of </w:t>
      </w:r>
      <w:r>
        <w:rPr>
          <w:rFonts w:cstheme="minorHAnsi"/>
          <w:b/>
          <w:i/>
        </w:rPr>
        <w:t>δ-DN dwell t</w:t>
      </w:r>
      <w:r w:rsidRPr="008754A2">
        <w:rPr>
          <w:rFonts w:cstheme="minorHAnsi"/>
          <w:b/>
          <w:i/>
        </w:rPr>
        <w:t>imes</w:t>
      </w:r>
    </w:p>
    <w:tbl>
      <w:tblPr>
        <w:tblStyle w:val="TableGrid"/>
        <w:tblW w:w="12236" w:type="dxa"/>
        <w:jc w:val="center"/>
        <w:tblLook w:val="04A0" w:firstRow="1" w:lastRow="0" w:firstColumn="1" w:lastColumn="0" w:noHBand="0" w:noVBand="1"/>
      </w:tblPr>
      <w:tblGrid>
        <w:gridCol w:w="1457"/>
        <w:gridCol w:w="772"/>
        <w:gridCol w:w="772"/>
        <w:gridCol w:w="1032"/>
        <w:gridCol w:w="1032"/>
        <w:gridCol w:w="772"/>
        <w:gridCol w:w="772"/>
        <w:gridCol w:w="1032"/>
        <w:gridCol w:w="1032"/>
        <w:gridCol w:w="772"/>
        <w:gridCol w:w="717"/>
        <w:gridCol w:w="1032"/>
        <w:gridCol w:w="1042"/>
      </w:tblGrid>
      <w:tr w:rsidR="00624C95" w:rsidRPr="00CA2FBC" w14:paraId="3DFDC7D3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2E9A7008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Delta DN</w:t>
            </w:r>
          </w:p>
        </w:tc>
        <w:tc>
          <w:tcPr>
            <w:tcW w:w="772" w:type="dxa"/>
            <w:noWrap/>
            <w:hideMark/>
          </w:tcPr>
          <w:p w14:paraId="75C8A271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W1</w:t>
            </w:r>
          </w:p>
        </w:tc>
        <w:tc>
          <w:tcPr>
            <w:tcW w:w="772" w:type="dxa"/>
            <w:noWrap/>
            <w:hideMark/>
          </w:tcPr>
          <w:p w14:paraId="2D0CCA74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SD</w:t>
            </w:r>
          </w:p>
        </w:tc>
        <w:tc>
          <w:tcPr>
            <w:tcW w:w="1032" w:type="dxa"/>
            <w:noWrap/>
            <w:hideMark/>
          </w:tcPr>
          <w:p w14:paraId="5EBF924A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T1 (s)</w:t>
            </w:r>
          </w:p>
        </w:tc>
        <w:tc>
          <w:tcPr>
            <w:tcW w:w="1032" w:type="dxa"/>
            <w:noWrap/>
            <w:hideMark/>
          </w:tcPr>
          <w:p w14:paraId="765C0C07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SD (s)</w:t>
            </w:r>
          </w:p>
        </w:tc>
        <w:tc>
          <w:tcPr>
            <w:tcW w:w="772" w:type="dxa"/>
            <w:noWrap/>
            <w:hideMark/>
          </w:tcPr>
          <w:p w14:paraId="44465F01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W2</w:t>
            </w:r>
          </w:p>
        </w:tc>
        <w:tc>
          <w:tcPr>
            <w:tcW w:w="772" w:type="dxa"/>
            <w:noWrap/>
            <w:hideMark/>
          </w:tcPr>
          <w:p w14:paraId="5AB789F2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SD</w:t>
            </w:r>
          </w:p>
        </w:tc>
        <w:tc>
          <w:tcPr>
            <w:tcW w:w="1032" w:type="dxa"/>
            <w:noWrap/>
            <w:hideMark/>
          </w:tcPr>
          <w:p w14:paraId="4E33E7EC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T2 (s)</w:t>
            </w:r>
          </w:p>
        </w:tc>
        <w:tc>
          <w:tcPr>
            <w:tcW w:w="1032" w:type="dxa"/>
            <w:noWrap/>
            <w:hideMark/>
          </w:tcPr>
          <w:p w14:paraId="38552EDD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SD (s)</w:t>
            </w:r>
          </w:p>
        </w:tc>
        <w:tc>
          <w:tcPr>
            <w:tcW w:w="772" w:type="dxa"/>
            <w:noWrap/>
            <w:hideMark/>
          </w:tcPr>
          <w:p w14:paraId="36F39DDE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W3</w:t>
            </w:r>
          </w:p>
        </w:tc>
        <w:tc>
          <w:tcPr>
            <w:tcW w:w="717" w:type="dxa"/>
            <w:noWrap/>
            <w:hideMark/>
          </w:tcPr>
          <w:p w14:paraId="3AFC0F5C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SD</w:t>
            </w:r>
          </w:p>
        </w:tc>
        <w:tc>
          <w:tcPr>
            <w:tcW w:w="1032" w:type="dxa"/>
            <w:noWrap/>
            <w:hideMark/>
          </w:tcPr>
          <w:p w14:paraId="72E621B9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T3 (s)</w:t>
            </w:r>
          </w:p>
        </w:tc>
        <w:tc>
          <w:tcPr>
            <w:tcW w:w="1042" w:type="dxa"/>
            <w:noWrap/>
            <w:hideMark/>
          </w:tcPr>
          <w:p w14:paraId="01A8A63B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SD (s)</w:t>
            </w:r>
          </w:p>
        </w:tc>
      </w:tr>
      <w:tr w:rsidR="00624C95" w:rsidRPr="00CA2FBC" w14:paraId="73A773BC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4BE7D1CE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3 µM Open</w:t>
            </w:r>
          </w:p>
        </w:tc>
        <w:tc>
          <w:tcPr>
            <w:tcW w:w="772" w:type="dxa"/>
            <w:noWrap/>
            <w:hideMark/>
          </w:tcPr>
          <w:p w14:paraId="17689D36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0.560</w:t>
            </w:r>
          </w:p>
        </w:tc>
        <w:tc>
          <w:tcPr>
            <w:tcW w:w="772" w:type="dxa"/>
            <w:noWrap/>
            <w:hideMark/>
          </w:tcPr>
          <w:p w14:paraId="2363DE23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0.037</w:t>
            </w:r>
          </w:p>
        </w:tc>
        <w:tc>
          <w:tcPr>
            <w:tcW w:w="1032" w:type="dxa"/>
            <w:noWrap/>
            <w:hideMark/>
          </w:tcPr>
          <w:p w14:paraId="494D9D10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1.13E-04</w:t>
            </w:r>
          </w:p>
        </w:tc>
        <w:tc>
          <w:tcPr>
            <w:tcW w:w="1032" w:type="dxa"/>
            <w:noWrap/>
            <w:hideMark/>
          </w:tcPr>
          <w:p w14:paraId="418F3911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9.90E-06</w:t>
            </w:r>
          </w:p>
        </w:tc>
        <w:tc>
          <w:tcPr>
            <w:tcW w:w="772" w:type="dxa"/>
            <w:noWrap/>
            <w:hideMark/>
          </w:tcPr>
          <w:p w14:paraId="2E8D1B3E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0.440</w:t>
            </w:r>
          </w:p>
        </w:tc>
        <w:tc>
          <w:tcPr>
            <w:tcW w:w="772" w:type="dxa"/>
            <w:noWrap/>
            <w:hideMark/>
          </w:tcPr>
          <w:p w14:paraId="765AD9BC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0.037</w:t>
            </w:r>
          </w:p>
        </w:tc>
        <w:tc>
          <w:tcPr>
            <w:tcW w:w="1032" w:type="dxa"/>
            <w:noWrap/>
            <w:hideMark/>
          </w:tcPr>
          <w:p w14:paraId="165FF4B0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4.68E-04</w:t>
            </w:r>
          </w:p>
        </w:tc>
        <w:tc>
          <w:tcPr>
            <w:tcW w:w="1032" w:type="dxa"/>
            <w:noWrap/>
            <w:hideMark/>
          </w:tcPr>
          <w:p w14:paraId="7A3AD349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2.74E-05</w:t>
            </w:r>
          </w:p>
        </w:tc>
        <w:tc>
          <w:tcPr>
            <w:tcW w:w="772" w:type="dxa"/>
            <w:noWrap/>
            <w:hideMark/>
          </w:tcPr>
          <w:p w14:paraId="3DC87F12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17" w:type="dxa"/>
            <w:noWrap/>
            <w:hideMark/>
          </w:tcPr>
          <w:p w14:paraId="4FBFB094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hideMark/>
          </w:tcPr>
          <w:p w14:paraId="07E5EBD8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2" w:type="dxa"/>
            <w:noWrap/>
            <w:hideMark/>
          </w:tcPr>
          <w:p w14:paraId="1A957B4A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CA2FBC" w14:paraId="376CAA2A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7A0FF9CA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3 µM Closed</w:t>
            </w:r>
          </w:p>
        </w:tc>
        <w:tc>
          <w:tcPr>
            <w:tcW w:w="772" w:type="dxa"/>
            <w:noWrap/>
            <w:hideMark/>
          </w:tcPr>
          <w:p w14:paraId="51EEBC62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0.246</w:t>
            </w:r>
          </w:p>
        </w:tc>
        <w:tc>
          <w:tcPr>
            <w:tcW w:w="772" w:type="dxa"/>
            <w:noWrap/>
            <w:hideMark/>
          </w:tcPr>
          <w:p w14:paraId="4EBDDB22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0.003</w:t>
            </w:r>
          </w:p>
        </w:tc>
        <w:tc>
          <w:tcPr>
            <w:tcW w:w="1032" w:type="dxa"/>
            <w:noWrap/>
            <w:hideMark/>
          </w:tcPr>
          <w:p w14:paraId="648C97E4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3.55E-05</w:t>
            </w:r>
          </w:p>
        </w:tc>
        <w:tc>
          <w:tcPr>
            <w:tcW w:w="1032" w:type="dxa"/>
            <w:noWrap/>
            <w:hideMark/>
          </w:tcPr>
          <w:p w14:paraId="00ABFF4B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4.10E-07</w:t>
            </w:r>
          </w:p>
        </w:tc>
        <w:tc>
          <w:tcPr>
            <w:tcW w:w="772" w:type="dxa"/>
            <w:noWrap/>
            <w:hideMark/>
          </w:tcPr>
          <w:p w14:paraId="616D7E37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0.558</w:t>
            </w:r>
          </w:p>
        </w:tc>
        <w:tc>
          <w:tcPr>
            <w:tcW w:w="772" w:type="dxa"/>
            <w:noWrap/>
            <w:hideMark/>
          </w:tcPr>
          <w:p w14:paraId="408FF6FF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0.073</w:t>
            </w:r>
          </w:p>
        </w:tc>
        <w:tc>
          <w:tcPr>
            <w:tcW w:w="1032" w:type="dxa"/>
            <w:noWrap/>
            <w:hideMark/>
          </w:tcPr>
          <w:p w14:paraId="6E0372F8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1.33E-02</w:t>
            </w:r>
          </w:p>
        </w:tc>
        <w:tc>
          <w:tcPr>
            <w:tcW w:w="1032" w:type="dxa"/>
            <w:noWrap/>
            <w:hideMark/>
          </w:tcPr>
          <w:p w14:paraId="155E883C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1.76E-03</w:t>
            </w:r>
          </w:p>
        </w:tc>
        <w:tc>
          <w:tcPr>
            <w:tcW w:w="772" w:type="dxa"/>
            <w:noWrap/>
            <w:hideMark/>
          </w:tcPr>
          <w:p w14:paraId="669D2E40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0.197</w:t>
            </w:r>
          </w:p>
        </w:tc>
        <w:tc>
          <w:tcPr>
            <w:tcW w:w="717" w:type="dxa"/>
            <w:noWrap/>
            <w:hideMark/>
          </w:tcPr>
          <w:p w14:paraId="37043FE4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0.075</w:t>
            </w:r>
          </w:p>
        </w:tc>
        <w:tc>
          <w:tcPr>
            <w:tcW w:w="1032" w:type="dxa"/>
            <w:noWrap/>
            <w:hideMark/>
          </w:tcPr>
          <w:p w14:paraId="3913E439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4.84E-02</w:t>
            </w:r>
          </w:p>
        </w:tc>
        <w:tc>
          <w:tcPr>
            <w:tcW w:w="1042" w:type="dxa"/>
            <w:noWrap/>
            <w:hideMark/>
          </w:tcPr>
          <w:p w14:paraId="4B2722BE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1.15E-02</w:t>
            </w:r>
          </w:p>
        </w:tc>
      </w:tr>
      <w:tr w:rsidR="00624C95" w:rsidRPr="00CA2FBC" w14:paraId="0B1A4191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5EC8F09C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10 µM Open</w:t>
            </w:r>
          </w:p>
        </w:tc>
        <w:tc>
          <w:tcPr>
            <w:tcW w:w="772" w:type="dxa"/>
            <w:noWrap/>
            <w:hideMark/>
          </w:tcPr>
          <w:p w14:paraId="5DC38B54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0.610</w:t>
            </w:r>
          </w:p>
        </w:tc>
        <w:tc>
          <w:tcPr>
            <w:tcW w:w="772" w:type="dxa"/>
            <w:noWrap/>
            <w:hideMark/>
          </w:tcPr>
          <w:p w14:paraId="31C4FC9E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0.032</w:t>
            </w:r>
          </w:p>
        </w:tc>
        <w:tc>
          <w:tcPr>
            <w:tcW w:w="1032" w:type="dxa"/>
            <w:noWrap/>
            <w:hideMark/>
          </w:tcPr>
          <w:p w14:paraId="6D1C10D6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1.26E-04</w:t>
            </w:r>
          </w:p>
        </w:tc>
        <w:tc>
          <w:tcPr>
            <w:tcW w:w="1032" w:type="dxa"/>
            <w:noWrap/>
            <w:hideMark/>
          </w:tcPr>
          <w:p w14:paraId="68BEE0F8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5.18E-06</w:t>
            </w:r>
          </w:p>
        </w:tc>
        <w:tc>
          <w:tcPr>
            <w:tcW w:w="772" w:type="dxa"/>
            <w:noWrap/>
            <w:hideMark/>
          </w:tcPr>
          <w:p w14:paraId="7DC9746A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0.390</w:t>
            </w:r>
          </w:p>
        </w:tc>
        <w:tc>
          <w:tcPr>
            <w:tcW w:w="772" w:type="dxa"/>
            <w:noWrap/>
            <w:hideMark/>
          </w:tcPr>
          <w:p w14:paraId="3483FD0C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0.032</w:t>
            </w:r>
          </w:p>
        </w:tc>
        <w:tc>
          <w:tcPr>
            <w:tcW w:w="1032" w:type="dxa"/>
            <w:noWrap/>
            <w:hideMark/>
          </w:tcPr>
          <w:p w14:paraId="468F769F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4.07E-04</w:t>
            </w:r>
          </w:p>
        </w:tc>
        <w:tc>
          <w:tcPr>
            <w:tcW w:w="1032" w:type="dxa"/>
            <w:noWrap/>
            <w:hideMark/>
          </w:tcPr>
          <w:p w14:paraId="08C6939F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1.27E-05</w:t>
            </w:r>
          </w:p>
        </w:tc>
        <w:tc>
          <w:tcPr>
            <w:tcW w:w="772" w:type="dxa"/>
            <w:noWrap/>
            <w:hideMark/>
          </w:tcPr>
          <w:p w14:paraId="4519F6C8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17" w:type="dxa"/>
            <w:noWrap/>
            <w:hideMark/>
          </w:tcPr>
          <w:p w14:paraId="101D1D18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hideMark/>
          </w:tcPr>
          <w:p w14:paraId="47F1CB4E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2" w:type="dxa"/>
            <w:noWrap/>
            <w:hideMark/>
          </w:tcPr>
          <w:p w14:paraId="221141E9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CA2FBC" w14:paraId="3E50AE51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09521AD1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10 µM Closed</w:t>
            </w:r>
          </w:p>
        </w:tc>
        <w:tc>
          <w:tcPr>
            <w:tcW w:w="772" w:type="dxa"/>
            <w:noWrap/>
            <w:hideMark/>
          </w:tcPr>
          <w:p w14:paraId="2DDB6DD0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0.211</w:t>
            </w:r>
          </w:p>
        </w:tc>
        <w:tc>
          <w:tcPr>
            <w:tcW w:w="772" w:type="dxa"/>
            <w:noWrap/>
            <w:hideMark/>
          </w:tcPr>
          <w:p w14:paraId="56108CA4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0.005</w:t>
            </w:r>
          </w:p>
        </w:tc>
        <w:tc>
          <w:tcPr>
            <w:tcW w:w="1032" w:type="dxa"/>
            <w:noWrap/>
            <w:hideMark/>
          </w:tcPr>
          <w:p w14:paraId="53F065BD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3.14E-05</w:t>
            </w:r>
          </w:p>
        </w:tc>
        <w:tc>
          <w:tcPr>
            <w:tcW w:w="1032" w:type="dxa"/>
            <w:noWrap/>
            <w:hideMark/>
          </w:tcPr>
          <w:p w14:paraId="487BEEA8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1.57E-06</w:t>
            </w:r>
          </w:p>
        </w:tc>
        <w:tc>
          <w:tcPr>
            <w:tcW w:w="772" w:type="dxa"/>
            <w:noWrap/>
            <w:hideMark/>
          </w:tcPr>
          <w:p w14:paraId="557F8B8E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0.627</w:t>
            </w:r>
          </w:p>
        </w:tc>
        <w:tc>
          <w:tcPr>
            <w:tcW w:w="772" w:type="dxa"/>
            <w:noWrap/>
            <w:hideMark/>
          </w:tcPr>
          <w:p w14:paraId="1919AF57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0.031</w:t>
            </w:r>
          </w:p>
        </w:tc>
        <w:tc>
          <w:tcPr>
            <w:tcW w:w="1032" w:type="dxa"/>
            <w:noWrap/>
            <w:hideMark/>
          </w:tcPr>
          <w:p w14:paraId="09684D8A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2.59E-03</w:t>
            </w:r>
          </w:p>
        </w:tc>
        <w:tc>
          <w:tcPr>
            <w:tcW w:w="1032" w:type="dxa"/>
            <w:noWrap/>
            <w:hideMark/>
          </w:tcPr>
          <w:p w14:paraId="01734BB4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1.07E-04</w:t>
            </w:r>
          </w:p>
        </w:tc>
        <w:tc>
          <w:tcPr>
            <w:tcW w:w="772" w:type="dxa"/>
            <w:noWrap/>
            <w:hideMark/>
          </w:tcPr>
          <w:p w14:paraId="3F2BDE14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0.162</w:t>
            </w:r>
          </w:p>
        </w:tc>
        <w:tc>
          <w:tcPr>
            <w:tcW w:w="717" w:type="dxa"/>
            <w:noWrap/>
            <w:hideMark/>
          </w:tcPr>
          <w:p w14:paraId="10F38D1F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0.035</w:t>
            </w:r>
          </w:p>
        </w:tc>
        <w:tc>
          <w:tcPr>
            <w:tcW w:w="1032" w:type="dxa"/>
            <w:noWrap/>
            <w:hideMark/>
          </w:tcPr>
          <w:p w14:paraId="6A7993C2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6.77E-03</w:t>
            </w:r>
          </w:p>
        </w:tc>
        <w:tc>
          <w:tcPr>
            <w:tcW w:w="1042" w:type="dxa"/>
            <w:noWrap/>
            <w:hideMark/>
          </w:tcPr>
          <w:p w14:paraId="55266DD7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1.51E-03</w:t>
            </w:r>
          </w:p>
        </w:tc>
      </w:tr>
      <w:tr w:rsidR="00624C95" w:rsidRPr="00CA2FBC" w14:paraId="02DBDD3B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383C31C4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30 µM Open</w:t>
            </w:r>
          </w:p>
        </w:tc>
        <w:tc>
          <w:tcPr>
            <w:tcW w:w="772" w:type="dxa"/>
            <w:noWrap/>
            <w:hideMark/>
          </w:tcPr>
          <w:p w14:paraId="784E0BF5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0.438</w:t>
            </w:r>
          </w:p>
        </w:tc>
        <w:tc>
          <w:tcPr>
            <w:tcW w:w="772" w:type="dxa"/>
            <w:noWrap/>
            <w:hideMark/>
          </w:tcPr>
          <w:p w14:paraId="652DBB73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0.071</w:t>
            </w:r>
          </w:p>
        </w:tc>
        <w:tc>
          <w:tcPr>
            <w:tcW w:w="1032" w:type="dxa"/>
            <w:noWrap/>
            <w:hideMark/>
          </w:tcPr>
          <w:p w14:paraId="267D17F3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1.99E-04</w:t>
            </w:r>
          </w:p>
        </w:tc>
        <w:tc>
          <w:tcPr>
            <w:tcW w:w="1032" w:type="dxa"/>
            <w:noWrap/>
            <w:hideMark/>
          </w:tcPr>
          <w:p w14:paraId="280C91B5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2.68E-05</w:t>
            </w:r>
          </w:p>
        </w:tc>
        <w:tc>
          <w:tcPr>
            <w:tcW w:w="772" w:type="dxa"/>
            <w:noWrap/>
            <w:hideMark/>
          </w:tcPr>
          <w:p w14:paraId="053E8AB9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0.562</w:t>
            </w:r>
          </w:p>
        </w:tc>
        <w:tc>
          <w:tcPr>
            <w:tcW w:w="772" w:type="dxa"/>
            <w:noWrap/>
            <w:hideMark/>
          </w:tcPr>
          <w:p w14:paraId="4B5C9700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0.071</w:t>
            </w:r>
          </w:p>
        </w:tc>
        <w:tc>
          <w:tcPr>
            <w:tcW w:w="1032" w:type="dxa"/>
            <w:noWrap/>
            <w:hideMark/>
          </w:tcPr>
          <w:p w14:paraId="3A19B2E4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6.52E-04</w:t>
            </w:r>
          </w:p>
        </w:tc>
        <w:tc>
          <w:tcPr>
            <w:tcW w:w="1032" w:type="dxa"/>
            <w:noWrap/>
            <w:hideMark/>
          </w:tcPr>
          <w:p w14:paraId="06F0B125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3.36E-05</w:t>
            </w:r>
          </w:p>
        </w:tc>
        <w:tc>
          <w:tcPr>
            <w:tcW w:w="772" w:type="dxa"/>
            <w:noWrap/>
            <w:hideMark/>
          </w:tcPr>
          <w:p w14:paraId="5AC88386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17" w:type="dxa"/>
            <w:noWrap/>
            <w:hideMark/>
          </w:tcPr>
          <w:p w14:paraId="596A9687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hideMark/>
          </w:tcPr>
          <w:p w14:paraId="691D93A1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2" w:type="dxa"/>
            <w:noWrap/>
            <w:hideMark/>
          </w:tcPr>
          <w:p w14:paraId="2EB5787B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CA2FBC" w14:paraId="16CEF5BC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47C2CC0B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30 µM Closed</w:t>
            </w:r>
          </w:p>
        </w:tc>
        <w:tc>
          <w:tcPr>
            <w:tcW w:w="772" w:type="dxa"/>
            <w:noWrap/>
            <w:hideMark/>
          </w:tcPr>
          <w:p w14:paraId="171A90E7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0.197</w:t>
            </w:r>
          </w:p>
        </w:tc>
        <w:tc>
          <w:tcPr>
            <w:tcW w:w="772" w:type="dxa"/>
            <w:noWrap/>
            <w:hideMark/>
          </w:tcPr>
          <w:p w14:paraId="71359C4C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0.034</w:t>
            </w:r>
          </w:p>
        </w:tc>
        <w:tc>
          <w:tcPr>
            <w:tcW w:w="1032" w:type="dxa"/>
            <w:noWrap/>
            <w:hideMark/>
          </w:tcPr>
          <w:p w14:paraId="30B9FA29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4.34E-05</w:t>
            </w:r>
          </w:p>
        </w:tc>
        <w:tc>
          <w:tcPr>
            <w:tcW w:w="1032" w:type="dxa"/>
            <w:noWrap/>
            <w:hideMark/>
          </w:tcPr>
          <w:p w14:paraId="69BEB5C2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1.80E-05</w:t>
            </w:r>
          </w:p>
        </w:tc>
        <w:tc>
          <w:tcPr>
            <w:tcW w:w="772" w:type="dxa"/>
            <w:noWrap/>
            <w:hideMark/>
          </w:tcPr>
          <w:p w14:paraId="544FBC86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0.663</w:t>
            </w:r>
          </w:p>
        </w:tc>
        <w:tc>
          <w:tcPr>
            <w:tcW w:w="772" w:type="dxa"/>
            <w:noWrap/>
            <w:hideMark/>
          </w:tcPr>
          <w:p w14:paraId="120053D9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0.095</w:t>
            </w:r>
          </w:p>
        </w:tc>
        <w:tc>
          <w:tcPr>
            <w:tcW w:w="1032" w:type="dxa"/>
            <w:noWrap/>
            <w:hideMark/>
          </w:tcPr>
          <w:p w14:paraId="319D6647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4.86E-04</w:t>
            </w:r>
          </w:p>
        </w:tc>
        <w:tc>
          <w:tcPr>
            <w:tcW w:w="1032" w:type="dxa"/>
            <w:noWrap/>
            <w:hideMark/>
          </w:tcPr>
          <w:p w14:paraId="7E697F57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9.58E-05</w:t>
            </w:r>
          </w:p>
        </w:tc>
        <w:tc>
          <w:tcPr>
            <w:tcW w:w="772" w:type="dxa"/>
            <w:noWrap/>
            <w:hideMark/>
          </w:tcPr>
          <w:p w14:paraId="30472CBC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0.140</w:t>
            </w:r>
          </w:p>
        </w:tc>
        <w:tc>
          <w:tcPr>
            <w:tcW w:w="717" w:type="dxa"/>
            <w:noWrap/>
            <w:hideMark/>
          </w:tcPr>
          <w:p w14:paraId="358BF327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0.072</w:t>
            </w:r>
          </w:p>
        </w:tc>
        <w:tc>
          <w:tcPr>
            <w:tcW w:w="1032" w:type="dxa"/>
            <w:noWrap/>
            <w:hideMark/>
          </w:tcPr>
          <w:p w14:paraId="54FBE440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8.22E-04</w:t>
            </w:r>
          </w:p>
        </w:tc>
        <w:tc>
          <w:tcPr>
            <w:tcW w:w="1042" w:type="dxa"/>
            <w:noWrap/>
            <w:hideMark/>
          </w:tcPr>
          <w:p w14:paraId="5E705738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5.27E-04</w:t>
            </w:r>
          </w:p>
        </w:tc>
      </w:tr>
      <w:tr w:rsidR="00624C95" w:rsidRPr="00CA2FBC" w14:paraId="076194DB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1CB5E07A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100 µM Open</w:t>
            </w:r>
          </w:p>
        </w:tc>
        <w:tc>
          <w:tcPr>
            <w:tcW w:w="772" w:type="dxa"/>
            <w:noWrap/>
            <w:hideMark/>
          </w:tcPr>
          <w:p w14:paraId="08715E1F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0.604</w:t>
            </w:r>
          </w:p>
        </w:tc>
        <w:tc>
          <w:tcPr>
            <w:tcW w:w="772" w:type="dxa"/>
            <w:noWrap/>
            <w:hideMark/>
          </w:tcPr>
          <w:p w14:paraId="00348EC7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0.088</w:t>
            </w:r>
          </w:p>
        </w:tc>
        <w:tc>
          <w:tcPr>
            <w:tcW w:w="1032" w:type="dxa"/>
            <w:noWrap/>
            <w:hideMark/>
          </w:tcPr>
          <w:p w14:paraId="7B560EA7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1.45E-04</w:t>
            </w:r>
          </w:p>
        </w:tc>
        <w:tc>
          <w:tcPr>
            <w:tcW w:w="1032" w:type="dxa"/>
            <w:noWrap/>
            <w:hideMark/>
          </w:tcPr>
          <w:p w14:paraId="2F7D1CE0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1.92E-05</w:t>
            </w:r>
          </w:p>
        </w:tc>
        <w:tc>
          <w:tcPr>
            <w:tcW w:w="772" w:type="dxa"/>
            <w:noWrap/>
            <w:hideMark/>
          </w:tcPr>
          <w:p w14:paraId="6DC97724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0.396</w:t>
            </w:r>
          </w:p>
        </w:tc>
        <w:tc>
          <w:tcPr>
            <w:tcW w:w="772" w:type="dxa"/>
            <w:noWrap/>
            <w:hideMark/>
          </w:tcPr>
          <w:p w14:paraId="64ECA200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0.088</w:t>
            </w:r>
          </w:p>
        </w:tc>
        <w:tc>
          <w:tcPr>
            <w:tcW w:w="1032" w:type="dxa"/>
            <w:noWrap/>
            <w:hideMark/>
          </w:tcPr>
          <w:p w14:paraId="650FD900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5.50E-04</w:t>
            </w:r>
          </w:p>
        </w:tc>
        <w:tc>
          <w:tcPr>
            <w:tcW w:w="1032" w:type="dxa"/>
            <w:noWrap/>
            <w:hideMark/>
          </w:tcPr>
          <w:p w14:paraId="2C04D0A2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1.11E-04</w:t>
            </w:r>
          </w:p>
        </w:tc>
        <w:tc>
          <w:tcPr>
            <w:tcW w:w="772" w:type="dxa"/>
            <w:noWrap/>
            <w:hideMark/>
          </w:tcPr>
          <w:p w14:paraId="4FC4A573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17" w:type="dxa"/>
            <w:noWrap/>
            <w:hideMark/>
          </w:tcPr>
          <w:p w14:paraId="460C1B5F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hideMark/>
          </w:tcPr>
          <w:p w14:paraId="5982E93F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2" w:type="dxa"/>
            <w:noWrap/>
            <w:hideMark/>
          </w:tcPr>
          <w:p w14:paraId="0E3AF8A5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CA2FBC" w14:paraId="52190423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459850E7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100 µM Closed</w:t>
            </w:r>
          </w:p>
        </w:tc>
        <w:tc>
          <w:tcPr>
            <w:tcW w:w="772" w:type="dxa"/>
            <w:noWrap/>
            <w:hideMark/>
          </w:tcPr>
          <w:p w14:paraId="7F64825C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0.346</w:t>
            </w:r>
          </w:p>
        </w:tc>
        <w:tc>
          <w:tcPr>
            <w:tcW w:w="772" w:type="dxa"/>
            <w:noWrap/>
            <w:hideMark/>
          </w:tcPr>
          <w:p w14:paraId="4DE9F876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0.112</w:t>
            </w:r>
          </w:p>
        </w:tc>
        <w:tc>
          <w:tcPr>
            <w:tcW w:w="1032" w:type="dxa"/>
            <w:noWrap/>
            <w:hideMark/>
          </w:tcPr>
          <w:p w14:paraId="23ED9638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1.32E-05</w:t>
            </w:r>
          </w:p>
        </w:tc>
        <w:tc>
          <w:tcPr>
            <w:tcW w:w="1032" w:type="dxa"/>
            <w:noWrap/>
            <w:hideMark/>
          </w:tcPr>
          <w:p w14:paraId="6CA8A387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1.97E-06</w:t>
            </w:r>
          </w:p>
        </w:tc>
        <w:tc>
          <w:tcPr>
            <w:tcW w:w="772" w:type="dxa"/>
            <w:noWrap/>
            <w:hideMark/>
          </w:tcPr>
          <w:p w14:paraId="1C96734C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0.531</w:t>
            </w:r>
          </w:p>
        </w:tc>
        <w:tc>
          <w:tcPr>
            <w:tcW w:w="772" w:type="dxa"/>
            <w:noWrap/>
            <w:hideMark/>
          </w:tcPr>
          <w:p w14:paraId="52D1EAD2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0.075</w:t>
            </w:r>
          </w:p>
        </w:tc>
        <w:tc>
          <w:tcPr>
            <w:tcW w:w="1032" w:type="dxa"/>
            <w:noWrap/>
            <w:hideMark/>
          </w:tcPr>
          <w:p w14:paraId="5A2A6DAD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2.58E-04</w:t>
            </w:r>
          </w:p>
        </w:tc>
        <w:tc>
          <w:tcPr>
            <w:tcW w:w="1032" w:type="dxa"/>
            <w:noWrap/>
            <w:hideMark/>
          </w:tcPr>
          <w:p w14:paraId="28BE7B90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7.52E-05</w:t>
            </w:r>
          </w:p>
        </w:tc>
        <w:tc>
          <w:tcPr>
            <w:tcW w:w="772" w:type="dxa"/>
            <w:noWrap/>
            <w:hideMark/>
          </w:tcPr>
          <w:p w14:paraId="2E970480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0.122</w:t>
            </w:r>
          </w:p>
        </w:tc>
        <w:tc>
          <w:tcPr>
            <w:tcW w:w="717" w:type="dxa"/>
            <w:noWrap/>
            <w:hideMark/>
          </w:tcPr>
          <w:p w14:paraId="72947D63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0.039</w:t>
            </w:r>
          </w:p>
        </w:tc>
        <w:tc>
          <w:tcPr>
            <w:tcW w:w="1032" w:type="dxa"/>
            <w:noWrap/>
            <w:hideMark/>
          </w:tcPr>
          <w:p w14:paraId="459B2577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1.31E-03</w:t>
            </w:r>
          </w:p>
        </w:tc>
        <w:tc>
          <w:tcPr>
            <w:tcW w:w="1042" w:type="dxa"/>
            <w:noWrap/>
            <w:hideMark/>
          </w:tcPr>
          <w:p w14:paraId="6BF932A6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4.14E-04</w:t>
            </w:r>
          </w:p>
        </w:tc>
      </w:tr>
      <w:tr w:rsidR="00624C95" w:rsidRPr="00CA2FBC" w14:paraId="17F8FB68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24C09A0B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300 µM Open</w:t>
            </w:r>
          </w:p>
        </w:tc>
        <w:tc>
          <w:tcPr>
            <w:tcW w:w="772" w:type="dxa"/>
            <w:noWrap/>
            <w:hideMark/>
          </w:tcPr>
          <w:p w14:paraId="0BE25DFC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0.608</w:t>
            </w:r>
          </w:p>
        </w:tc>
        <w:tc>
          <w:tcPr>
            <w:tcW w:w="772" w:type="dxa"/>
            <w:noWrap/>
            <w:hideMark/>
          </w:tcPr>
          <w:p w14:paraId="063C32B0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0.035</w:t>
            </w:r>
          </w:p>
        </w:tc>
        <w:tc>
          <w:tcPr>
            <w:tcW w:w="1032" w:type="dxa"/>
            <w:noWrap/>
            <w:hideMark/>
          </w:tcPr>
          <w:p w14:paraId="4E714EDF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1.71E-04</w:t>
            </w:r>
          </w:p>
        </w:tc>
        <w:tc>
          <w:tcPr>
            <w:tcW w:w="1032" w:type="dxa"/>
            <w:noWrap/>
            <w:hideMark/>
          </w:tcPr>
          <w:p w14:paraId="6BEB9F0B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2.72E-06</w:t>
            </w:r>
          </w:p>
        </w:tc>
        <w:tc>
          <w:tcPr>
            <w:tcW w:w="772" w:type="dxa"/>
            <w:noWrap/>
            <w:hideMark/>
          </w:tcPr>
          <w:p w14:paraId="494167A0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0.392</w:t>
            </w:r>
          </w:p>
        </w:tc>
        <w:tc>
          <w:tcPr>
            <w:tcW w:w="772" w:type="dxa"/>
            <w:noWrap/>
            <w:hideMark/>
          </w:tcPr>
          <w:p w14:paraId="6D313E10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0.035</w:t>
            </w:r>
          </w:p>
        </w:tc>
        <w:tc>
          <w:tcPr>
            <w:tcW w:w="1032" w:type="dxa"/>
            <w:noWrap/>
            <w:hideMark/>
          </w:tcPr>
          <w:p w14:paraId="1526DCF5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4.60E-04</w:t>
            </w:r>
          </w:p>
        </w:tc>
        <w:tc>
          <w:tcPr>
            <w:tcW w:w="1032" w:type="dxa"/>
            <w:noWrap/>
            <w:hideMark/>
          </w:tcPr>
          <w:p w14:paraId="0EF76146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4.57E-05</w:t>
            </w:r>
          </w:p>
        </w:tc>
        <w:tc>
          <w:tcPr>
            <w:tcW w:w="772" w:type="dxa"/>
            <w:noWrap/>
            <w:hideMark/>
          </w:tcPr>
          <w:p w14:paraId="435B6BBC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17" w:type="dxa"/>
            <w:noWrap/>
            <w:hideMark/>
          </w:tcPr>
          <w:p w14:paraId="2540D2B5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hideMark/>
          </w:tcPr>
          <w:p w14:paraId="42E02133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2" w:type="dxa"/>
            <w:noWrap/>
            <w:hideMark/>
          </w:tcPr>
          <w:p w14:paraId="2B668B41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CA2FBC" w14:paraId="472644D0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45D18080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300 µM Closed</w:t>
            </w:r>
          </w:p>
        </w:tc>
        <w:tc>
          <w:tcPr>
            <w:tcW w:w="772" w:type="dxa"/>
            <w:noWrap/>
            <w:hideMark/>
          </w:tcPr>
          <w:p w14:paraId="113B7F6D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0.486</w:t>
            </w:r>
          </w:p>
        </w:tc>
        <w:tc>
          <w:tcPr>
            <w:tcW w:w="772" w:type="dxa"/>
            <w:noWrap/>
            <w:hideMark/>
          </w:tcPr>
          <w:p w14:paraId="329432AB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0.094</w:t>
            </w:r>
          </w:p>
        </w:tc>
        <w:tc>
          <w:tcPr>
            <w:tcW w:w="1032" w:type="dxa"/>
            <w:noWrap/>
            <w:hideMark/>
          </w:tcPr>
          <w:p w14:paraId="7A689B31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1.16E-05</w:t>
            </w:r>
          </w:p>
        </w:tc>
        <w:tc>
          <w:tcPr>
            <w:tcW w:w="1032" w:type="dxa"/>
            <w:noWrap/>
            <w:hideMark/>
          </w:tcPr>
          <w:p w14:paraId="1A16952C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8.21E-07</w:t>
            </w:r>
          </w:p>
        </w:tc>
        <w:tc>
          <w:tcPr>
            <w:tcW w:w="772" w:type="dxa"/>
            <w:noWrap/>
            <w:hideMark/>
          </w:tcPr>
          <w:p w14:paraId="6F6581E3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0.440</w:t>
            </w:r>
          </w:p>
        </w:tc>
        <w:tc>
          <w:tcPr>
            <w:tcW w:w="772" w:type="dxa"/>
            <w:noWrap/>
            <w:hideMark/>
          </w:tcPr>
          <w:p w14:paraId="2434D78E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0.070</w:t>
            </w:r>
          </w:p>
        </w:tc>
        <w:tc>
          <w:tcPr>
            <w:tcW w:w="1032" w:type="dxa"/>
            <w:noWrap/>
            <w:hideMark/>
          </w:tcPr>
          <w:p w14:paraId="1A3E2041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2.02E-04</w:t>
            </w:r>
          </w:p>
        </w:tc>
        <w:tc>
          <w:tcPr>
            <w:tcW w:w="1032" w:type="dxa"/>
            <w:noWrap/>
            <w:hideMark/>
          </w:tcPr>
          <w:p w14:paraId="5C6823E5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2.14E-05</w:t>
            </w:r>
          </w:p>
        </w:tc>
        <w:tc>
          <w:tcPr>
            <w:tcW w:w="772" w:type="dxa"/>
            <w:noWrap/>
            <w:hideMark/>
          </w:tcPr>
          <w:p w14:paraId="2235F092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0.073</w:t>
            </w:r>
          </w:p>
        </w:tc>
        <w:tc>
          <w:tcPr>
            <w:tcW w:w="717" w:type="dxa"/>
            <w:noWrap/>
            <w:hideMark/>
          </w:tcPr>
          <w:p w14:paraId="0A5AC57E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0.036</w:t>
            </w:r>
          </w:p>
        </w:tc>
        <w:tc>
          <w:tcPr>
            <w:tcW w:w="1032" w:type="dxa"/>
            <w:noWrap/>
            <w:hideMark/>
          </w:tcPr>
          <w:p w14:paraId="57572BF1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7.54E-04</w:t>
            </w:r>
          </w:p>
        </w:tc>
        <w:tc>
          <w:tcPr>
            <w:tcW w:w="1042" w:type="dxa"/>
            <w:noWrap/>
            <w:hideMark/>
          </w:tcPr>
          <w:p w14:paraId="463DAD18" w14:textId="77777777" w:rsidR="00624C95" w:rsidRPr="00CA2FBC" w:rsidRDefault="00624C95" w:rsidP="005C7D93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A2FBC">
              <w:rPr>
                <w:rFonts w:cstheme="minorHAnsi"/>
                <w:sz w:val="16"/>
                <w:szCs w:val="16"/>
              </w:rPr>
              <w:t>1.45E-04</w:t>
            </w:r>
          </w:p>
        </w:tc>
      </w:tr>
    </w:tbl>
    <w:p w14:paraId="222ACA43" w14:textId="77777777" w:rsidR="00624C95" w:rsidRDefault="00624C95" w:rsidP="00624C95">
      <w:pPr>
        <w:spacing w:line="480" w:lineRule="auto"/>
        <w:rPr>
          <w:rFonts w:cstheme="minorHAnsi"/>
          <w:b/>
          <w:i/>
        </w:rPr>
      </w:pPr>
    </w:p>
    <w:p w14:paraId="5E9E38FD" w14:textId="77777777" w:rsidR="00624C95" w:rsidRPr="00636942" w:rsidRDefault="00624C95" w:rsidP="00624C95">
      <w:pPr>
        <w:spacing w:line="480" w:lineRule="auto"/>
        <w:rPr>
          <w:rFonts w:cstheme="minorHAnsi"/>
        </w:rPr>
      </w:pPr>
      <w:r>
        <w:rPr>
          <w:rFonts w:cstheme="minorHAnsi"/>
        </w:rPr>
        <w:t>Average d</w:t>
      </w:r>
      <w:r w:rsidRPr="00636942">
        <w:rPr>
          <w:rFonts w:cstheme="minorHAnsi"/>
        </w:rPr>
        <w:t>well time component weig</w:t>
      </w:r>
      <w:r>
        <w:rPr>
          <w:rFonts w:cstheme="minorHAnsi"/>
        </w:rPr>
        <w:t>hts (W) and time constants (T) of the δ-DN receptor at 3, 10, 30, 100, 300 µ</w:t>
      </w:r>
      <w:r w:rsidRPr="00636942">
        <w:rPr>
          <w:rFonts w:cstheme="minorHAnsi"/>
        </w:rPr>
        <w:t>M</w:t>
      </w:r>
      <w:r>
        <w:rPr>
          <w:rFonts w:cstheme="minorHAnsi"/>
        </w:rPr>
        <w:t xml:space="preserve"> [ACh]. Values are averages of three independent recordings with the corresponding standard deviation (SD).</w:t>
      </w:r>
    </w:p>
    <w:p w14:paraId="76FD3B24" w14:textId="77777777" w:rsidR="00624C95" w:rsidRPr="00636942" w:rsidRDefault="00624C95" w:rsidP="00624C95">
      <w:pPr>
        <w:spacing w:line="480" w:lineRule="auto"/>
        <w:rPr>
          <w:rFonts w:cstheme="minorHAnsi"/>
        </w:rPr>
      </w:pPr>
    </w:p>
    <w:p w14:paraId="6BD2D03B" w14:textId="77777777" w:rsidR="00624C95" w:rsidRDefault="00624C95" w:rsidP="00624C95">
      <w:pPr>
        <w:rPr>
          <w:rFonts w:cstheme="minorHAnsi"/>
        </w:rPr>
      </w:pPr>
      <w:r>
        <w:rPr>
          <w:rFonts w:cstheme="minorHAnsi"/>
        </w:rPr>
        <w:br w:type="page"/>
      </w:r>
    </w:p>
    <w:p w14:paraId="118B66E4" w14:textId="2EA28F20" w:rsidR="00624C95" w:rsidRPr="00636942" w:rsidRDefault="00624C95" w:rsidP="00624C95">
      <w:pPr>
        <w:jc w:val="center"/>
        <w:rPr>
          <w:rFonts w:cstheme="minorHAnsi"/>
        </w:rPr>
      </w:pPr>
      <w:r w:rsidRPr="008754A2">
        <w:rPr>
          <w:rFonts w:cstheme="minorHAnsi"/>
          <w:b/>
          <w:i/>
        </w:rPr>
        <w:lastRenderedPageBreak/>
        <w:t xml:space="preserve">Supplementary </w:t>
      </w:r>
      <w:r>
        <w:rPr>
          <w:rFonts w:cstheme="minorHAnsi"/>
          <w:b/>
          <w:i/>
        </w:rPr>
        <w:t>1</w:t>
      </w:r>
      <w:r w:rsidR="00CA2FBC">
        <w:rPr>
          <w:rFonts w:cstheme="minorHAnsi"/>
          <w:b/>
          <w:i/>
        </w:rPr>
        <w:t>f</w:t>
      </w:r>
      <w:r>
        <w:rPr>
          <w:rFonts w:cstheme="minorHAnsi"/>
          <w:b/>
          <w:i/>
        </w:rPr>
        <w:t>—</w:t>
      </w:r>
      <w:r w:rsidRPr="006C74EA">
        <w:rPr>
          <w:rFonts w:cstheme="minorHAnsi"/>
          <w:b/>
          <w:i/>
        </w:rPr>
        <w:t xml:space="preserve"> </w:t>
      </w:r>
      <w:r>
        <w:rPr>
          <w:rFonts w:cstheme="minorHAnsi"/>
          <w:b/>
          <w:i/>
        </w:rPr>
        <w:t>Fitted parameters</w:t>
      </w:r>
      <w:r w:rsidRPr="008754A2">
        <w:rPr>
          <w:rFonts w:cstheme="minorHAnsi"/>
          <w:b/>
          <w:i/>
        </w:rPr>
        <w:t xml:space="preserve"> of </w:t>
      </w:r>
      <w:r>
        <w:rPr>
          <w:rFonts w:cstheme="minorHAnsi"/>
          <w:b/>
          <w:i/>
        </w:rPr>
        <w:t>β-DN + δ-DN dwell t</w:t>
      </w:r>
      <w:r w:rsidRPr="008754A2">
        <w:rPr>
          <w:rFonts w:cstheme="minorHAnsi"/>
          <w:b/>
          <w:i/>
        </w:rPr>
        <w:t>imes</w:t>
      </w:r>
    </w:p>
    <w:tbl>
      <w:tblPr>
        <w:tblStyle w:val="TableGrid"/>
        <w:tblW w:w="12366" w:type="dxa"/>
        <w:jc w:val="center"/>
        <w:tblLook w:val="04A0" w:firstRow="1" w:lastRow="0" w:firstColumn="1" w:lastColumn="0" w:noHBand="0" w:noVBand="1"/>
      </w:tblPr>
      <w:tblGrid>
        <w:gridCol w:w="1532"/>
        <w:gridCol w:w="772"/>
        <w:gridCol w:w="772"/>
        <w:gridCol w:w="1032"/>
        <w:gridCol w:w="1032"/>
        <w:gridCol w:w="772"/>
        <w:gridCol w:w="772"/>
        <w:gridCol w:w="1032"/>
        <w:gridCol w:w="1032"/>
        <w:gridCol w:w="772"/>
        <w:gridCol w:w="772"/>
        <w:gridCol w:w="1032"/>
        <w:gridCol w:w="1042"/>
      </w:tblGrid>
      <w:tr w:rsidR="00624C95" w:rsidRPr="00CA2FBC" w14:paraId="4B03D3CB" w14:textId="77777777" w:rsidTr="005C7D93">
        <w:trPr>
          <w:trHeight w:val="250"/>
          <w:jc w:val="center"/>
        </w:trPr>
        <w:tc>
          <w:tcPr>
            <w:tcW w:w="1532" w:type="dxa"/>
            <w:noWrap/>
          </w:tcPr>
          <w:p w14:paraId="2BF6EB42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 xml:space="preserve">Beta + </w:t>
            </w:r>
          </w:p>
          <w:p w14:paraId="3AABFFD2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Delta DN</w:t>
            </w:r>
          </w:p>
        </w:tc>
        <w:tc>
          <w:tcPr>
            <w:tcW w:w="772" w:type="dxa"/>
            <w:noWrap/>
          </w:tcPr>
          <w:p w14:paraId="7381E1A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W1</w:t>
            </w:r>
          </w:p>
        </w:tc>
        <w:tc>
          <w:tcPr>
            <w:tcW w:w="772" w:type="dxa"/>
            <w:noWrap/>
          </w:tcPr>
          <w:p w14:paraId="58BA6649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SD</w:t>
            </w:r>
          </w:p>
        </w:tc>
        <w:tc>
          <w:tcPr>
            <w:tcW w:w="1032" w:type="dxa"/>
            <w:noWrap/>
          </w:tcPr>
          <w:p w14:paraId="01F2D55E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T1 (s)</w:t>
            </w:r>
          </w:p>
        </w:tc>
        <w:tc>
          <w:tcPr>
            <w:tcW w:w="1032" w:type="dxa"/>
            <w:noWrap/>
          </w:tcPr>
          <w:p w14:paraId="5BF0184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SD (s)</w:t>
            </w:r>
          </w:p>
        </w:tc>
        <w:tc>
          <w:tcPr>
            <w:tcW w:w="772" w:type="dxa"/>
            <w:noWrap/>
          </w:tcPr>
          <w:p w14:paraId="24DFCD7C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W2</w:t>
            </w:r>
          </w:p>
        </w:tc>
        <w:tc>
          <w:tcPr>
            <w:tcW w:w="772" w:type="dxa"/>
            <w:noWrap/>
          </w:tcPr>
          <w:p w14:paraId="38DAE44A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SD</w:t>
            </w:r>
          </w:p>
        </w:tc>
        <w:tc>
          <w:tcPr>
            <w:tcW w:w="1032" w:type="dxa"/>
            <w:noWrap/>
          </w:tcPr>
          <w:p w14:paraId="4074C758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T2 (s)</w:t>
            </w:r>
          </w:p>
        </w:tc>
        <w:tc>
          <w:tcPr>
            <w:tcW w:w="1032" w:type="dxa"/>
            <w:noWrap/>
          </w:tcPr>
          <w:p w14:paraId="5B105A5A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SD (s)</w:t>
            </w:r>
          </w:p>
        </w:tc>
        <w:tc>
          <w:tcPr>
            <w:tcW w:w="772" w:type="dxa"/>
            <w:noWrap/>
          </w:tcPr>
          <w:p w14:paraId="1D67114E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W3</w:t>
            </w:r>
          </w:p>
        </w:tc>
        <w:tc>
          <w:tcPr>
            <w:tcW w:w="772" w:type="dxa"/>
            <w:noWrap/>
          </w:tcPr>
          <w:p w14:paraId="160F925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SD</w:t>
            </w:r>
          </w:p>
        </w:tc>
        <w:tc>
          <w:tcPr>
            <w:tcW w:w="1032" w:type="dxa"/>
            <w:noWrap/>
          </w:tcPr>
          <w:p w14:paraId="6E6CCAA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T3 (s)</w:t>
            </w:r>
          </w:p>
        </w:tc>
        <w:tc>
          <w:tcPr>
            <w:tcW w:w="1042" w:type="dxa"/>
            <w:noWrap/>
          </w:tcPr>
          <w:p w14:paraId="5EA7160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SD (s)</w:t>
            </w:r>
          </w:p>
        </w:tc>
      </w:tr>
      <w:tr w:rsidR="00624C95" w:rsidRPr="00CA2FBC" w14:paraId="49A84F8E" w14:textId="77777777" w:rsidTr="005C7D93">
        <w:trPr>
          <w:trHeight w:val="250"/>
          <w:jc w:val="center"/>
        </w:trPr>
        <w:tc>
          <w:tcPr>
            <w:tcW w:w="1532" w:type="dxa"/>
            <w:noWrap/>
            <w:hideMark/>
          </w:tcPr>
          <w:p w14:paraId="6CE0EBC2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10 µM Open</w:t>
            </w:r>
          </w:p>
        </w:tc>
        <w:tc>
          <w:tcPr>
            <w:tcW w:w="772" w:type="dxa"/>
            <w:noWrap/>
            <w:vAlign w:val="bottom"/>
            <w:hideMark/>
          </w:tcPr>
          <w:p w14:paraId="0BC1699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0.874</w:t>
            </w:r>
          </w:p>
        </w:tc>
        <w:tc>
          <w:tcPr>
            <w:tcW w:w="772" w:type="dxa"/>
            <w:noWrap/>
            <w:vAlign w:val="bottom"/>
            <w:hideMark/>
          </w:tcPr>
          <w:p w14:paraId="15FC7FEE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0.085</w:t>
            </w:r>
          </w:p>
        </w:tc>
        <w:tc>
          <w:tcPr>
            <w:tcW w:w="1032" w:type="dxa"/>
            <w:noWrap/>
            <w:vAlign w:val="bottom"/>
            <w:hideMark/>
          </w:tcPr>
          <w:p w14:paraId="12C4782C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3.66E-05</w:t>
            </w:r>
          </w:p>
        </w:tc>
        <w:tc>
          <w:tcPr>
            <w:tcW w:w="1032" w:type="dxa"/>
            <w:noWrap/>
            <w:vAlign w:val="bottom"/>
            <w:hideMark/>
          </w:tcPr>
          <w:p w14:paraId="1642F7FE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2.49E-06</w:t>
            </w:r>
          </w:p>
        </w:tc>
        <w:tc>
          <w:tcPr>
            <w:tcW w:w="772" w:type="dxa"/>
            <w:noWrap/>
            <w:vAlign w:val="bottom"/>
            <w:hideMark/>
          </w:tcPr>
          <w:p w14:paraId="2230941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0.118</w:t>
            </w:r>
          </w:p>
        </w:tc>
        <w:tc>
          <w:tcPr>
            <w:tcW w:w="772" w:type="dxa"/>
            <w:noWrap/>
            <w:vAlign w:val="bottom"/>
            <w:hideMark/>
          </w:tcPr>
          <w:p w14:paraId="3CAE989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0.100</w:t>
            </w:r>
          </w:p>
        </w:tc>
        <w:tc>
          <w:tcPr>
            <w:tcW w:w="1032" w:type="dxa"/>
            <w:noWrap/>
            <w:vAlign w:val="bottom"/>
            <w:hideMark/>
          </w:tcPr>
          <w:p w14:paraId="111FB47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1.97E-04</w:t>
            </w:r>
          </w:p>
        </w:tc>
        <w:tc>
          <w:tcPr>
            <w:tcW w:w="1032" w:type="dxa"/>
            <w:noWrap/>
            <w:vAlign w:val="bottom"/>
            <w:hideMark/>
          </w:tcPr>
          <w:p w14:paraId="085AFF2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3.78E-05</w:t>
            </w:r>
          </w:p>
        </w:tc>
        <w:tc>
          <w:tcPr>
            <w:tcW w:w="772" w:type="dxa"/>
            <w:noWrap/>
            <w:vAlign w:val="bottom"/>
            <w:hideMark/>
          </w:tcPr>
          <w:p w14:paraId="25FACD9D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dxa"/>
            <w:noWrap/>
            <w:vAlign w:val="bottom"/>
            <w:hideMark/>
          </w:tcPr>
          <w:p w14:paraId="21AEC918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bottom"/>
            <w:hideMark/>
          </w:tcPr>
          <w:p w14:paraId="4965550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2" w:type="dxa"/>
            <w:noWrap/>
            <w:vAlign w:val="bottom"/>
            <w:hideMark/>
          </w:tcPr>
          <w:p w14:paraId="4F7B563D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CA2FBC" w14:paraId="46C4AA5D" w14:textId="77777777" w:rsidTr="005C7D93">
        <w:trPr>
          <w:trHeight w:val="250"/>
          <w:jc w:val="center"/>
        </w:trPr>
        <w:tc>
          <w:tcPr>
            <w:tcW w:w="1532" w:type="dxa"/>
            <w:noWrap/>
            <w:hideMark/>
          </w:tcPr>
          <w:p w14:paraId="5900DBE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10 µM Closed</w:t>
            </w:r>
          </w:p>
        </w:tc>
        <w:tc>
          <w:tcPr>
            <w:tcW w:w="772" w:type="dxa"/>
            <w:noWrap/>
            <w:vAlign w:val="bottom"/>
            <w:hideMark/>
          </w:tcPr>
          <w:p w14:paraId="11019E5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772" w:type="dxa"/>
            <w:noWrap/>
            <w:vAlign w:val="bottom"/>
            <w:hideMark/>
          </w:tcPr>
          <w:p w14:paraId="06242C8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1032" w:type="dxa"/>
            <w:noWrap/>
            <w:vAlign w:val="bottom"/>
            <w:hideMark/>
          </w:tcPr>
          <w:p w14:paraId="34CCDE02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3.94E-05</w:t>
            </w:r>
          </w:p>
        </w:tc>
        <w:tc>
          <w:tcPr>
            <w:tcW w:w="1032" w:type="dxa"/>
            <w:noWrap/>
            <w:vAlign w:val="bottom"/>
            <w:hideMark/>
          </w:tcPr>
          <w:p w14:paraId="326DB796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1.84E-05</w:t>
            </w:r>
          </w:p>
        </w:tc>
        <w:tc>
          <w:tcPr>
            <w:tcW w:w="772" w:type="dxa"/>
            <w:noWrap/>
            <w:vAlign w:val="bottom"/>
            <w:hideMark/>
          </w:tcPr>
          <w:p w14:paraId="3628CC8F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0.740</w:t>
            </w:r>
          </w:p>
        </w:tc>
        <w:tc>
          <w:tcPr>
            <w:tcW w:w="772" w:type="dxa"/>
            <w:noWrap/>
            <w:vAlign w:val="bottom"/>
            <w:hideMark/>
          </w:tcPr>
          <w:p w14:paraId="563C6656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1032" w:type="dxa"/>
            <w:noWrap/>
            <w:vAlign w:val="bottom"/>
            <w:hideMark/>
          </w:tcPr>
          <w:p w14:paraId="662EC9A8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2.50E-02</w:t>
            </w:r>
          </w:p>
        </w:tc>
        <w:tc>
          <w:tcPr>
            <w:tcW w:w="1032" w:type="dxa"/>
            <w:noWrap/>
            <w:vAlign w:val="bottom"/>
            <w:hideMark/>
          </w:tcPr>
          <w:p w14:paraId="2BFB18C2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1.10E-03</w:t>
            </w:r>
          </w:p>
        </w:tc>
        <w:tc>
          <w:tcPr>
            <w:tcW w:w="772" w:type="dxa"/>
            <w:noWrap/>
            <w:vAlign w:val="bottom"/>
            <w:hideMark/>
          </w:tcPr>
          <w:p w14:paraId="5AF1A57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0.219</w:t>
            </w:r>
          </w:p>
        </w:tc>
        <w:tc>
          <w:tcPr>
            <w:tcW w:w="772" w:type="dxa"/>
            <w:noWrap/>
            <w:vAlign w:val="bottom"/>
            <w:hideMark/>
          </w:tcPr>
          <w:p w14:paraId="0364A729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1032" w:type="dxa"/>
            <w:noWrap/>
            <w:vAlign w:val="bottom"/>
            <w:hideMark/>
          </w:tcPr>
          <w:p w14:paraId="476D91D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3.78E-01</w:t>
            </w:r>
          </w:p>
        </w:tc>
        <w:tc>
          <w:tcPr>
            <w:tcW w:w="1042" w:type="dxa"/>
            <w:noWrap/>
            <w:vAlign w:val="bottom"/>
            <w:hideMark/>
          </w:tcPr>
          <w:p w14:paraId="51806C39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2.37E-01</w:t>
            </w:r>
          </w:p>
        </w:tc>
      </w:tr>
      <w:tr w:rsidR="00624C95" w:rsidRPr="00CA2FBC" w14:paraId="5ED56152" w14:textId="77777777" w:rsidTr="005C7D93">
        <w:trPr>
          <w:trHeight w:val="250"/>
          <w:jc w:val="center"/>
        </w:trPr>
        <w:tc>
          <w:tcPr>
            <w:tcW w:w="1532" w:type="dxa"/>
            <w:noWrap/>
            <w:hideMark/>
          </w:tcPr>
          <w:p w14:paraId="01C87B98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30 µM Open</w:t>
            </w:r>
          </w:p>
        </w:tc>
        <w:tc>
          <w:tcPr>
            <w:tcW w:w="772" w:type="dxa"/>
            <w:noWrap/>
            <w:vAlign w:val="bottom"/>
            <w:hideMark/>
          </w:tcPr>
          <w:p w14:paraId="033A267A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0.956</w:t>
            </w:r>
          </w:p>
        </w:tc>
        <w:tc>
          <w:tcPr>
            <w:tcW w:w="772" w:type="dxa"/>
            <w:noWrap/>
            <w:vAlign w:val="bottom"/>
            <w:hideMark/>
          </w:tcPr>
          <w:p w14:paraId="68E2C8E6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1032" w:type="dxa"/>
            <w:noWrap/>
            <w:vAlign w:val="bottom"/>
            <w:hideMark/>
          </w:tcPr>
          <w:p w14:paraId="5F42015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2.28E-05</w:t>
            </w:r>
          </w:p>
        </w:tc>
        <w:tc>
          <w:tcPr>
            <w:tcW w:w="1032" w:type="dxa"/>
            <w:noWrap/>
            <w:vAlign w:val="bottom"/>
            <w:hideMark/>
          </w:tcPr>
          <w:p w14:paraId="0239EDA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3.06E-06</w:t>
            </w:r>
          </w:p>
        </w:tc>
        <w:tc>
          <w:tcPr>
            <w:tcW w:w="772" w:type="dxa"/>
            <w:noWrap/>
            <w:vAlign w:val="bottom"/>
            <w:hideMark/>
          </w:tcPr>
          <w:p w14:paraId="035ED5FF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0.044</w:t>
            </w:r>
          </w:p>
        </w:tc>
        <w:tc>
          <w:tcPr>
            <w:tcW w:w="772" w:type="dxa"/>
            <w:noWrap/>
            <w:vAlign w:val="bottom"/>
            <w:hideMark/>
          </w:tcPr>
          <w:p w14:paraId="68443F33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1032" w:type="dxa"/>
            <w:noWrap/>
            <w:vAlign w:val="bottom"/>
            <w:hideMark/>
          </w:tcPr>
          <w:p w14:paraId="1D3974C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2.27E-04</w:t>
            </w:r>
          </w:p>
        </w:tc>
        <w:tc>
          <w:tcPr>
            <w:tcW w:w="1032" w:type="dxa"/>
            <w:noWrap/>
            <w:vAlign w:val="bottom"/>
            <w:hideMark/>
          </w:tcPr>
          <w:p w14:paraId="4041475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3.44E-05</w:t>
            </w:r>
          </w:p>
        </w:tc>
        <w:tc>
          <w:tcPr>
            <w:tcW w:w="772" w:type="dxa"/>
            <w:noWrap/>
            <w:vAlign w:val="bottom"/>
            <w:hideMark/>
          </w:tcPr>
          <w:p w14:paraId="2359A62D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dxa"/>
            <w:noWrap/>
            <w:vAlign w:val="bottom"/>
            <w:hideMark/>
          </w:tcPr>
          <w:p w14:paraId="4148C538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bottom"/>
            <w:hideMark/>
          </w:tcPr>
          <w:p w14:paraId="1FC2CA0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2" w:type="dxa"/>
            <w:noWrap/>
            <w:vAlign w:val="bottom"/>
            <w:hideMark/>
          </w:tcPr>
          <w:p w14:paraId="0ECCB8AC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CA2FBC" w14:paraId="280F4C35" w14:textId="77777777" w:rsidTr="005C7D93">
        <w:trPr>
          <w:trHeight w:val="250"/>
          <w:jc w:val="center"/>
        </w:trPr>
        <w:tc>
          <w:tcPr>
            <w:tcW w:w="1532" w:type="dxa"/>
            <w:noWrap/>
            <w:hideMark/>
          </w:tcPr>
          <w:p w14:paraId="3B03618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30 µM Closed</w:t>
            </w:r>
          </w:p>
        </w:tc>
        <w:tc>
          <w:tcPr>
            <w:tcW w:w="772" w:type="dxa"/>
            <w:noWrap/>
            <w:vAlign w:val="bottom"/>
            <w:hideMark/>
          </w:tcPr>
          <w:p w14:paraId="0BC1509D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0.077</w:t>
            </w:r>
          </w:p>
        </w:tc>
        <w:tc>
          <w:tcPr>
            <w:tcW w:w="772" w:type="dxa"/>
            <w:noWrap/>
            <w:vAlign w:val="bottom"/>
            <w:hideMark/>
          </w:tcPr>
          <w:p w14:paraId="123E3EFA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1032" w:type="dxa"/>
            <w:noWrap/>
            <w:vAlign w:val="bottom"/>
            <w:hideMark/>
          </w:tcPr>
          <w:p w14:paraId="7902A92D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4.73E-05</w:t>
            </w:r>
          </w:p>
        </w:tc>
        <w:tc>
          <w:tcPr>
            <w:tcW w:w="1032" w:type="dxa"/>
            <w:noWrap/>
            <w:vAlign w:val="bottom"/>
            <w:hideMark/>
          </w:tcPr>
          <w:p w14:paraId="7621119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2.69E-05</w:t>
            </w:r>
          </w:p>
        </w:tc>
        <w:tc>
          <w:tcPr>
            <w:tcW w:w="772" w:type="dxa"/>
            <w:noWrap/>
            <w:vAlign w:val="bottom"/>
            <w:hideMark/>
          </w:tcPr>
          <w:p w14:paraId="6DABC90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0.484</w:t>
            </w:r>
          </w:p>
        </w:tc>
        <w:tc>
          <w:tcPr>
            <w:tcW w:w="772" w:type="dxa"/>
            <w:noWrap/>
            <w:vAlign w:val="bottom"/>
            <w:hideMark/>
          </w:tcPr>
          <w:p w14:paraId="724B29C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0.170</w:t>
            </w:r>
          </w:p>
        </w:tc>
        <w:tc>
          <w:tcPr>
            <w:tcW w:w="1032" w:type="dxa"/>
            <w:noWrap/>
            <w:vAlign w:val="bottom"/>
            <w:hideMark/>
          </w:tcPr>
          <w:p w14:paraId="488E2E8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5.10E-03</w:t>
            </w:r>
          </w:p>
        </w:tc>
        <w:tc>
          <w:tcPr>
            <w:tcW w:w="1032" w:type="dxa"/>
            <w:noWrap/>
            <w:vAlign w:val="bottom"/>
            <w:hideMark/>
          </w:tcPr>
          <w:p w14:paraId="119BC14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1.38E-03</w:t>
            </w:r>
          </w:p>
        </w:tc>
        <w:tc>
          <w:tcPr>
            <w:tcW w:w="772" w:type="dxa"/>
            <w:noWrap/>
            <w:vAlign w:val="bottom"/>
            <w:hideMark/>
          </w:tcPr>
          <w:p w14:paraId="1F53225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0.439</w:t>
            </w:r>
          </w:p>
        </w:tc>
        <w:tc>
          <w:tcPr>
            <w:tcW w:w="772" w:type="dxa"/>
            <w:noWrap/>
            <w:vAlign w:val="bottom"/>
            <w:hideMark/>
          </w:tcPr>
          <w:p w14:paraId="5358C05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0.171</w:t>
            </w:r>
          </w:p>
        </w:tc>
        <w:tc>
          <w:tcPr>
            <w:tcW w:w="1032" w:type="dxa"/>
            <w:noWrap/>
            <w:vAlign w:val="bottom"/>
            <w:hideMark/>
          </w:tcPr>
          <w:p w14:paraId="0ED6A81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2.10E-02</w:t>
            </w:r>
          </w:p>
        </w:tc>
        <w:tc>
          <w:tcPr>
            <w:tcW w:w="1042" w:type="dxa"/>
            <w:noWrap/>
            <w:vAlign w:val="bottom"/>
            <w:hideMark/>
          </w:tcPr>
          <w:p w14:paraId="5BFA2FF9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6.79E-03</w:t>
            </w:r>
          </w:p>
        </w:tc>
      </w:tr>
      <w:tr w:rsidR="00624C95" w:rsidRPr="00CA2FBC" w14:paraId="4D875A0D" w14:textId="77777777" w:rsidTr="005C7D93">
        <w:trPr>
          <w:trHeight w:val="250"/>
          <w:jc w:val="center"/>
        </w:trPr>
        <w:tc>
          <w:tcPr>
            <w:tcW w:w="1532" w:type="dxa"/>
            <w:noWrap/>
            <w:hideMark/>
          </w:tcPr>
          <w:p w14:paraId="6DEB648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100 µM Open</w:t>
            </w:r>
          </w:p>
        </w:tc>
        <w:tc>
          <w:tcPr>
            <w:tcW w:w="772" w:type="dxa"/>
            <w:noWrap/>
            <w:vAlign w:val="bottom"/>
            <w:hideMark/>
          </w:tcPr>
          <w:p w14:paraId="7A7D19C9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0.808</w:t>
            </w:r>
          </w:p>
        </w:tc>
        <w:tc>
          <w:tcPr>
            <w:tcW w:w="772" w:type="dxa"/>
            <w:noWrap/>
            <w:vAlign w:val="bottom"/>
            <w:hideMark/>
          </w:tcPr>
          <w:p w14:paraId="2C53267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1032" w:type="dxa"/>
            <w:noWrap/>
            <w:vAlign w:val="bottom"/>
            <w:hideMark/>
          </w:tcPr>
          <w:p w14:paraId="0CF6584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2.34E-05</w:t>
            </w:r>
          </w:p>
        </w:tc>
        <w:tc>
          <w:tcPr>
            <w:tcW w:w="1032" w:type="dxa"/>
            <w:noWrap/>
            <w:vAlign w:val="bottom"/>
            <w:hideMark/>
          </w:tcPr>
          <w:p w14:paraId="61A4669D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1.25E-06</w:t>
            </w:r>
          </w:p>
        </w:tc>
        <w:tc>
          <w:tcPr>
            <w:tcW w:w="772" w:type="dxa"/>
            <w:noWrap/>
            <w:vAlign w:val="bottom"/>
            <w:hideMark/>
          </w:tcPr>
          <w:p w14:paraId="7B018D4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0.192</w:t>
            </w:r>
          </w:p>
        </w:tc>
        <w:tc>
          <w:tcPr>
            <w:tcW w:w="772" w:type="dxa"/>
            <w:noWrap/>
            <w:vAlign w:val="bottom"/>
            <w:hideMark/>
          </w:tcPr>
          <w:p w14:paraId="0596648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1032" w:type="dxa"/>
            <w:noWrap/>
            <w:vAlign w:val="bottom"/>
            <w:hideMark/>
          </w:tcPr>
          <w:p w14:paraId="759BEA5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1.35E-04</w:t>
            </w:r>
          </w:p>
        </w:tc>
        <w:tc>
          <w:tcPr>
            <w:tcW w:w="1032" w:type="dxa"/>
            <w:noWrap/>
            <w:vAlign w:val="bottom"/>
            <w:hideMark/>
          </w:tcPr>
          <w:p w14:paraId="797A984C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8.09E-06</w:t>
            </w:r>
          </w:p>
        </w:tc>
        <w:tc>
          <w:tcPr>
            <w:tcW w:w="772" w:type="dxa"/>
            <w:noWrap/>
            <w:vAlign w:val="bottom"/>
            <w:hideMark/>
          </w:tcPr>
          <w:p w14:paraId="6F318388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dxa"/>
            <w:noWrap/>
            <w:vAlign w:val="bottom"/>
            <w:hideMark/>
          </w:tcPr>
          <w:p w14:paraId="598FF636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bottom"/>
            <w:hideMark/>
          </w:tcPr>
          <w:p w14:paraId="02E54E9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2" w:type="dxa"/>
            <w:noWrap/>
            <w:vAlign w:val="bottom"/>
            <w:hideMark/>
          </w:tcPr>
          <w:p w14:paraId="32038EB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CA2FBC" w14:paraId="1DEB900E" w14:textId="77777777" w:rsidTr="005C7D93">
        <w:trPr>
          <w:trHeight w:val="250"/>
          <w:jc w:val="center"/>
        </w:trPr>
        <w:tc>
          <w:tcPr>
            <w:tcW w:w="1532" w:type="dxa"/>
            <w:noWrap/>
            <w:hideMark/>
          </w:tcPr>
          <w:p w14:paraId="5C96857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100 µM Closed</w:t>
            </w:r>
          </w:p>
        </w:tc>
        <w:tc>
          <w:tcPr>
            <w:tcW w:w="772" w:type="dxa"/>
            <w:noWrap/>
            <w:vAlign w:val="bottom"/>
            <w:hideMark/>
          </w:tcPr>
          <w:p w14:paraId="158AA01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0.101</w:t>
            </w:r>
          </w:p>
        </w:tc>
        <w:tc>
          <w:tcPr>
            <w:tcW w:w="772" w:type="dxa"/>
            <w:noWrap/>
            <w:vAlign w:val="bottom"/>
            <w:hideMark/>
          </w:tcPr>
          <w:p w14:paraId="022C49E2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1032" w:type="dxa"/>
            <w:noWrap/>
            <w:vAlign w:val="bottom"/>
            <w:hideMark/>
          </w:tcPr>
          <w:p w14:paraId="781B071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4.20E-05</w:t>
            </w:r>
          </w:p>
        </w:tc>
        <w:tc>
          <w:tcPr>
            <w:tcW w:w="1032" w:type="dxa"/>
            <w:noWrap/>
            <w:vAlign w:val="bottom"/>
            <w:hideMark/>
          </w:tcPr>
          <w:p w14:paraId="3FEAF836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9.97E-06</w:t>
            </w:r>
          </w:p>
        </w:tc>
        <w:tc>
          <w:tcPr>
            <w:tcW w:w="772" w:type="dxa"/>
            <w:noWrap/>
            <w:vAlign w:val="bottom"/>
            <w:hideMark/>
          </w:tcPr>
          <w:p w14:paraId="344102B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0.557</w:t>
            </w:r>
          </w:p>
        </w:tc>
        <w:tc>
          <w:tcPr>
            <w:tcW w:w="772" w:type="dxa"/>
            <w:noWrap/>
            <w:vAlign w:val="bottom"/>
            <w:hideMark/>
          </w:tcPr>
          <w:p w14:paraId="3D11EAD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1032" w:type="dxa"/>
            <w:noWrap/>
            <w:vAlign w:val="bottom"/>
            <w:hideMark/>
          </w:tcPr>
          <w:p w14:paraId="736A2093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1.67E-03</w:t>
            </w:r>
          </w:p>
        </w:tc>
        <w:tc>
          <w:tcPr>
            <w:tcW w:w="1032" w:type="dxa"/>
            <w:noWrap/>
            <w:vAlign w:val="bottom"/>
            <w:hideMark/>
          </w:tcPr>
          <w:p w14:paraId="4970A0A3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1.38E-04</w:t>
            </w:r>
          </w:p>
        </w:tc>
        <w:tc>
          <w:tcPr>
            <w:tcW w:w="772" w:type="dxa"/>
            <w:noWrap/>
            <w:vAlign w:val="bottom"/>
            <w:hideMark/>
          </w:tcPr>
          <w:p w14:paraId="00CF6329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0.342</w:t>
            </w:r>
          </w:p>
        </w:tc>
        <w:tc>
          <w:tcPr>
            <w:tcW w:w="772" w:type="dxa"/>
            <w:noWrap/>
            <w:vAlign w:val="bottom"/>
            <w:hideMark/>
          </w:tcPr>
          <w:p w14:paraId="2F1BDC7C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0.036</w:t>
            </w:r>
          </w:p>
        </w:tc>
        <w:tc>
          <w:tcPr>
            <w:tcW w:w="1032" w:type="dxa"/>
            <w:noWrap/>
            <w:vAlign w:val="bottom"/>
            <w:hideMark/>
          </w:tcPr>
          <w:p w14:paraId="5AE64A8D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7.92E-03</w:t>
            </w:r>
          </w:p>
        </w:tc>
        <w:tc>
          <w:tcPr>
            <w:tcW w:w="1042" w:type="dxa"/>
            <w:noWrap/>
            <w:vAlign w:val="bottom"/>
            <w:hideMark/>
          </w:tcPr>
          <w:p w14:paraId="4FC6EFD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7.07E-04</w:t>
            </w:r>
          </w:p>
        </w:tc>
      </w:tr>
      <w:tr w:rsidR="00624C95" w:rsidRPr="00CA2FBC" w14:paraId="034B7AAD" w14:textId="77777777" w:rsidTr="005C7D93">
        <w:trPr>
          <w:trHeight w:val="250"/>
          <w:jc w:val="center"/>
        </w:trPr>
        <w:tc>
          <w:tcPr>
            <w:tcW w:w="1532" w:type="dxa"/>
            <w:noWrap/>
            <w:hideMark/>
          </w:tcPr>
          <w:p w14:paraId="71021C1C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300 µM Open</w:t>
            </w:r>
          </w:p>
        </w:tc>
        <w:tc>
          <w:tcPr>
            <w:tcW w:w="772" w:type="dxa"/>
            <w:noWrap/>
            <w:vAlign w:val="bottom"/>
            <w:hideMark/>
          </w:tcPr>
          <w:p w14:paraId="78FD52C2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0.931</w:t>
            </w:r>
          </w:p>
        </w:tc>
        <w:tc>
          <w:tcPr>
            <w:tcW w:w="772" w:type="dxa"/>
            <w:noWrap/>
            <w:vAlign w:val="bottom"/>
            <w:hideMark/>
          </w:tcPr>
          <w:p w14:paraId="295CCE98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1032" w:type="dxa"/>
            <w:noWrap/>
            <w:vAlign w:val="bottom"/>
            <w:hideMark/>
          </w:tcPr>
          <w:p w14:paraId="686E694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2.44E-05</w:t>
            </w:r>
          </w:p>
        </w:tc>
        <w:tc>
          <w:tcPr>
            <w:tcW w:w="1032" w:type="dxa"/>
            <w:noWrap/>
            <w:vAlign w:val="bottom"/>
            <w:hideMark/>
          </w:tcPr>
          <w:p w14:paraId="6EC963EA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3.52E-06</w:t>
            </w:r>
          </w:p>
        </w:tc>
        <w:tc>
          <w:tcPr>
            <w:tcW w:w="772" w:type="dxa"/>
            <w:noWrap/>
            <w:vAlign w:val="bottom"/>
            <w:hideMark/>
          </w:tcPr>
          <w:p w14:paraId="3F0AFEC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0.069</w:t>
            </w:r>
          </w:p>
        </w:tc>
        <w:tc>
          <w:tcPr>
            <w:tcW w:w="772" w:type="dxa"/>
            <w:noWrap/>
            <w:vAlign w:val="bottom"/>
            <w:hideMark/>
          </w:tcPr>
          <w:p w14:paraId="23DCA1A9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1032" w:type="dxa"/>
            <w:noWrap/>
            <w:vAlign w:val="bottom"/>
            <w:hideMark/>
          </w:tcPr>
          <w:p w14:paraId="62329EE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1.26E-04</w:t>
            </w:r>
          </w:p>
        </w:tc>
        <w:tc>
          <w:tcPr>
            <w:tcW w:w="1032" w:type="dxa"/>
            <w:noWrap/>
            <w:vAlign w:val="bottom"/>
            <w:hideMark/>
          </w:tcPr>
          <w:p w14:paraId="4B0784FF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7.66E-06</w:t>
            </w:r>
          </w:p>
        </w:tc>
        <w:tc>
          <w:tcPr>
            <w:tcW w:w="772" w:type="dxa"/>
            <w:noWrap/>
            <w:vAlign w:val="bottom"/>
            <w:hideMark/>
          </w:tcPr>
          <w:p w14:paraId="7A860C7D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dxa"/>
            <w:noWrap/>
            <w:vAlign w:val="bottom"/>
            <w:hideMark/>
          </w:tcPr>
          <w:p w14:paraId="039A2029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bottom"/>
            <w:hideMark/>
          </w:tcPr>
          <w:p w14:paraId="4AD0650A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2" w:type="dxa"/>
            <w:noWrap/>
            <w:vAlign w:val="bottom"/>
            <w:hideMark/>
          </w:tcPr>
          <w:p w14:paraId="37C1078D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CA2FBC" w14:paraId="76C34A4E" w14:textId="77777777" w:rsidTr="005C7D93">
        <w:trPr>
          <w:trHeight w:val="250"/>
          <w:jc w:val="center"/>
        </w:trPr>
        <w:tc>
          <w:tcPr>
            <w:tcW w:w="1532" w:type="dxa"/>
            <w:noWrap/>
            <w:hideMark/>
          </w:tcPr>
          <w:p w14:paraId="01ADF92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300 µM Closed</w:t>
            </w:r>
          </w:p>
        </w:tc>
        <w:tc>
          <w:tcPr>
            <w:tcW w:w="772" w:type="dxa"/>
            <w:noWrap/>
            <w:vAlign w:val="bottom"/>
            <w:hideMark/>
          </w:tcPr>
          <w:p w14:paraId="0A3BC01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0.079</w:t>
            </w:r>
          </w:p>
        </w:tc>
        <w:tc>
          <w:tcPr>
            <w:tcW w:w="772" w:type="dxa"/>
            <w:noWrap/>
            <w:vAlign w:val="bottom"/>
            <w:hideMark/>
          </w:tcPr>
          <w:p w14:paraId="3143D21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1032" w:type="dxa"/>
            <w:noWrap/>
            <w:vAlign w:val="bottom"/>
            <w:hideMark/>
          </w:tcPr>
          <w:p w14:paraId="11DF9BFC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1.96E-05</w:t>
            </w:r>
          </w:p>
        </w:tc>
        <w:tc>
          <w:tcPr>
            <w:tcW w:w="1032" w:type="dxa"/>
            <w:noWrap/>
            <w:vAlign w:val="bottom"/>
            <w:hideMark/>
          </w:tcPr>
          <w:p w14:paraId="4A6FDBD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6.11E-06</w:t>
            </w:r>
          </w:p>
        </w:tc>
        <w:tc>
          <w:tcPr>
            <w:tcW w:w="772" w:type="dxa"/>
            <w:noWrap/>
            <w:vAlign w:val="bottom"/>
            <w:hideMark/>
          </w:tcPr>
          <w:p w14:paraId="40512038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0.375</w:t>
            </w:r>
          </w:p>
        </w:tc>
        <w:tc>
          <w:tcPr>
            <w:tcW w:w="772" w:type="dxa"/>
            <w:noWrap/>
            <w:vAlign w:val="bottom"/>
            <w:hideMark/>
          </w:tcPr>
          <w:p w14:paraId="034DD3C6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0.188</w:t>
            </w:r>
          </w:p>
        </w:tc>
        <w:tc>
          <w:tcPr>
            <w:tcW w:w="1032" w:type="dxa"/>
            <w:noWrap/>
            <w:vAlign w:val="bottom"/>
            <w:hideMark/>
          </w:tcPr>
          <w:p w14:paraId="5BC1F4B9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1.48E-03</w:t>
            </w:r>
          </w:p>
        </w:tc>
        <w:tc>
          <w:tcPr>
            <w:tcW w:w="1032" w:type="dxa"/>
            <w:noWrap/>
            <w:vAlign w:val="bottom"/>
            <w:hideMark/>
          </w:tcPr>
          <w:p w14:paraId="3AD633FA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6.69E-04</w:t>
            </w:r>
          </w:p>
        </w:tc>
        <w:tc>
          <w:tcPr>
            <w:tcW w:w="772" w:type="dxa"/>
            <w:noWrap/>
            <w:vAlign w:val="bottom"/>
            <w:hideMark/>
          </w:tcPr>
          <w:p w14:paraId="4694D556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0.546</w:t>
            </w:r>
          </w:p>
        </w:tc>
        <w:tc>
          <w:tcPr>
            <w:tcW w:w="772" w:type="dxa"/>
            <w:noWrap/>
            <w:vAlign w:val="bottom"/>
            <w:hideMark/>
          </w:tcPr>
          <w:p w14:paraId="56C92413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0.166</w:t>
            </w:r>
          </w:p>
        </w:tc>
        <w:tc>
          <w:tcPr>
            <w:tcW w:w="1032" w:type="dxa"/>
            <w:noWrap/>
            <w:vAlign w:val="bottom"/>
            <w:hideMark/>
          </w:tcPr>
          <w:p w14:paraId="7D79D2F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6.48E-03</w:t>
            </w:r>
          </w:p>
        </w:tc>
        <w:tc>
          <w:tcPr>
            <w:tcW w:w="1042" w:type="dxa"/>
            <w:noWrap/>
            <w:vAlign w:val="bottom"/>
            <w:hideMark/>
          </w:tcPr>
          <w:p w14:paraId="459EC39D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8.21E-04</w:t>
            </w:r>
          </w:p>
        </w:tc>
      </w:tr>
    </w:tbl>
    <w:p w14:paraId="3D067E3C" w14:textId="77777777" w:rsidR="00624C95" w:rsidRDefault="00624C95" w:rsidP="00624C95">
      <w:pPr>
        <w:spacing w:line="480" w:lineRule="auto"/>
        <w:rPr>
          <w:rFonts w:cstheme="minorHAnsi"/>
          <w:b/>
          <w:i/>
        </w:rPr>
      </w:pPr>
    </w:p>
    <w:p w14:paraId="3D258CDA" w14:textId="77777777" w:rsidR="00624C95" w:rsidRDefault="00624C95" w:rsidP="00624C95">
      <w:pPr>
        <w:spacing w:line="480" w:lineRule="auto"/>
        <w:rPr>
          <w:rFonts w:cstheme="minorHAnsi"/>
        </w:rPr>
      </w:pPr>
      <w:r>
        <w:rPr>
          <w:rFonts w:cstheme="minorHAnsi"/>
        </w:rPr>
        <w:t>Average d</w:t>
      </w:r>
      <w:r w:rsidRPr="00636942">
        <w:rPr>
          <w:rFonts w:cstheme="minorHAnsi"/>
        </w:rPr>
        <w:t>well time component weig</w:t>
      </w:r>
      <w:r>
        <w:rPr>
          <w:rFonts w:cstheme="minorHAnsi"/>
        </w:rPr>
        <w:t>hts (W) and time constants (T) of the beta- + delta- DN receptor at 3, 10, 30, 100, 300 µ</w:t>
      </w:r>
      <w:r w:rsidRPr="00636942">
        <w:rPr>
          <w:rFonts w:cstheme="minorHAnsi"/>
        </w:rPr>
        <w:t>M</w:t>
      </w:r>
      <w:r>
        <w:rPr>
          <w:rFonts w:cstheme="minorHAnsi"/>
        </w:rPr>
        <w:t xml:space="preserve"> [ACh]. Values are averages of three independent recordings with the corresponding standard deviation (SD).</w:t>
      </w:r>
    </w:p>
    <w:p w14:paraId="649964DB" w14:textId="77777777" w:rsidR="00624C95" w:rsidRDefault="00624C95" w:rsidP="00624C95">
      <w:pPr>
        <w:rPr>
          <w:rFonts w:cstheme="minorHAnsi"/>
          <w:b/>
          <w:i/>
        </w:rPr>
      </w:pPr>
      <w:r>
        <w:rPr>
          <w:rFonts w:cstheme="minorHAnsi"/>
          <w:b/>
          <w:i/>
        </w:rPr>
        <w:br w:type="page"/>
      </w:r>
    </w:p>
    <w:p w14:paraId="6BBF0158" w14:textId="2D597B52" w:rsidR="00624C95" w:rsidRPr="00636942" w:rsidRDefault="00624C95" w:rsidP="00624C95">
      <w:pPr>
        <w:spacing w:line="480" w:lineRule="auto"/>
        <w:jc w:val="center"/>
        <w:rPr>
          <w:rFonts w:cstheme="minorHAnsi"/>
        </w:rPr>
      </w:pPr>
      <w:r w:rsidRPr="008754A2">
        <w:rPr>
          <w:rFonts w:cstheme="minorHAnsi"/>
          <w:b/>
          <w:i/>
        </w:rPr>
        <w:lastRenderedPageBreak/>
        <w:t>Supplementary 1</w:t>
      </w:r>
      <w:r w:rsidR="00CA2FBC">
        <w:rPr>
          <w:rFonts w:cstheme="minorHAnsi"/>
          <w:b/>
          <w:i/>
        </w:rPr>
        <w:t>g</w:t>
      </w:r>
      <w:r>
        <w:rPr>
          <w:rFonts w:cstheme="minorHAnsi"/>
          <w:b/>
          <w:i/>
        </w:rPr>
        <w:t xml:space="preserve"> —</w:t>
      </w:r>
      <w:r w:rsidRPr="006C74EA">
        <w:rPr>
          <w:rFonts w:cstheme="minorHAnsi"/>
          <w:b/>
          <w:i/>
        </w:rPr>
        <w:t xml:space="preserve"> </w:t>
      </w:r>
      <w:r>
        <w:rPr>
          <w:rFonts w:cstheme="minorHAnsi"/>
          <w:b/>
          <w:i/>
        </w:rPr>
        <w:t>Fitted parameters</w:t>
      </w:r>
      <w:r w:rsidRPr="008754A2">
        <w:rPr>
          <w:rFonts w:cstheme="minorHAnsi"/>
          <w:b/>
          <w:i/>
        </w:rPr>
        <w:t xml:space="preserve"> of </w:t>
      </w:r>
      <w:r>
        <w:rPr>
          <w:rFonts w:cstheme="minorHAnsi"/>
          <w:b/>
          <w:i/>
        </w:rPr>
        <w:t>δ-DKKD dwell t</w:t>
      </w:r>
      <w:r w:rsidRPr="008754A2">
        <w:rPr>
          <w:rFonts w:cstheme="minorHAnsi"/>
          <w:b/>
          <w:i/>
        </w:rPr>
        <w:t>imes</w:t>
      </w:r>
    </w:p>
    <w:tbl>
      <w:tblPr>
        <w:tblStyle w:val="TableGrid"/>
        <w:tblW w:w="12302" w:type="dxa"/>
        <w:jc w:val="center"/>
        <w:tblLook w:val="04A0" w:firstRow="1" w:lastRow="0" w:firstColumn="1" w:lastColumn="0" w:noHBand="0" w:noVBand="1"/>
      </w:tblPr>
      <w:tblGrid>
        <w:gridCol w:w="1468"/>
        <w:gridCol w:w="772"/>
        <w:gridCol w:w="772"/>
        <w:gridCol w:w="1032"/>
        <w:gridCol w:w="1032"/>
        <w:gridCol w:w="772"/>
        <w:gridCol w:w="772"/>
        <w:gridCol w:w="1032"/>
        <w:gridCol w:w="1032"/>
        <w:gridCol w:w="772"/>
        <w:gridCol w:w="772"/>
        <w:gridCol w:w="1032"/>
        <w:gridCol w:w="1042"/>
      </w:tblGrid>
      <w:tr w:rsidR="00624C95" w:rsidRPr="00CA2FBC" w14:paraId="3FFFFF9B" w14:textId="77777777" w:rsidTr="005C7D93">
        <w:trPr>
          <w:trHeight w:val="250"/>
          <w:jc w:val="center"/>
        </w:trPr>
        <w:tc>
          <w:tcPr>
            <w:tcW w:w="1468" w:type="dxa"/>
            <w:noWrap/>
            <w:hideMark/>
          </w:tcPr>
          <w:p w14:paraId="19A37A5E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Delta DKKD</w:t>
            </w:r>
          </w:p>
        </w:tc>
        <w:tc>
          <w:tcPr>
            <w:tcW w:w="772" w:type="dxa"/>
            <w:noWrap/>
            <w:hideMark/>
          </w:tcPr>
          <w:p w14:paraId="2F9A231E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W1</w:t>
            </w:r>
          </w:p>
        </w:tc>
        <w:tc>
          <w:tcPr>
            <w:tcW w:w="772" w:type="dxa"/>
            <w:noWrap/>
            <w:hideMark/>
          </w:tcPr>
          <w:p w14:paraId="47420DDD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SD</w:t>
            </w:r>
          </w:p>
        </w:tc>
        <w:tc>
          <w:tcPr>
            <w:tcW w:w="1032" w:type="dxa"/>
            <w:noWrap/>
            <w:hideMark/>
          </w:tcPr>
          <w:p w14:paraId="4C1ABA9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T1 (s)</w:t>
            </w:r>
          </w:p>
        </w:tc>
        <w:tc>
          <w:tcPr>
            <w:tcW w:w="1032" w:type="dxa"/>
            <w:noWrap/>
            <w:hideMark/>
          </w:tcPr>
          <w:p w14:paraId="38741A0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SD (s)</w:t>
            </w:r>
          </w:p>
        </w:tc>
        <w:tc>
          <w:tcPr>
            <w:tcW w:w="772" w:type="dxa"/>
            <w:noWrap/>
            <w:hideMark/>
          </w:tcPr>
          <w:p w14:paraId="59165D39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W2</w:t>
            </w:r>
          </w:p>
        </w:tc>
        <w:tc>
          <w:tcPr>
            <w:tcW w:w="772" w:type="dxa"/>
            <w:noWrap/>
            <w:hideMark/>
          </w:tcPr>
          <w:p w14:paraId="4A032AC6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SD</w:t>
            </w:r>
          </w:p>
        </w:tc>
        <w:tc>
          <w:tcPr>
            <w:tcW w:w="1032" w:type="dxa"/>
            <w:noWrap/>
            <w:hideMark/>
          </w:tcPr>
          <w:p w14:paraId="768CCA5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T2 (s)</w:t>
            </w:r>
          </w:p>
        </w:tc>
        <w:tc>
          <w:tcPr>
            <w:tcW w:w="1032" w:type="dxa"/>
            <w:noWrap/>
            <w:hideMark/>
          </w:tcPr>
          <w:p w14:paraId="123A5DD8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SD (s)</w:t>
            </w:r>
          </w:p>
        </w:tc>
        <w:tc>
          <w:tcPr>
            <w:tcW w:w="772" w:type="dxa"/>
            <w:noWrap/>
            <w:hideMark/>
          </w:tcPr>
          <w:p w14:paraId="642EE7D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W3</w:t>
            </w:r>
          </w:p>
        </w:tc>
        <w:tc>
          <w:tcPr>
            <w:tcW w:w="772" w:type="dxa"/>
            <w:noWrap/>
            <w:hideMark/>
          </w:tcPr>
          <w:p w14:paraId="7680B15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SD</w:t>
            </w:r>
          </w:p>
        </w:tc>
        <w:tc>
          <w:tcPr>
            <w:tcW w:w="1032" w:type="dxa"/>
            <w:noWrap/>
            <w:hideMark/>
          </w:tcPr>
          <w:p w14:paraId="42204413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T3 (s)</w:t>
            </w:r>
          </w:p>
        </w:tc>
        <w:tc>
          <w:tcPr>
            <w:tcW w:w="1042" w:type="dxa"/>
            <w:noWrap/>
            <w:hideMark/>
          </w:tcPr>
          <w:p w14:paraId="6AE07546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SD (s)</w:t>
            </w:r>
          </w:p>
        </w:tc>
      </w:tr>
      <w:tr w:rsidR="00624C95" w:rsidRPr="00CA2FBC" w14:paraId="2ECEA0FE" w14:textId="77777777" w:rsidTr="005C7D93">
        <w:trPr>
          <w:trHeight w:val="250"/>
          <w:jc w:val="center"/>
        </w:trPr>
        <w:tc>
          <w:tcPr>
            <w:tcW w:w="1468" w:type="dxa"/>
            <w:noWrap/>
            <w:hideMark/>
          </w:tcPr>
          <w:p w14:paraId="5AFDBCD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3 µM Open</w:t>
            </w:r>
          </w:p>
        </w:tc>
        <w:tc>
          <w:tcPr>
            <w:tcW w:w="772" w:type="dxa"/>
            <w:noWrap/>
            <w:vAlign w:val="bottom"/>
            <w:hideMark/>
          </w:tcPr>
          <w:p w14:paraId="534274A6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0.071</w:t>
            </w:r>
          </w:p>
        </w:tc>
        <w:tc>
          <w:tcPr>
            <w:tcW w:w="772" w:type="dxa"/>
            <w:noWrap/>
            <w:vAlign w:val="bottom"/>
            <w:hideMark/>
          </w:tcPr>
          <w:p w14:paraId="3781D76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1032" w:type="dxa"/>
            <w:noWrap/>
            <w:vAlign w:val="bottom"/>
            <w:hideMark/>
          </w:tcPr>
          <w:p w14:paraId="0B314EC2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1.44E-04</w:t>
            </w:r>
          </w:p>
        </w:tc>
        <w:tc>
          <w:tcPr>
            <w:tcW w:w="1032" w:type="dxa"/>
            <w:noWrap/>
            <w:vAlign w:val="bottom"/>
            <w:hideMark/>
          </w:tcPr>
          <w:p w14:paraId="7DA70EC3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5.57E-05</w:t>
            </w:r>
          </w:p>
        </w:tc>
        <w:tc>
          <w:tcPr>
            <w:tcW w:w="772" w:type="dxa"/>
            <w:noWrap/>
            <w:vAlign w:val="bottom"/>
            <w:hideMark/>
          </w:tcPr>
          <w:p w14:paraId="0CEE481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0.929</w:t>
            </w:r>
          </w:p>
        </w:tc>
        <w:tc>
          <w:tcPr>
            <w:tcW w:w="772" w:type="dxa"/>
            <w:noWrap/>
            <w:vAlign w:val="bottom"/>
            <w:hideMark/>
          </w:tcPr>
          <w:p w14:paraId="2C4FD6D9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1032" w:type="dxa"/>
            <w:noWrap/>
            <w:vAlign w:val="bottom"/>
            <w:hideMark/>
          </w:tcPr>
          <w:p w14:paraId="0DF2036C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1.14E-03</w:t>
            </w:r>
          </w:p>
        </w:tc>
        <w:tc>
          <w:tcPr>
            <w:tcW w:w="1032" w:type="dxa"/>
            <w:noWrap/>
            <w:vAlign w:val="bottom"/>
            <w:hideMark/>
          </w:tcPr>
          <w:p w14:paraId="187A0FBE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1.46E-04</w:t>
            </w:r>
          </w:p>
        </w:tc>
        <w:tc>
          <w:tcPr>
            <w:tcW w:w="772" w:type="dxa"/>
            <w:noWrap/>
            <w:vAlign w:val="bottom"/>
            <w:hideMark/>
          </w:tcPr>
          <w:p w14:paraId="1DBAA6C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dxa"/>
            <w:noWrap/>
            <w:vAlign w:val="bottom"/>
            <w:hideMark/>
          </w:tcPr>
          <w:p w14:paraId="1C9C96A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bottom"/>
            <w:hideMark/>
          </w:tcPr>
          <w:p w14:paraId="3E4B67C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2" w:type="dxa"/>
            <w:noWrap/>
            <w:vAlign w:val="bottom"/>
            <w:hideMark/>
          </w:tcPr>
          <w:p w14:paraId="6DD8BCC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CA2FBC" w14:paraId="24D869CF" w14:textId="77777777" w:rsidTr="005C7D93">
        <w:trPr>
          <w:trHeight w:val="250"/>
          <w:jc w:val="center"/>
        </w:trPr>
        <w:tc>
          <w:tcPr>
            <w:tcW w:w="1468" w:type="dxa"/>
            <w:noWrap/>
            <w:hideMark/>
          </w:tcPr>
          <w:p w14:paraId="4802F86E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3 µM Closed</w:t>
            </w:r>
          </w:p>
        </w:tc>
        <w:tc>
          <w:tcPr>
            <w:tcW w:w="772" w:type="dxa"/>
            <w:noWrap/>
            <w:vAlign w:val="bottom"/>
            <w:hideMark/>
          </w:tcPr>
          <w:p w14:paraId="35016AB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0.620</w:t>
            </w:r>
          </w:p>
        </w:tc>
        <w:tc>
          <w:tcPr>
            <w:tcW w:w="772" w:type="dxa"/>
            <w:noWrap/>
            <w:vAlign w:val="bottom"/>
            <w:hideMark/>
          </w:tcPr>
          <w:p w14:paraId="12684873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0.089</w:t>
            </w:r>
          </w:p>
        </w:tc>
        <w:tc>
          <w:tcPr>
            <w:tcW w:w="1032" w:type="dxa"/>
            <w:noWrap/>
            <w:vAlign w:val="bottom"/>
            <w:hideMark/>
          </w:tcPr>
          <w:p w14:paraId="45B0265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3.69E-05</w:t>
            </w:r>
          </w:p>
        </w:tc>
        <w:tc>
          <w:tcPr>
            <w:tcW w:w="1032" w:type="dxa"/>
            <w:noWrap/>
            <w:vAlign w:val="bottom"/>
            <w:hideMark/>
          </w:tcPr>
          <w:p w14:paraId="11BAB04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1.41E-06</w:t>
            </w:r>
          </w:p>
        </w:tc>
        <w:tc>
          <w:tcPr>
            <w:tcW w:w="772" w:type="dxa"/>
            <w:noWrap/>
            <w:vAlign w:val="bottom"/>
            <w:hideMark/>
          </w:tcPr>
          <w:p w14:paraId="4209EFEF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0.100</w:t>
            </w:r>
          </w:p>
        </w:tc>
        <w:tc>
          <w:tcPr>
            <w:tcW w:w="772" w:type="dxa"/>
            <w:noWrap/>
            <w:vAlign w:val="bottom"/>
            <w:hideMark/>
          </w:tcPr>
          <w:p w14:paraId="124670A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1032" w:type="dxa"/>
            <w:noWrap/>
            <w:vAlign w:val="bottom"/>
            <w:hideMark/>
          </w:tcPr>
          <w:p w14:paraId="335B8AEF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1.79E-03</w:t>
            </w:r>
          </w:p>
        </w:tc>
        <w:tc>
          <w:tcPr>
            <w:tcW w:w="1032" w:type="dxa"/>
            <w:noWrap/>
            <w:vAlign w:val="bottom"/>
            <w:hideMark/>
          </w:tcPr>
          <w:p w14:paraId="59EDC06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1.75E-03</w:t>
            </w:r>
          </w:p>
        </w:tc>
        <w:tc>
          <w:tcPr>
            <w:tcW w:w="772" w:type="dxa"/>
            <w:noWrap/>
            <w:vAlign w:val="bottom"/>
            <w:hideMark/>
          </w:tcPr>
          <w:p w14:paraId="10F9FCA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0.280</w:t>
            </w:r>
          </w:p>
        </w:tc>
        <w:tc>
          <w:tcPr>
            <w:tcW w:w="772" w:type="dxa"/>
            <w:noWrap/>
            <w:vAlign w:val="bottom"/>
            <w:hideMark/>
          </w:tcPr>
          <w:p w14:paraId="615DEA48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0.101</w:t>
            </w:r>
          </w:p>
        </w:tc>
        <w:tc>
          <w:tcPr>
            <w:tcW w:w="1032" w:type="dxa"/>
            <w:noWrap/>
            <w:vAlign w:val="bottom"/>
            <w:hideMark/>
          </w:tcPr>
          <w:p w14:paraId="6AF1A9AA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1.43E-02</w:t>
            </w:r>
          </w:p>
        </w:tc>
        <w:tc>
          <w:tcPr>
            <w:tcW w:w="1042" w:type="dxa"/>
            <w:noWrap/>
            <w:vAlign w:val="bottom"/>
            <w:hideMark/>
          </w:tcPr>
          <w:p w14:paraId="5406D2F8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1.76E-03</w:t>
            </w:r>
          </w:p>
        </w:tc>
      </w:tr>
      <w:tr w:rsidR="00624C95" w:rsidRPr="00CA2FBC" w14:paraId="66862EA9" w14:textId="77777777" w:rsidTr="005C7D93">
        <w:trPr>
          <w:trHeight w:val="250"/>
          <w:jc w:val="center"/>
        </w:trPr>
        <w:tc>
          <w:tcPr>
            <w:tcW w:w="1468" w:type="dxa"/>
            <w:noWrap/>
            <w:hideMark/>
          </w:tcPr>
          <w:p w14:paraId="1D5FEB6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10 µM Open</w:t>
            </w:r>
          </w:p>
        </w:tc>
        <w:tc>
          <w:tcPr>
            <w:tcW w:w="772" w:type="dxa"/>
            <w:noWrap/>
            <w:vAlign w:val="bottom"/>
            <w:hideMark/>
          </w:tcPr>
          <w:p w14:paraId="03D60FD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0.146</w:t>
            </w:r>
          </w:p>
        </w:tc>
        <w:tc>
          <w:tcPr>
            <w:tcW w:w="772" w:type="dxa"/>
            <w:noWrap/>
            <w:vAlign w:val="bottom"/>
            <w:hideMark/>
          </w:tcPr>
          <w:p w14:paraId="462B04B2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0.052</w:t>
            </w:r>
          </w:p>
        </w:tc>
        <w:tc>
          <w:tcPr>
            <w:tcW w:w="1032" w:type="dxa"/>
            <w:noWrap/>
            <w:vAlign w:val="bottom"/>
            <w:hideMark/>
          </w:tcPr>
          <w:p w14:paraId="7B600D1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1.73E-04</w:t>
            </w:r>
          </w:p>
        </w:tc>
        <w:tc>
          <w:tcPr>
            <w:tcW w:w="1032" w:type="dxa"/>
            <w:noWrap/>
            <w:vAlign w:val="bottom"/>
            <w:hideMark/>
          </w:tcPr>
          <w:p w14:paraId="2EE2D87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2.22E-05</w:t>
            </w:r>
          </w:p>
        </w:tc>
        <w:tc>
          <w:tcPr>
            <w:tcW w:w="772" w:type="dxa"/>
            <w:noWrap/>
            <w:vAlign w:val="bottom"/>
            <w:hideMark/>
          </w:tcPr>
          <w:p w14:paraId="4F970E3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0.854</w:t>
            </w:r>
          </w:p>
        </w:tc>
        <w:tc>
          <w:tcPr>
            <w:tcW w:w="772" w:type="dxa"/>
            <w:noWrap/>
            <w:vAlign w:val="bottom"/>
            <w:hideMark/>
          </w:tcPr>
          <w:p w14:paraId="71085A2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0.052</w:t>
            </w:r>
          </w:p>
        </w:tc>
        <w:tc>
          <w:tcPr>
            <w:tcW w:w="1032" w:type="dxa"/>
            <w:noWrap/>
            <w:vAlign w:val="bottom"/>
            <w:hideMark/>
          </w:tcPr>
          <w:p w14:paraId="6877304E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1.04E-03</w:t>
            </w:r>
          </w:p>
        </w:tc>
        <w:tc>
          <w:tcPr>
            <w:tcW w:w="1032" w:type="dxa"/>
            <w:noWrap/>
            <w:vAlign w:val="bottom"/>
            <w:hideMark/>
          </w:tcPr>
          <w:p w14:paraId="3F850BB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1.93E-05</w:t>
            </w:r>
          </w:p>
        </w:tc>
        <w:tc>
          <w:tcPr>
            <w:tcW w:w="772" w:type="dxa"/>
            <w:noWrap/>
            <w:vAlign w:val="bottom"/>
            <w:hideMark/>
          </w:tcPr>
          <w:p w14:paraId="6E1F03C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dxa"/>
            <w:noWrap/>
            <w:vAlign w:val="bottom"/>
            <w:hideMark/>
          </w:tcPr>
          <w:p w14:paraId="36DFFD9F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bottom"/>
            <w:hideMark/>
          </w:tcPr>
          <w:p w14:paraId="4A11960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2" w:type="dxa"/>
            <w:noWrap/>
            <w:vAlign w:val="bottom"/>
            <w:hideMark/>
          </w:tcPr>
          <w:p w14:paraId="1FB464A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CA2FBC" w14:paraId="0FF69699" w14:textId="77777777" w:rsidTr="005C7D93">
        <w:trPr>
          <w:trHeight w:val="250"/>
          <w:jc w:val="center"/>
        </w:trPr>
        <w:tc>
          <w:tcPr>
            <w:tcW w:w="1468" w:type="dxa"/>
            <w:noWrap/>
            <w:hideMark/>
          </w:tcPr>
          <w:p w14:paraId="44B8FAFC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10 µM Closed</w:t>
            </w:r>
          </w:p>
        </w:tc>
        <w:tc>
          <w:tcPr>
            <w:tcW w:w="772" w:type="dxa"/>
            <w:noWrap/>
            <w:vAlign w:val="bottom"/>
            <w:hideMark/>
          </w:tcPr>
          <w:p w14:paraId="07817D7A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0.588</w:t>
            </w:r>
          </w:p>
        </w:tc>
        <w:tc>
          <w:tcPr>
            <w:tcW w:w="772" w:type="dxa"/>
            <w:noWrap/>
            <w:vAlign w:val="bottom"/>
            <w:hideMark/>
          </w:tcPr>
          <w:p w14:paraId="0DB7625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1032" w:type="dxa"/>
            <w:noWrap/>
            <w:vAlign w:val="bottom"/>
            <w:hideMark/>
          </w:tcPr>
          <w:p w14:paraId="4F43DC0C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2.85E-05</w:t>
            </w:r>
          </w:p>
        </w:tc>
        <w:tc>
          <w:tcPr>
            <w:tcW w:w="1032" w:type="dxa"/>
            <w:noWrap/>
            <w:vAlign w:val="bottom"/>
            <w:hideMark/>
          </w:tcPr>
          <w:p w14:paraId="795DA6A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1.12E-06</w:t>
            </w:r>
          </w:p>
        </w:tc>
        <w:tc>
          <w:tcPr>
            <w:tcW w:w="772" w:type="dxa"/>
            <w:noWrap/>
            <w:vAlign w:val="bottom"/>
            <w:hideMark/>
          </w:tcPr>
          <w:p w14:paraId="18CF3CE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0.167</w:t>
            </w:r>
          </w:p>
        </w:tc>
        <w:tc>
          <w:tcPr>
            <w:tcW w:w="772" w:type="dxa"/>
            <w:noWrap/>
            <w:vAlign w:val="bottom"/>
            <w:hideMark/>
          </w:tcPr>
          <w:p w14:paraId="615FEA2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1032" w:type="dxa"/>
            <w:noWrap/>
            <w:vAlign w:val="bottom"/>
            <w:hideMark/>
          </w:tcPr>
          <w:p w14:paraId="37A655D3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4.46E-04</w:t>
            </w:r>
          </w:p>
        </w:tc>
        <w:tc>
          <w:tcPr>
            <w:tcW w:w="1032" w:type="dxa"/>
            <w:noWrap/>
            <w:vAlign w:val="bottom"/>
            <w:hideMark/>
          </w:tcPr>
          <w:p w14:paraId="033744F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1.07E-04</w:t>
            </w:r>
          </w:p>
        </w:tc>
        <w:tc>
          <w:tcPr>
            <w:tcW w:w="772" w:type="dxa"/>
            <w:noWrap/>
            <w:vAlign w:val="bottom"/>
            <w:hideMark/>
          </w:tcPr>
          <w:p w14:paraId="7A5D6BE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0.245</w:t>
            </w:r>
          </w:p>
        </w:tc>
        <w:tc>
          <w:tcPr>
            <w:tcW w:w="772" w:type="dxa"/>
            <w:noWrap/>
            <w:vAlign w:val="bottom"/>
            <w:hideMark/>
          </w:tcPr>
          <w:p w14:paraId="6D0080C3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1032" w:type="dxa"/>
            <w:noWrap/>
            <w:vAlign w:val="bottom"/>
            <w:hideMark/>
          </w:tcPr>
          <w:p w14:paraId="4758AA82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2.26E-03</w:t>
            </w:r>
          </w:p>
        </w:tc>
        <w:tc>
          <w:tcPr>
            <w:tcW w:w="1042" w:type="dxa"/>
            <w:noWrap/>
            <w:vAlign w:val="bottom"/>
            <w:hideMark/>
          </w:tcPr>
          <w:p w14:paraId="2F9205D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1.17E-04</w:t>
            </w:r>
          </w:p>
        </w:tc>
      </w:tr>
      <w:tr w:rsidR="00624C95" w:rsidRPr="00CA2FBC" w14:paraId="44FC3C1B" w14:textId="77777777" w:rsidTr="005C7D93">
        <w:trPr>
          <w:trHeight w:val="250"/>
          <w:jc w:val="center"/>
        </w:trPr>
        <w:tc>
          <w:tcPr>
            <w:tcW w:w="1468" w:type="dxa"/>
            <w:noWrap/>
            <w:hideMark/>
          </w:tcPr>
          <w:p w14:paraId="01FC136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30 µM Open</w:t>
            </w:r>
          </w:p>
        </w:tc>
        <w:tc>
          <w:tcPr>
            <w:tcW w:w="772" w:type="dxa"/>
            <w:noWrap/>
            <w:vAlign w:val="bottom"/>
            <w:hideMark/>
          </w:tcPr>
          <w:p w14:paraId="3E7FE84C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0.099</w:t>
            </w:r>
          </w:p>
        </w:tc>
        <w:tc>
          <w:tcPr>
            <w:tcW w:w="772" w:type="dxa"/>
            <w:noWrap/>
            <w:vAlign w:val="bottom"/>
            <w:hideMark/>
          </w:tcPr>
          <w:p w14:paraId="4BFF7BB6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1032" w:type="dxa"/>
            <w:noWrap/>
            <w:vAlign w:val="bottom"/>
            <w:hideMark/>
          </w:tcPr>
          <w:p w14:paraId="2339C64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1.54E-04</w:t>
            </w:r>
          </w:p>
        </w:tc>
        <w:tc>
          <w:tcPr>
            <w:tcW w:w="1032" w:type="dxa"/>
            <w:noWrap/>
            <w:vAlign w:val="bottom"/>
            <w:hideMark/>
          </w:tcPr>
          <w:p w14:paraId="7A77EDAD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6.83E-05</w:t>
            </w:r>
          </w:p>
        </w:tc>
        <w:tc>
          <w:tcPr>
            <w:tcW w:w="772" w:type="dxa"/>
            <w:noWrap/>
            <w:vAlign w:val="bottom"/>
            <w:hideMark/>
          </w:tcPr>
          <w:p w14:paraId="65E5F0E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0.901</w:t>
            </w:r>
          </w:p>
        </w:tc>
        <w:tc>
          <w:tcPr>
            <w:tcW w:w="772" w:type="dxa"/>
            <w:noWrap/>
            <w:vAlign w:val="bottom"/>
            <w:hideMark/>
          </w:tcPr>
          <w:p w14:paraId="415856F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1032" w:type="dxa"/>
            <w:noWrap/>
            <w:vAlign w:val="bottom"/>
            <w:hideMark/>
          </w:tcPr>
          <w:p w14:paraId="750C20C8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1.03E-03</w:t>
            </w:r>
          </w:p>
        </w:tc>
        <w:tc>
          <w:tcPr>
            <w:tcW w:w="1032" w:type="dxa"/>
            <w:noWrap/>
            <w:vAlign w:val="bottom"/>
            <w:hideMark/>
          </w:tcPr>
          <w:p w14:paraId="6D52929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1.96E-05</w:t>
            </w:r>
          </w:p>
        </w:tc>
        <w:tc>
          <w:tcPr>
            <w:tcW w:w="772" w:type="dxa"/>
            <w:noWrap/>
            <w:vAlign w:val="bottom"/>
            <w:hideMark/>
          </w:tcPr>
          <w:p w14:paraId="13CD8C89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dxa"/>
            <w:noWrap/>
            <w:vAlign w:val="bottom"/>
            <w:hideMark/>
          </w:tcPr>
          <w:p w14:paraId="4F951EBD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bottom"/>
            <w:hideMark/>
          </w:tcPr>
          <w:p w14:paraId="26C910A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2" w:type="dxa"/>
            <w:noWrap/>
            <w:vAlign w:val="bottom"/>
            <w:hideMark/>
          </w:tcPr>
          <w:p w14:paraId="0A8FAD69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CA2FBC" w14:paraId="1C9E1CD6" w14:textId="77777777" w:rsidTr="005C7D93">
        <w:trPr>
          <w:trHeight w:val="250"/>
          <w:jc w:val="center"/>
        </w:trPr>
        <w:tc>
          <w:tcPr>
            <w:tcW w:w="1468" w:type="dxa"/>
            <w:noWrap/>
            <w:hideMark/>
          </w:tcPr>
          <w:p w14:paraId="1B9AC309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30 µM Closed</w:t>
            </w:r>
          </w:p>
        </w:tc>
        <w:tc>
          <w:tcPr>
            <w:tcW w:w="772" w:type="dxa"/>
            <w:noWrap/>
            <w:vAlign w:val="bottom"/>
            <w:hideMark/>
          </w:tcPr>
          <w:p w14:paraId="1B38E0FA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0.705</w:t>
            </w:r>
          </w:p>
        </w:tc>
        <w:tc>
          <w:tcPr>
            <w:tcW w:w="772" w:type="dxa"/>
            <w:noWrap/>
            <w:vAlign w:val="bottom"/>
            <w:hideMark/>
          </w:tcPr>
          <w:p w14:paraId="701B8CD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1032" w:type="dxa"/>
            <w:noWrap/>
            <w:vAlign w:val="bottom"/>
            <w:hideMark/>
          </w:tcPr>
          <w:p w14:paraId="6BF712E2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1.18E-05</w:t>
            </w:r>
          </w:p>
        </w:tc>
        <w:tc>
          <w:tcPr>
            <w:tcW w:w="1032" w:type="dxa"/>
            <w:noWrap/>
            <w:vAlign w:val="bottom"/>
            <w:hideMark/>
          </w:tcPr>
          <w:p w14:paraId="009C4ED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2.46E-06</w:t>
            </w:r>
          </w:p>
        </w:tc>
        <w:tc>
          <w:tcPr>
            <w:tcW w:w="772" w:type="dxa"/>
            <w:noWrap/>
            <w:vAlign w:val="bottom"/>
            <w:hideMark/>
          </w:tcPr>
          <w:p w14:paraId="0788F60F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0.153</w:t>
            </w:r>
          </w:p>
        </w:tc>
        <w:tc>
          <w:tcPr>
            <w:tcW w:w="772" w:type="dxa"/>
            <w:noWrap/>
            <w:vAlign w:val="bottom"/>
            <w:hideMark/>
          </w:tcPr>
          <w:p w14:paraId="2C54452A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1032" w:type="dxa"/>
            <w:noWrap/>
            <w:vAlign w:val="bottom"/>
            <w:hideMark/>
          </w:tcPr>
          <w:p w14:paraId="37EE2593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1.10E-04</w:t>
            </w:r>
          </w:p>
        </w:tc>
        <w:tc>
          <w:tcPr>
            <w:tcW w:w="1032" w:type="dxa"/>
            <w:noWrap/>
            <w:vAlign w:val="bottom"/>
            <w:hideMark/>
          </w:tcPr>
          <w:p w14:paraId="46245B4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8.19E-06</w:t>
            </w:r>
          </w:p>
        </w:tc>
        <w:tc>
          <w:tcPr>
            <w:tcW w:w="772" w:type="dxa"/>
            <w:noWrap/>
            <w:vAlign w:val="bottom"/>
            <w:hideMark/>
          </w:tcPr>
          <w:p w14:paraId="7BCE4692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0.142</w:t>
            </w:r>
          </w:p>
        </w:tc>
        <w:tc>
          <w:tcPr>
            <w:tcW w:w="772" w:type="dxa"/>
            <w:noWrap/>
            <w:vAlign w:val="bottom"/>
            <w:hideMark/>
          </w:tcPr>
          <w:p w14:paraId="33764D72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0.045</w:t>
            </w:r>
          </w:p>
        </w:tc>
        <w:tc>
          <w:tcPr>
            <w:tcW w:w="1032" w:type="dxa"/>
            <w:noWrap/>
            <w:vAlign w:val="bottom"/>
            <w:hideMark/>
          </w:tcPr>
          <w:p w14:paraId="5C85D25F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7.41E-04</w:t>
            </w:r>
          </w:p>
        </w:tc>
        <w:tc>
          <w:tcPr>
            <w:tcW w:w="1042" w:type="dxa"/>
            <w:noWrap/>
            <w:vAlign w:val="bottom"/>
            <w:hideMark/>
          </w:tcPr>
          <w:p w14:paraId="14E47D0D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1.80E-05</w:t>
            </w:r>
          </w:p>
        </w:tc>
      </w:tr>
      <w:tr w:rsidR="00624C95" w:rsidRPr="00CA2FBC" w14:paraId="23A7E643" w14:textId="77777777" w:rsidTr="005C7D93">
        <w:trPr>
          <w:trHeight w:val="250"/>
          <w:jc w:val="center"/>
        </w:trPr>
        <w:tc>
          <w:tcPr>
            <w:tcW w:w="1468" w:type="dxa"/>
            <w:noWrap/>
            <w:hideMark/>
          </w:tcPr>
          <w:p w14:paraId="78C511A9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100 µM Open</w:t>
            </w:r>
          </w:p>
        </w:tc>
        <w:tc>
          <w:tcPr>
            <w:tcW w:w="772" w:type="dxa"/>
            <w:noWrap/>
            <w:vAlign w:val="bottom"/>
            <w:hideMark/>
          </w:tcPr>
          <w:p w14:paraId="3B436B0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772" w:type="dxa"/>
            <w:noWrap/>
            <w:vAlign w:val="bottom"/>
            <w:hideMark/>
          </w:tcPr>
          <w:p w14:paraId="246D649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bottom"/>
            <w:hideMark/>
          </w:tcPr>
          <w:p w14:paraId="13B8395E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8.60E-04</w:t>
            </w:r>
          </w:p>
        </w:tc>
        <w:tc>
          <w:tcPr>
            <w:tcW w:w="1032" w:type="dxa"/>
            <w:noWrap/>
            <w:vAlign w:val="bottom"/>
            <w:hideMark/>
          </w:tcPr>
          <w:p w14:paraId="1D7D7616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5.11E-05</w:t>
            </w:r>
          </w:p>
        </w:tc>
        <w:tc>
          <w:tcPr>
            <w:tcW w:w="772" w:type="dxa"/>
            <w:noWrap/>
            <w:vAlign w:val="bottom"/>
            <w:hideMark/>
          </w:tcPr>
          <w:p w14:paraId="7127E08A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dxa"/>
            <w:noWrap/>
            <w:vAlign w:val="bottom"/>
            <w:hideMark/>
          </w:tcPr>
          <w:p w14:paraId="21DDF0F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bottom"/>
            <w:hideMark/>
          </w:tcPr>
          <w:p w14:paraId="5A71FDAF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bottom"/>
            <w:hideMark/>
          </w:tcPr>
          <w:p w14:paraId="621E072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dxa"/>
            <w:noWrap/>
            <w:vAlign w:val="bottom"/>
            <w:hideMark/>
          </w:tcPr>
          <w:p w14:paraId="35044DB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dxa"/>
            <w:noWrap/>
            <w:vAlign w:val="bottom"/>
            <w:hideMark/>
          </w:tcPr>
          <w:p w14:paraId="01252478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bottom"/>
            <w:hideMark/>
          </w:tcPr>
          <w:p w14:paraId="08F4C6A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2" w:type="dxa"/>
            <w:noWrap/>
            <w:vAlign w:val="bottom"/>
            <w:hideMark/>
          </w:tcPr>
          <w:p w14:paraId="3176550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CA2FBC" w14:paraId="4AC7F45E" w14:textId="77777777" w:rsidTr="005C7D93">
        <w:trPr>
          <w:trHeight w:val="250"/>
          <w:jc w:val="center"/>
        </w:trPr>
        <w:tc>
          <w:tcPr>
            <w:tcW w:w="1468" w:type="dxa"/>
            <w:noWrap/>
            <w:hideMark/>
          </w:tcPr>
          <w:p w14:paraId="7B3960D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100 µM Closed</w:t>
            </w:r>
          </w:p>
        </w:tc>
        <w:tc>
          <w:tcPr>
            <w:tcW w:w="772" w:type="dxa"/>
            <w:noWrap/>
            <w:vAlign w:val="bottom"/>
            <w:hideMark/>
          </w:tcPr>
          <w:p w14:paraId="6344AE52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0.747</w:t>
            </w:r>
          </w:p>
        </w:tc>
        <w:tc>
          <w:tcPr>
            <w:tcW w:w="772" w:type="dxa"/>
            <w:noWrap/>
            <w:vAlign w:val="bottom"/>
            <w:hideMark/>
          </w:tcPr>
          <w:p w14:paraId="5CE0676A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1032" w:type="dxa"/>
            <w:noWrap/>
            <w:vAlign w:val="bottom"/>
            <w:hideMark/>
          </w:tcPr>
          <w:p w14:paraId="27EC2F5E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9.11E-06</w:t>
            </w:r>
          </w:p>
        </w:tc>
        <w:tc>
          <w:tcPr>
            <w:tcW w:w="1032" w:type="dxa"/>
            <w:noWrap/>
            <w:vAlign w:val="bottom"/>
            <w:hideMark/>
          </w:tcPr>
          <w:p w14:paraId="2AE1E52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6.27E-07</w:t>
            </w:r>
          </w:p>
        </w:tc>
        <w:tc>
          <w:tcPr>
            <w:tcW w:w="772" w:type="dxa"/>
            <w:noWrap/>
            <w:vAlign w:val="bottom"/>
            <w:hideMark/>
          </w:tcPr>
          <w:p w14:paraId="3721690E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0.180</w:t>
            </w:r>
          </w:p>
        </w:tc>
        <w:tc>
          <w:tcPr>
            <w:tcW w:w="772" w:type="dxa"/>
            <w:noWrap/>
            <w:vAlign w:val="bottom"/>
            <w:hideMark/>
          </w:tcPr>
          <w:p w14:paraId="17C80E0A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1032" w:type="dxa"/>
            <w:noWrap/>
            <w:vAlign w:val="bottom"/>
            <w:hideMark/>
          </w:tcPr>
          <w:p w14:paraId="70CF41D6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9.43E-05</w:t>
            </w:r>
          </w:p>
        </w:tc>
        <w:tc>
          <w:tcPr>
            <w:tcW w:w="1032" w:type="dxa"/>
            <w:noWrap/>
            <w:vAlign w:val="bottom"/>
            <w:hideMark/>
          </w:tcPr>
          <w:p w14:paraId="5A1DB563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1.34E-05</w:t>
            </w:r>
          </w:p>
        </w:tc>
        <w:tc>
          <w:tcPr>
            <w:tcW w:w="772" w:type="dxa"/>
            <w:noWrap/>
            <w:vAlign w:val="bottom"/>
            <w:hideMark/>
          </w:tcPr>
          <w:p w14:paraId="40C4808A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772" w:type="dxa"/>
            <w:noWrap/>
            <w:vAlign w:val="bottom"/>
            <w:hideMark/>
          </w:tcPr>
          <w:p w14:paraId="4D840559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1032" w:type="dxa"/>
            <w:noWrap/>
            <w:vAlign w:val="bottom"/>
            <w:hideMark/>
          </w:tcPr>
          <w:p w14:paraId="5CCE11A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4.75E-04</w:t>
            </w:r>
          </w:p>
        </w:tc>
        <w:tc>
          <w:tcPr>
            <w:tcW w:w="1042" w:type="dxa"/>
            <w:noWrap/>
            <w:vAlign w:val="bottom"/>
            <w:hideMark/>
          </w:tcPr>
          <w:p w14:paraId="68882A3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1.77E-04</w:t>
            </w:r>
          </w:p>
        </w:tc>
      </w:tr>
      <w:tr w:rsidR="00624C95" w:rsidRPr="00CA2FBC" w14:paraId="60AC13E2" w14:textId="77777777" w:rsidTr="005C7D93">
        <w:trPr>
          <w:trHeight w:val="250"/>
          <w:jc w:val="center"/>
        </w:trPr>
        <w:tc>
          <w:tcPr>
            <w:tcW w:w="1468" w:type="dxa"/>
            <w:noWrap/>
            <w:hideMark/>
          </w:tcPr>
          <w:p w14:paraId="73F68E1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300 µM Open</w:t>
            </w:r>
          </w:p>
        </w:tc>
        <w:tc>
          <w:tcPr>
            <w:tcW w:w="772" w:type="dxa"/>
            <w:noWrap/>
            <w:vAlign w:val="bottom"/>
            <w:hideMark/>
          </w:tcPr>
          <w:p w14:paraId="54B50CCC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772" w:type="dxa"/>
            <w:noWrap/>
            <w:vAlign w:val="bottom"/>
            <w:hideMark/>
          </w:tcPr>
          <w:p w14:paraId="40B8DA3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bottom"/>
            <w:hideMark/>
          </w:tcPr>
          <w:p w14:paraId="0E98E766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6.30E-04</w:t>
            </w:r>
          </w:p>
        </w:tc>
        <w:tc>
          <w:tcPr>
            <w:tcW w:w="1032" w:type="dxa"/>
            <w:noWrap/>
            <w:vAlign w:val="bottom"/>
            <w:hideMark/>
          </w:tcPr>
          <w:p w14:paraId="1AF1DEFE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4.47E-05</w:t>
            </w:r>
          </w:p>
        </w:tc>
        <w:tc>
          <w:tcPr>
            <w:tcW w:w="772" w:type="dxa"/>
            <w:noWrap/>
            <w:vAlign w:val="bottom"/>
            <w:hideMark/>
          </w:tcPr>
          <w:p w14:paraId="4C046CD2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dxa"/>
            <w:noWrap/>
            <w:vAlign w:val="bottom"/>
            <w:hideMark/>
          </w:tcPr>
          <w:p w14:paraId="60CF971E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bottom"/>
            <w:hideMark/>
          </w:tcPr>
          <w:p w14:paraId="16E54A2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bottom"/>
            <w:hideMark/>
          </w:tcPr>
          <w:p w14:paraId="755A24A9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dxa"/>
            <w:noWrap/>
            <w:vAlign w:val="bottom"/>
            <w:hideMark/>
          </w:tcPr>
          <w:p w14:paraId="1E3D629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dxa"/>
            <w:noWrap/>
            <w:vAlign w:val="bottom"/>
            <w:hideMark/>
          </w:tcPr>
          <w:p w14:paraId="33FB92E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bottom"/>
            <w:hideMark/>
          </w:tcPr>
          <w:p w14:paraId="5540225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2" w:type="dxa"/>
            <w:noWrap/>
            <w:vAlign w:val="bottom"/>
            <w:hideMark/>
          </w:tcPr>
          <w:p w14:paraId="1871CC0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CA2FBC" w14:paraId="7FC90D81" w14:textId="77777777" w:rsidTr="005C7D93">
        <w:trPr>
          <w:trHeight w:val="250"/>
          <w:jc w:val="center"/>
        </w:trPr>
        <w:tc>
          <w:tcPr>
            <w:tcW w:w="1468" w:type="dxa"/>
            <w:noWrap/>
            <w:hideMark/>
          </w:tcPr>
          <w:p w14:paraId="4483B6E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300 µM Closed</w:t>
            </w:r>
          </w:p>
        </w:tc>
        <w:tc>
          <w:tcPr>
            <w:tcW w:w="772" w:type="dxa"/>
            <w:noWrap/>
            <w:vAlign w:val="bottom"/>
            <w:hideMark/>
          </w:tcPr>
          <w:p w14:paraId="0C0D2BD8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0.871</w:t>
            </w:r>
          </w:p>
        </w:tc>
        <w:tc>
          <w:tcPr>
            <w:tcW w:w="772" w:type="dxa"/>
            <w:noWrap/>
            <w:vAlign w:val="bottom"/>
            <w:hideMark/>
          </w:tcPr>
          <w:p w14:paraId="7057A21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1032" w:type="dxa"/>
            <w:noWrap/>
            <w:vAlign w:val="bottom"/>
            <w:hideMark/>
          </w:tcPr>
          <w:p w14:paraId="6CF2DF3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9.26E-06</w:t>
            </w:r>
          </w:p>
        </w:tc>
        <w:tc>
          <w:tcPr>
            <w:tcW w:w="1032" w:type="dxa"/>
            <w:noWrap/>
            <w:vAlign w:val="bottom"/>
            <w:hideMark/>
          </w:tcPr>
          <w:p w14:paraId="3C693E88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1.78E-06</w:t>
            </w:r>
          </w:p>
        </w:tc>
        <w:tc>
          <w:tcPr>
            <w:tcW w:w="772" w:type="dxa"/>
            <w:noWrap/>
            <w:vAlign w:val="bottom"/>
            <w:hideMark/>
          </w:tcPr>
          <w:p w14:paraId="2C90B84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0.105</w:t>
            </w:r>
          </w:p>
        </w:tc>
        <w:tc>
          <w:tcPr>
            <w:tcW w:w="772" w:type="dxa"/>
            <w:noWrap/>
            <w:vAlign w:val="bottom"/>
            <w:hideMark/>
          </w:tcPr>
          <w:p w14:paraId="46F96F1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1032" w:type="dxa"/>
            <w:noWrap/>
            <w:vAlign w:val="bottom"/>
            <w:hideMark/>
          </w:tcPr>
          <w:p w14:paraId="6A27277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3.66E-05</w:t>
            </w:r>
          </w:p>
        </w:tc>
        <w:tc>
          <w:tcPr>
            <w:tcW w:w="1032" w:type="dxa"/>
            <w:noWrap/>
            <w:vAlign w:val="bottom"/>
            <w:hideMark/>
          </w:tcPr>
          <w:p w14:paraId="7B21A17F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2.03E-05</w:t>
            </w:r>
          </w:p>
        </w:tc>
        <w:tc>
          <w:tcPr>
            <w:tcW w:w="772" w:type="dxa"/>
            <w:noWrap/>
            <w:vAlign w:val="bottom"/>
            <w:hideMark/>
          </w:tcPr>
          <w:p w14:paraId="543D77DA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772" w:type="dxa"/>
            <w:noWrap/>
            <w:vAlign w:val="bottom"/>
            <w:hideMark/>
          </w:tcPr>
          <w:p w14:paraId="552BC3A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1032" w:type="dxa"/>
            <w:noWrap/>
            <w:vAlign w:val="bottom"/>
            <w:hideMark/>
          </w:tcPr>
          <w:p w14:paraId="0AFCE4BD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3.01E-04</w:t>
            </w:r>
          </w:p>
        </w:tc>
        <w:tc>
          <w:tcPr>
            <w:tcW w:w="1042" w:type="dxa"/>
            <w:noWrap/>
            <w:vAlign w:val="bottom"/>
            <w:hideMark/>
          </w:tcPr>
          <w:p w14:paraId="22DFD3B2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6.29E-05</w:t>
            </w:r>
          </w:p>
        </w:tc>
      </w:tr>
    </w:tbl>
    <w:p w14:paraId="5F1816C1" w14:textId="77777777" w:rsidR="00624C95" w:rsidRDefault="00624C95" w:rsidP="00624C95">
      <w:pPr>
        <w:spacing w:line="480" w:lineRule="auto"/>
        <w:rPr>
          <w:rFonts w:cstheme="minorHAnsi"/>
          <w:b/>
          <w:i/>
        </w:rPr>
      </w:pPr>
    </w:p>
    <w:p w14:paraId="3A2DE4EC" w14:textId="77777777" w:rsidR="00624C95" w:rsidRDefault="00624C95" w:rsidP="00624C95">
      <w:pPr>
        <w:spacing w:line="480" w:lineRule="auto"/>
        <w:rPr>
          <w:rFonts w:cstheme="minorHAnsi"/>
        </w:rPr>
      </w:pPr>
      <w:r>
        <w:rPr>
          <w:rFonts w:cstheme="minorHAnsi"/>
        </w:rPr>
        <w:t>Average d</w:t>
      </w:r>
      <w:r w:rsidRPr="00636942">
        <w:rPr>
          <w:rFonts w:cstheme="minorHAnsi"/>
        </w:rPr>
        <w:t>well time component weig</w:t>
      </w:r>
      <w:r>
        <w:rPr>
          <w:rFonts w:cstheme="minorHAnsi"/>
        </w:rPr>
        <w:t>hts (W) and time constants (T) for the δ-DKKD receptor at 3, 10, 30, 100, 300 µ</w:t>
      </w:r>
      <w:r w:rsidRPr="00636942">
        <w:rPr>
          <w:rFonts w:cstheme="minorHAnsi"/>
        </w:rPr>
        <w:t>M</w:t>
      </w:r>
      <w:r>
        <w:rPr>
          <w:rFonts w:cstheme="minorHAnsi"/>
        </w:rPr>
        <w:t xml:space="preserve"> [ACh]. Values are averages of three independent recordings with the corresponding standard deviation (SD).</w:t>
      </w:r>
    </w:p>
    <w:p w14:paraId="0DB4006A" w14:textId="77777777" w:rsidR="00624C95" w:rsidRDefault="00624C95" w:rsidP="00624C95">
      <w:pPr>
        <w:rPr>
          <w:rFonts w:cstheme="minorHAnsi"/>
        </w:rPr>
      </w:pPr>
      <w:r>
        <w:rPr>
          <w:rFonts w:cstheme="minorHAnsi"/>
        </w:rPr>
        <w:br w:type="page"/>
      </w:r>
    </w:p>
    <w:p w14:paraId="4D808B58" w14:textId="5CDCB135" w:rsidR="00624C95" w:rsidRPr="00636942" w:rsidRDefault="00624C95" w:rsidP="00624C95">
      <w:pPr>
        <w:jc w:val="center"/>
        <w:rPr>
          <w:rFonts w:cstheme="minorHAnsi"/>
        </w:rPr>
      </w:pPr>
      <w:r w:rsidRPr="008754A2">
        <w:rPr>
          <w:rFonts w:cstheme="minorHAnsi"/>
          <w:b/>
          <w:i/>
        </w:rPr>
        <w:lastRenderedPageBreak/>
        <w:t xml:space="preserve">Supplementary </w:t>
      </w:r>
      <w:r>
        <w:rPr>
          <w:rFonts w:cstheme="minorHAnsi"/>
          <w:b/>
          <w:i/>
        </w:rPr>
        <w:t>1</w:t>
      </w:r>
      <w:r w:rsidR="00CA2FBC">
        <w:rPr>
          <w:rFonts w:cstheme="minorHAnsi"/>
          <w:b/>
          <w:i/>
        </w:rPr>
        <w:t>h</w:t>
      </w:r>
      <w:r>
        <w:rPr>
          <w:rFonts w:cstheme="minorHAnsi"/>
          <w:b/>
          <w:i/>
        </w:rPr>
        <w:t>—</w:t>
      </w:r>
      <w:r w:rsidRPr="00CA18F8">
        <w:rPr>
          <w:rFonts w:cstheme="minorHAnsi"/>
          <w:b/>
          <w:i/>
        </w:rPr>
        <w:t xml:space="preserve"> </w:t>
      </w:r>
      <w:r>
        <w:rPr>
          <w:rFonts w:cstheme="minorHAnsi"/>
          <w:b/>
          <w:i/>
        </w:rPr>
        <w:t>Fitted parameters</w:t>
      </w:r>
      <w:r w:rsidRPr="008754A2">
        <w:rPr>
          <w:rFonts w:cstheme="minorHAnsi"/>
          <w:b/>
          <w:i/>
        </w:rPr>
        <w:t xml:space="preserve"> of </w:t>
      </w:r>
      <w:r>
        <w:rPr>
          <w:rFonts w:cstheme="minorHAnsi"/>
          <w:b/>
          <w:i/>
        </w:rPr>
        <w:t>β-DKKD dwell t</w:t>
      </w:r>
      <w:r w:rsidRPr="008754A2">
        <w:rPr>
          <w:rFonts w:cstheme="minorHAnsi"/>
          <w:b/>
          <w:i/>
        </w:rPr>
        <w:t>imes</w:t>
      </w:r>
    </w:p>
    <w:tbl>
      <w:tblPr>
        <w:tblStyle w:val="TableGrid"/>
        <w:tblW w:w="12291" w:type="dxa"/>
        <w:jc w:val="center"/>
        <w:tblLook w:val="04A0" w:firstRow="1" w:lastRow="0" w:firstColumn="1" w:lastColumn="0" w:noHBand="0" w:noVBand="1"/>
      </w:tblPr>
      <w:tblGrid>
        <w:gridCol w:w="1457"/>
        <w:gridCol w:w="772"/>
        <w:gridCol w:w="772"/>
        <w:gridCol w:w="1032"/>
        <w:gridCol w:w="1032"/>
        <w:gridCol w:w="772"/>
        <w:gridCol w:w="772"/>
        <w:gridCol w:w="1032"/>
        <w:gridCol w:w="1032"/>
        <w:gridCol w:w="772"/>
        <w:gridCol w:w="772"/>
        <w:gridCol w:w="1032"/>
        <w:gridCol w:w="1042"/>
      </w:tblGrid>
      <w:tr w:rsidR="00624C95" w:rsidRPr="00CA2FBC" w14:paraId="6FAB2600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576E889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Beta DKKD</w:t>
            </w:r>
          </w:p>
        </w:tc>
        <w:tc>
          <w:tcPr>
            <w:tcW w:w="772" w:type="dxa"/>
            <w:noWrap/>
            <w:hideMark/>
          </w:tcPr>
          <w:p w14:paraId="467A9F42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W1</w:t>
            </w:r>
          </w:p>
        </w:tc>
        <w:tc>
          <w:tcPr>
            <w:tcW w:w="772" w:type="dxa"/>
            <w:noWrap/>
            <w:hideMark/>
          </w:tcPr>
          <w:p w14:paraId="693C8CBA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SD</w:t>
            </w:r>
          </w:p>
        </w:tc>
        <w:tc>
          <w:tcPr>
            <w:tcW w:w="1032" w:type="dxa"/>
            <w:noWrap/>
            <w:hideMark/>
          </w:tcPr>
          <w:p w14:paraId="52EFAF09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T1 (s)</w:t>
            </w:r>
          </w:p>
        </w:tc>
        <w:tc>
          <w:tcPr>
            <w:tcW w:w="1032" w:type="dxa"/>
            <w:noWrap/>
            <w:hideMark/>
          </w:tcPr>
          <w:p w14:paraId="501AC296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SD (s)</w:t>
            </w:r>
          </w:p>
        </w:tc>
        <w:tc>
          <w:tcPr>
            <w:tcW w:w="772" w:type="dxa"/>
            <w:noWrap/>
            <w:hideMark/>
          </w:tcPr>
          <w:p w14:paraId="2DA7D7EC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W2</w:t>
            </w:r>
          </w:p>
        </w:tc>
        <w:tc>
          <w:tcPr>
            <w:tcW w:w="772" w:type="dxa"/>
            <w:noWrap/>
            <w:hideMark/>
          </w:tcPr>
          <w:p w14:paraId="1B13540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SD</w:t>
            </w:r>
          </w:p>
        </w:tc>
        <w:tc>
          <w:tcPr>
            <w:tcW w:w="1032" w:type="dxa"/>
            <w:noWrap/>
            <w:hideMark/>
          </w:tcPr>
          <w:p w14:paraId="4F8A409E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T2 (s)</w:t>
            </w:r>
          </w:p>
        </w:tc>
        <w:tc>
          <w:tcPr>
            <w:tcW w:w="1032" w:type="dxa"/>
            <w:noWrap/>
            <w:hideMark/>
          </w:tcPr>
          <w:p w14:paraId="05DDC538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SD (s)</w:t>
            </w:r>
          </w:p>
        </w:tc>
        <w:tc>
          <w:tcPr>
            <w:tcW w:w="772" w:type="dxa"/>
            <w:noWrap/>
            <w:hideMark/>
          </w:tcPr>
          <w:p w14:paraId="27E3A453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W3</w:t>
            </w:r>
          </w:p>
        </w:tc>
        <w:tc>
          <w:tcPr>
            <w:tcW w:w="772" w:type="dxa"/>
            <w:noWrap/>
            <w:hideMark/>
          </w:tcPr>
          <w:p w14:paraId="6323D9B8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SD</w:t>
            </w:r>
          </w:p>
        </w:tc>
        <w:tc>
          <w:tcPr>
            <w:tcW w:w="1032" w:type="dxa"/>
            <w:noWrap/>
            <w:hideMark/>
          </w:tcPr>
          <w:p w14:paraId="7164525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T3 (s)</w:t>
            </w:r>
          </w:p>
        </w:tc>
        <w:tc>
          <w:tcPr>
            <w:tcW w:w="1042" w:type="dxa"/>
            <w:noWrap/>
            <w:hideMark/>
          </w:tcPr>
          <w:p w14:paraId="30B6CB89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SD (s)</w:t>
            </w:r>
          </w:p>
        </w:tc>
      </w:tr>
      <w:tr w:rsidR="00624C95" w:rsidRPr="00CA2FBC" w14:paraId="57ED7DFC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13DDC909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3 µM Open</w:t>
            </w:r>
          </w:p>
        </w:tc>
        <w:tc>
          <w:tcPr>
            <w:tcW w:w="772" w:type="dxa"/>
            <w:noWrap/>
            <w:vAlign w:val="bottom"/>
            <w:hideMark/>
          </w:tcPr>
          <w:p w14:paraId="3E761BA3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0.664</w:t>
            </w:r>
          </w:p>
        </w:tc>
        <w:tc>
          <w:tcPr>
            <w:tcW w:w="772" w:type="dxa"/>
            <w:noWrap/>
            <w:vAlign w:val="bottom"/>
            <w:hideMark/>
          </w:tcPr>
          <w:p w14:paraId="540F0CFD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0.109</w:t>
            </w:r>
          </w:p>
        </w:tc>
        <w:tc>
          <w:tcPr>
            <w:tcW w:w="1032" w:type="dxa"/>
            <w:noWrap/>
            <w:vAlign w:val="bottom"/>
            <w:hideMark/>
          </w:tcPr>
          <w:p w14:paraId="60721868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2.59E-04</w:t>
            </w:r>
          </w:p>
        </w:tc>
        <w:tc>
          <w:tcPr>
            <w:tcW w:w="1032" w:type="dxa"/>
            <w:noWrap/>
            <w:vAlign w:val="bottom"/>
            <w:hideMark/>
          </w:tcPr>
          <w:p w14:paraId="141F2719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7.94E-05</w:t>
            </w:r>
          </w:p>
        </w:tc>
        <w:tc>
          <w:tcPr>
            <w:tcW w:w="772" w:type="dxa"/>
            <w:noWrap/>
            <w:vAlign w:val="bottom"/>
            <w:hideMark/>
          </w:tcPr>
          <w:p w14:paraId="0A2BB158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0.336</w:t>
            </w:r>
          </w:p>
        </w:tc>
        <w:tc>
          <w:tcPr>
            <w:tcW w:w="772" w:type="dxa"/>
            <w:noWrap/>
            <w:vAlign w:val="bottom"/>
            <w:hideMark/>
          </w:tcPr>
          <w:p w14:paraId="493F267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0.110</w:t>
            </w:r>
          </w:p>
        </w:tc>
        <w:tc>
          <w:tcPr>
            <w:tcW w:w="1032" w:type="dxa"/>
            <w:noWrap/>
            <w:vAlign w:val="bottom"/>
            <w:hideMark/>
          </w:tcPr>
          <w:p w14:paraId="16B4084A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9.39E-04</w:t>
            </w:r>
          </w:p>
        </w:tc>
        <w:tc>
          <w:tcPr>
            <w:tcW w:w="1032" w:type="dxa"/>
            <w:noWrap/>
            <w:vAlign w:val="bottom"/>
            <w:hideMark/>
          </w:tcPr>
          <w:p w14:paraId="13AEBCED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4.41E-04</w:t>
            </w:r>
          </w:p>
        </w:tc>
        <w:tc>
          <w:tcPr>
            <w:tcW w:w="772" w:type="dxa"/>
            <w:noWrap/>
            <w:vAlign w:val="bottom"/>
            <w:hideMark/>
          </w:tcPr>
          <w:p w14:paraId="319292DC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dxa"/>
            <w:noWrap/>
            <w:vAlign w:val="bottom"/>
            <w:hideMark/>
          </w:tcPr>
          <w:p w14:paraId="5F18D5B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bottom"/>
            <w:hideMark/>
          </w:tcPr>
          <w:p w14:paraId="56CAC3FC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2" w:type="dxa"/>
            <w:noWrap/>
            <w:vAlign w:val="bottom"/>
            <w:hideMark/>
          </w:tcPr>
          <w:p w14:paraId="3BCD8ED6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CA2FBC" w14:paraId="17337093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4D070902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3 µM Closed</w:t>
            </w:r>
          </w:p>
        </w:tc>
        <w:tc>
          <w:tcPr>
            <w:tcW w:w="772" w:type="dxa"/>
            <w:noWrap/>
            <w:vAlign w:val="bottom"/>
            <w:hideMark/>
          </w:tcPr>
          <w:p w14:paraId="21F1711D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0.329</w:t>
            </w:r>
          </w:p>
        </w:tc>
        <w:tc>
          <w:tcPr>
            <w:tcW w:w="772" w:type="dxa"/>
            <w:noWrap/>
            <w:vAlign w:val="bottom"/>
            <w:hideMark/>
          </w:tcPr>
          <w:p w14:paraId="468D21C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1032" w:type="dxa"/>
            <w:noWrap/>
            <w:vAlign w:val="bottom"/>
            <w:hideMark/>
          </w:tcPr>
          <w:p w14:paraId="2F55AAA2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3.60E-05</w:t>
            </w:r>
          </w:p>
        </w:tc>
        <w:tc>
          <w:tcPr>
            <w:tcW w:w="1032" w:type="dxa"/>
            <w:noWrap/>
            <w:vAlign w:val="bottom"/>
            <w:hideMark/>
          </w:tcPr>
          <w:p w14:paraId="047FCC7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9.17E-07</w:t>
            </w:r>
          </w:p>
        </w:tc>
        <w:tc>
          <w:tcPr>
            <w:tcW w:w="772" w:type="dxa"/>
            <w:noWrap/>
            <w:vAlign w:val="bottom"/>
            <w:hideMark/>
          </w:tcPr>
          <w:p w14:paraId="35D2B862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0.193</w:t>
            </w:r>
          </w:p>
        </w:tc>
        <w:tc>
          <w:tcPr>
            <w:tcW w:w="772" w:type="dxa"/>
            <w:noWrap/>
            <w:vAlign w:val="bottom"/>
            <w:hideMark/>
          </w:tcPr>
          <w:p w14:paraId="6FF85D5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1032" w:type="dxa"/>
            <w:noWrap/>
            <w:vAlign w:val="bottom"/>
            <w:hideMark/>
          </w:tcPr>
          <w:p w14:paraId="2620E4D6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3.31E-03</w:t>
            </w:r>
          </w:p>
        </w:tc>
        <w:tc>
          <w:tcPr>
            <w:tcW w:w="1032" w:type="dxa"/>
            <w:noWrap/>
            <w:vAlign w:val="bottom"/>
            <w:hideMark/>
          </w:tcPr>
          <w:p w14:paraId="56F7BBAF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1.69E-03</w:t>
            </w:r>
          </w:p>
        </w:tc>
        <w:tc>
          <w:tcPr>
            <w:tcW w:w="772" w:type="dxa"/>
            <w:noWrap/>
            <w:vAlign w:val="bottom"/>
            <w:hideMark/>
          </w:tcPr>
          <w:p w14:paraId="78E80F86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0.478</w:t>
            </w:r>
          </w:p>
        </w:tc>
        <w:tc>
          <w:tcPr>
            <w:tcW w:w="772" w:type="dxa"/>
            <w:noWrap/>
            <w:vAlign w:val="bottom"/>
            <w:hideMark/>
          </w:tcPr>
          <w:p w14:paraId="79A8778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1032" w:type="dxa"/>
            <w:noWrap/>
            <w:vAlign w:val="bottom"/>
            <w:hideMark/>
          </w:tcPr>
          <w:p w14:paraId="4EFF170A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1.54E-02</w:t>
            </w:r>
          </w:p>
        </w:tc>
        <w:tc>
          <w:tcPr>
            <w:tcW w:w="1042" w:type="dxa"/>
            <w:noWrap/>
            <w:vAlign w:val="bottom"/>
            <w:hideMark/>
          </w:tcPr>
          <w:p w14:paraId="2B23CB1A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3.90E-03</w:t>
            </w:r>
          </w:p>
        </w:tc>
      </w:tr>
      <w:tr w:rsidR="00624C95" w:rsidRPr="00CA2FBC" w14:paraId="2F3B0B58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2B727FDC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10 µM Open</w:t>
            </w:r>
          </w:p>
        </w:tc>
        <w:tc>
          <w:tcPr>
            <w:tcW w:w="772" w:type="dxa"/>
            <w:noWrap/>
            <w:vAlign w:val="bottom"/>
            <w:hideMark/>
          </w:tcPr>
          <w:p w14:paraId="629FE732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0.421</w:t>
            </w:r>
          </w:p>
        </w:tc>
        <w:tc>
          <w:tcPr>
            <w:tcW w:w="772" w:type="dxa"/>
            <w:noWrap/>
            <w:vAlign w:val="bottom"/>
            <w:hideMark/>
          </w:tcPr>
          <w:p w14:paraId="2B7565EC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0.077</w:t>
            </w:r>
          </w:p>
        </w:tc>
        <w:tc>
          <w:tcPr>
            <w:tcW w:w="1032" w:type="dxa"/>
            <w:noWrap/>
            <w:vAlign w:val="bottom"/>
            <w:hideMark/>
          </w:tcPr>
          <w:p w14:paraId="51D3D2C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1.52E-04</w:t>
            </w:r>
          </w:p>
        </w:tc>
        <w:tc>
          <w:tcPr>
            <w:tcW w:w="1032" w:type="dxa"/>
            <w:noWrap/>
            <w:vAlign w:val="bottom"/>
            <w:hideMark/>
          </w:tcPr>
          <w:p w14:paraId="4649A6B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2.38E-05</w:t>
            </w:r>
          </w:p>
        </w:tc>
        <w:tc>
          <w:tcPr>
            <w:tcW w:w="772" w:type="dxa"/>
            <w:noWrap/>
            <w:vAlign w:val="bottom"/>
            <w:hideMark/>
          </w:tcPr>
          <w:p w14:paraId="128D511D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0.579</w:t>
            </w:r>
          </w:p>
        </w:tc>
        <w:tc>
          <w:tcPr>
            <w:tcW w:w="772" w:type="dxa"/>
            <w:noWrap/>
            <w:vAlign w:val="bottom"/>
            <w:hideMark/>
          </w:tcPr>
          <w:p w14:paraId="526D737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0.077</w:t>
            </w:r>
          </w:p>
        </w:tc>
        <w:tc>
          <w:tcPr>
            <w:tcW w:w="1032" w:type="dxa"/>
            <w:noWrap/>
            <w:vAlign w:val="bottom"/>
            <w:hideMark/>
          </w:tcPr>
          <w:p w14:paraId="4BF3835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8.37E-04</w:t>
            </w:r>
          </w:p>
        </w:tc>
        <w:tc>
          <w:tcPr>
            <w:tcW w:w="1032" w:type="dxa"/>
            <w:noWrap/>
            <w:vAlign w:val="bottom"/>
            <w:hideMark/>
          </w:tcPr>
          <w:p w14:paraId="58022B52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1.70E-04</w:t>
            </w:r>
          </w:p>
        </w:tc>
        <w:tc>
          <w:tcPr>
            <w:tcW w:w="772" w:type="dxa"/>
            <w:noWrap/>
            <w:vAlign w:val="bottom"/>
            <w:hideMark/>
          </w:tcPr>
          <w:p w14:paraId="6644C1A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dxa"/>
            <w:noWrap/>
            <w:vAlign w:val="bottom"/>
            <w:hideMark/>
          </w:tcPr>
          <w:p w14:paraId="76C60DD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bottom"/>
            <w:hideMark/>
          </w:tcPr>
          <w:p w14:paraId="270DD9B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2" w:type="dxa"/>
            <w:noWrap/>
            <w:vAlign w:val="bottom"/>
            <w:hideMark/>
          </w:tcPr>
          <w:p w14:paraId="5965BE1C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CA2FBC" w14:paraId="0A21DFD6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072EFA4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10 µM Closed</w:t>
            </w:r>
          </w:p>
        </w:tc>
        <w:tc>
          <w:tcPr>
            <w:tcW w:w="772" w:type="dxa"/>
            <w:noWrap/>
            <w:vAlign w:val="bottom"/>
            <w:hideMark/>
          </w:tcPr>
          <w:p w14:paraId="304417F6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0.369</w:t>
            </w:r>
          </w:p>
        </w:tc>
        <w:tc>
          <w:tcPr>
            <w:tcW w:w="772" w:type="dxa"/>
            <w:noWrap/>
            <w:vAlign w:val="bottom"/>
            <w:hideMark/>
          </w:tcPr>
          <w:p w14:paraId="3F580B9D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0.086</w:t>
            </w:r>
          </w:p>
        </w:tc>
        <w:tc>
          <w:tcPr>
            <w:tcW w:w="1032" w:type="dxa"/>
            <w:noWrap/>
            <w:vAlign w:val="bottom"/>
            <w:hideMark/>
          </w:tcPr>
          <w:p w14:paraId="2FC2584F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3.41E-05</w:t>
            </w:r>
          </w:p>
        </w:tc>
        <w:tc>
          <w:tcPr>
            <w:tcW w:w="1032" w:type="dxa"/>
            <w:noWrap/>
            <w:vAlign w:val="bottom"/>
            <w:hideMark/>
          </w:tcPr>
          <w:p w14:paraId="4DC2931C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1.43E-05</w:t>
            </w:r>
          </w:p>
        </w:tc>
        <w:tc>
          <w:tcPr>
            <w:tcW w:w="772" w:type="dxa"/>
            <w:noWrap/>
            <w:vAlign w:val="bottom"/>
            <w:hideMark/>
          </w:tcPr>
          <w:p w14:paraId="3C926CC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0.198</w:t>
            </w:r>
          </w:p>
        </w:tc>
        <w:tc>
          <w:tcPr>
            <w:tcW w:w="772" w:type="dxa"/>
            <w:noWrap/>
            <w:vAlign w:val="bottom"/>
            <w:hideMark/>
          </w:tcPr>
          <w:p w14:paraId="5864767F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0.092</w:t>
            </w:r>
          </w:p>
        </w:tc>
        <w:tc>
          <w:tcPr>
            <w:tcW w:w="1032" w:type="dxa"/>
            <w:noWrap/>
            <w:vAlign w:val="bottom"/>
            <w:hideMark/>
          </w:tcPr>
          <w:p w14:paraId="2122BC4E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7.11E-04</w:t>
            </w:r>
          </w:p>
        </w:tc>
        <w:tc>
          <w:tcPr>
            <w:tcW w:w="1032" w:type="dxa"/>
            <w:noWrap/>
            <w:vAlign w:val="bottom"/>
            <w:hideMark/>
          </w:tcPr>
          <w:p w14:paraId="4C9ED1D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2.83E-04</w:t>
            </w:r>
          </w:p>
        </w:tc>
        <w:tc>
          <w:tcPr>
            <w:tcW w:w="772" w:type="dxa"/>
            <w:noWrap/>
            <w:vAlign w:val="bottom"/>
            <w:hideMark/>
          </w:tcPr>
          <w:p w14:paraId="03E49586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0.458</w:t>
            </w:r>
          </w:p>
        </w:tc>
        <w:tc>
          <w:tcPr>
            <w:tcW w:w="772" w:type="dxa"/>
            <w:noWrap/>
            <w:vAlign w:val="bottom"/>
            <w:hideMark/>
          </w:tcPr>
          <w:p w14:paraId="7348F18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0.106</w:t>
            </w:r>
          </w:p>
        </w:tc>
        <w:tc>
          <w:tcPr>
            <w:tcW w:w="1032" w:type="dxa"/>
            <w:noWrap/>
            <w:vAlign w:val="bottom"/>
            <w:hideMark/>
          </w:tcPr>
          <w:p w14:paraId="506766B8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2.80E-03</w:t>
            </w:r>
          </w:p>
        </w:tc>
        <w:tc>
          <w:tcPr>
            <w:tcW w:w="1042" w:type="dxa"/>
            <w:noWrap/>
            <w:vAlign w:val="bottom"/>
            <w:hideMark/>
          </w:tcPr>
          <w:p w14:paraId="29DC793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6.42E-04</w:t>
            </w:r>
          </w:p>
        </w:tc>
      </w:tr>
      <w:tr w:rsidR="00624C95" w:rsidRPr="00CA2FBC" w14:paraId="145CF21C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5094CD76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30 µM Open</w:t>
            </w:r>
          </w:p>
        </w:tc>
        <w:tc>
          <w:tcPr>
            <w:tcW w:w="772" w:type="dxa"/>
            <w:noWrap/>
            <w:vAlign w:val="bottom"/>
            <w:hideMark/>
          </w:tcPr>
          <w:p w14:paraId="779B14F6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0.382</w:t>
            </w:r>
          </w:p>
        </w:tc>
        <w:tc>
          <w:tcPr>
            <w:tcW w:w="772" w:type="dxa"/>
            <w:noWrap/>
            <w:vAlign w:val="bottom"/>
            <w:hideMark/>
          </w:tcPr>
          <w:p w14:paraId="13800D3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0.036</w:t>
            </w:r>
          </w:p>
        </w:tc>
        <w:tc>
          <w:tcPr>
            <w:tcW w:w="1032" w:type="dxa"/>
            <w:noWrap/>
            <w:vAlign w:val="bottom"/>
            <w:hideMark/>
          </w:tcPr>
          <w:p w14:paraId="3286D2F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1.28E-04</w:t>
            </w:r>
          </w:p>
        </w:tc>
        <w:tc>
          <w:tcPr>
            <w:tcW w:w="1032" w:type="dxa"/>
            <w:noWrap/>
            <w:vAlign w:val="bottom"/>
            <w:hideMark/>
          </w:tcPr>
          <w:p w14:paraId="7958101D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1.65E-05</w:t>
            </w:r>
          </w:p>
        </w:tc>
        <w:tc>
          <w:tcPr>
            <w:tcW w:w="772" w:type="dxa"/>
            <w:noWrap/>
            <w:vAlign w:val="bottom"/>
            <w:hideMark/>
          </w:tcPr>
          <w:p w14:paraId="426F263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0.618</w:t>
            </w:r>
          </w:p>
        </w:tc>
        <w:tc>
          <w:tcPr>
            <w:tcW w:w="772" w:type="dxa"/>
            <w:noWrap/>
            <w:vAlign w:val="bottom"/>
            <w:hideMark/>
          </w:tcPr>
          <w:p w14:paraId="3D18F0CE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32" w:type="dxa"/>
            <w:noWrap/>
            <w:vAlign w:val="bottom"/>
            <w:hideMark/>
          </w:tcPr>
          <w:p w14:paraId="00DAE1DC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5.87E-04</w:t>
            </w:r>
          </w:p>
        </w:tc>
        <w:tc>
          <w:tcPr>
            <w:tcW w:w="1032" w:type="dxa"/>
            <w:noWrap/>
            <w:vAlign w:val="bottom"/>
            <w:hideMark/>
          </w:tcPr>
          <w:p w14:paraId="68177249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6.91E-05</w:t>
            </w:r>
          </w:p>
        </w:tc>
        <w:tc>
          <w:tcPr>
            <w:tcW w:w="772" w:type="dxa"/>
            <w:noWrap/>
            <w:vAlign w:val="bottom"/>
            <w:hideMark/>
          </w:tcPr>
          <w:p w14:paraId="668851A8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dxa"/>
            <w:noWrap/>
            <w:vAlign w:val="bottom"/>
            <w:hideMark/>
          </w:tcPr>
          <w:p w14:paraId="16B177FF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bottom"/>
            <w:hideMark/>
          </w:tcPr>
          <w:p w14:paraId="31551C92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2" w:type="dxa"/>
            <w:noWrap/>
            <w:vAlign w:val="bottom"/>
            <w:hideMark/>
          </w:tcPr>
          <w:p w14:paraId="2935E9F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CA2FBC" w14:paraId="3EB017F6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4CC0E60D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30 µM Closed</w:t>
            </w:r>
          </w:p>
        </w:tc>
        <w:tc>
          <w:tcPr>
            <w:tcW w:w="772" w:type="dxa"/>
            <w:noWrap/>
            <w:vAlign w:val="bottom"/>
            <w:hideMark/>
          </w:tcPr>
          <w:p w14:paraId="1F465E4F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0.316</w:t>
            </w:r>
          </w:p>
        </w:tc>
        <w:tc>
          <w:tcPr>
            <w:tcW w:w="772" w:type="dxa"/>
            <w:noWrap/>
            <w:vAlign w:val="bottom"/>
            <w:hideMark/>
          </w:tcPr>
          <w:p w14:paraId="699CD18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1032" w:type="dxa"/>
            <w:noWrap/>
            <w:vAlign w:val="bottom"/>
            <w:hideMark/>
          </w:tcPr>
          <w:p w14:paraId="401EA678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2.42E-05</w:t>
            </w:r>
          </w:p>
        </w:tc>
        <w:tc>
          <w:tcPr>
            <w:tcW w:w="1032" w:type="dxa"/>
            <w:noWrap/>
            <w:vAlign w:val="bottom"/>
            <w:hideMark/>
          </w:tcPr>
          <w:p w14:paraId="72E52A8C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1.77E-06</w:t>
            </w:r>
          </w:p>
        </w:tc>
        <w:tc>
          <w:tcPr>
            <w:tcW w:w="772" w:type="dxa"/>
            <w:noWrap/>
            <w:vAlign w:val="bottom"/>
            <w:hideMark/>
          </w:tcPr>
          <w:p w14:paraId="5C9E3EB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0.632</w:t>
            </w:r>
          </w:p>
        </w:tc>
        <w:tc>
          <w:tcPr>
            <w:tcW w:w="772" w:type="dxa"/>
            <w:noWrap/>
            <w:vAlign w:val="bottom"/>
            <w:hideMark/>
          </w:tcPr>
          <w:p w14:paraId="3DD89DB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1032" w:type="dxa"/>
            <w:noWrap/>
            <w:vAlign w:val="bottom"/>
            <w:hideMark/>
          </w:tcPr>
          <w:p w14:paraId="3A2747E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3.82E-04</w:t>
            </w:r>
          </w:p>
        </w:tc>
        <w:tc>
          <w:tcPr>
            <w:tcW w:w="1032" w:type="dxa"/>
            <w:noWrap/>
            <w:vAlign w:val="bottom"/>
            <w:hideMark/>
          </w:tcPr>
          <w:p w14:paraId="0FFE3B4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1.03E-05</w:t>
            </w:r>
          </w:p>
        </w:tc>
        <w:tc>
          <w:tcPr>
            <w:tcW w:w="772" w:type="dxa"/>
            <w:noWrap/>
            <w:vAlign w:val="bottom"/>
            <w:hideMark/>
          </w:tcPr>
          <w:p w14:paraId="27346B1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0.052</w:t>
            </w:r>
          </w:p>
        </w:tc>
        <w:tc>
          <w:tcPr>
            <w:tcW w:w="772" w:type="dxa"/>
            <w:noWrap/>
            <w:vAlign w:val="bottom"/>
            <w:hideMark/>
          </w:tcPr>
          <w:p w14:paraId="20FCD42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1032" w:type="dxa"/>
            <w:noWrap/>
            <w:vAlign w:val="bottom"/>
            <w:hideMark/>
          </w:tcPr>
          <w:p w14:paraId="1E62C51D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1.59E-03</w:t>
            </w:r>
          </w:p>
        </w:tc>
        <w:tc>
          <w:tcPr>
            <w:tcW w:w="1042" w:type="dxa"/>
            <w:noWrap/>
            <w:vAlign w:val="bottom"/>
            <w:hideMark/>
          </w:tcPr>
          <w:p w14:paraId="4E30BC2E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5.12E-04</w:t>
            </w:r>
          </w:p>
        </w:tc>
      </w:tr>
      <w:tr w:rsidR="00624C95" w:rsidRPr="00CA2FBC" w14:paraId="05716EA6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04941DC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100 µM Open</w:t>
            </w:r>
          </w:p>
        </w:tc>
        <w:tc>
          <w:tcPr>
            <w:tcW w:w="772" w:type="dxa"/>
            <w:noWrap/>
            <w:vAlign w:val="bottom"/>
            <w:hideMark/>
          </w:tcPr>
          <w:p w14:paraId="4145F903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0.339</w:t>
            </w:r>
          </w:p>
        </w:tc>
        <w:tc>
          <w:tcPr>
            <w:tcW w:w="772" w:type="dxa"/>
            <w:noWrap/>
            <w:vAlign w:val="bottom"/>
            <w:hideMark/>
          </w:tcPr>
          <w:p w14:paraId="346EACA6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0.073</w:t>
            </w:r>
          </w:p>
        </w:tc>
        <w:tc>
          <w:tcPr>
            <w:tcW w:w="1032" w:type="dxa"/>
            <w:noWrap/>
            <w:vAlign w:val="bottom"/>
            <w:hideMark/>
          </w:tcPr>
          <w:p w14:paraId="14E23DDD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1.13E-04</w:t>
            </w:r>
          </w:p>
        </w:tc>
        <w:tc>
          <w:tcPr>
            <w:tcW w:w="1032" w:type="dxa"/>
            <w:noWrap/>
            <w:vAlign w:val="bottom"/>
            <w:hideMark/>
          </w:tcPr>
          <w:p w14:paraId="466C0DC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2.20E-05</w:t>
            </w:r>
          </w:p>
        </w:tc>
        <w:tc>
          <w:tcPr>
            <w:tcW w:w="772" w:type="dxa"/>
            <w:noWrap/>
            <w:vAlign w:val="bottom"/>
            <w:hideMark/>
          </w:tcPr>
          <w:p w14:paraId="3A59FBAA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0.661</w:t>
            </w:r>
          </w:p>
        </w:tc>
        <w:tc>
          <w:tcPr>
            <w:tcW w:w="772" w:type="dxa"/>
            <w:noWrap/>
            <w:vAlign w:val="bottom"/>
            <w:hideMark/>
          </w:tcPr>
          <w:p w14:paraId="29187736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0.073</w:t>
            </w:r>
          </w:p>
        </w:tc>
        <w:tc>
          <w:tcPr>
            <w:tcW w:w="1032" w:type="dxa"/>
            <w:noWrap/>
            <w:vAlign w:val="bottom"/>
            <w:hideMark/>
          </w:tcPr>
          <w:p w14:paraId="2AA20CEA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5.01E-04</w:t>
            </w:r>
          </w:p>
        </w:tc>
        <w:tc>
          <w:tcPr>
            <w:tcW w:w="1032" w:type="dxa"/>
            <w:noWrap/>
            <w:vAlign w:val="bottom"/>
            <w:hideMark/>
          </w:tcPr>
          <w:p w14:paraId="25D62CA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8.75E-05</w:t>
            </w:r>
          </w:p>
        </w:tc>
        <w:tc>
          <w:tcPr>
            <w:tcW w:w="772" w:type="dxa"/>
            <w:noWrap/>
            <w:vAlign w:val="bottom"/>
            <w:hideMark/>
          </w:tcPr>
          <w:p w14:paraId="247AB1C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dxa"/>
            <w:noWrap/>
            <w:vAlign w:val="bottom"/>
            <w:hideMark/>
          </w:tcPr>
          <w:p w14:paraId="12029C86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bottom"/>
            <w:hideMark/>
          </w:tcPr>
          <w:p w14:paraId="093B7EE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2" w:type="dxa"/>
            <w:noWrap/>
            <w:vAlign w:val="bottom"/>
            <w:hideMark/>
          </w:tcPr>
          <w:p w14:paraId="4A7F01B6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CA2FBC" w14:paraId="3066B45A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6BAE8D6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100 µM Closed</w:t>
            </w:r>
          </w:p>
        </w:tc>
        <w:tc>
          <w:tcPr>
            <w:tcW w:w="772" w:type="dxa"/>
            <w:noWrap/>
            <w:vAlign w:val="bottom"/>
            <w:hideMark/>
          </w:tcPr>
          <w:p w14:paraId="2272891F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0.295</w:t>
            </w:r>
          </w:p>
        </w:tc>
        <w:tc>
          <w:tcPr>
            <w:tcW w:w="772" w:type="dxa"/>
            <w:noWrap/>
            <w:vAlign w:val="bottom"/>
            <w:hideMark/>
          </w:tcPr>
          <w:p w14:paraId="1F033DCF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1032" w:type="dxa"/>
            <w:noWrap/>
            <w:vAlign w:val="bottom"/>
            <w:hideMark/>
          </w:tcPr>
          <w:p w14:paraId="5A66F5F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2.12E-05</w:t>
            </w:r>
          </w:p>
        </w:tc>
        <w:tc>
          <w:tcPr>
            <w:tcW w:w="1032" w:type="dxa"/>
            <w:noWrap/>
            <w:vAlign w:val="bottom"/>
            <w:hideMark/>
          </w:tcPr>
          <w:p w14:paraId="3AF77879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4.03E-06</w:t>
            </w:r>
          </w:p>
        </w:tc>
        <w:tc>
          <w:tcPr>
            <w:tcW w:w="772" w:type="dxa"/>
            <w:noWrap/>
            <w:vAlign w:val="bottom"/>
            <w:hideMark/>
          </w:tcPr>
          <w:p w14:paraId="42D58F13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0.569</w:t>
            </w:r>
          </w:p>
        </w:tc>
        <w:tc>
          <w:tcPr>
            <w:tcW w:w="772" w:type="dxa"/>
            <w:noWrap/>
            <w:vAlign w:val="bottom"/>
            <w:hideMark/>
          </w:tcPr>
          <w:p w14:paraId="15DEB2EF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1032" w:type="dxa"/>
            <w:noWrap/>
            <w:vAlign w:val="bottom"/>
            <w:hideMark/>
          </w:tcPr>
          <w:p w14:paraId="1B8324F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2.01E-04</w:t>
            </w:r>
          </w:p>
        </w:tc>
        <w:tc>
          <w:tcPr>
            <w:tcW w:w="1032" w:type="dxa"/>
            <w:noWrap/>
            <w:vAlign w:val="bottom"/>
            <w:hideMark/>
          </w:tcPr>
          <w:p w14:paraId="112CC1D0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4.86E-05</w:t>
            </w:r>
          </w:p>
        </w:tc>
        <w:tc>
          <w:tcPr>
            <w:tcW w:w="772" w:type="dxa"/>
            <w:noWrap/>
            <w:vAlign w:val="bottom"/>
            <w:hideMark/>
          </w:tcPr>
          <w:p w14:paraId="7D140BFF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0.136</w:t>
            </w:r>
          </w:p>
        </w:tc>
        <w:tc>
          <w:tcPr>
            <w:tcW w:w="772" w:type="dxa"/>
            <w:noWrap/>
            <w:vAlign w:val="bottom"/>
            <w:hideMark/>
          </w:tcPr>
          <w:p w14:paraId="051D21C3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0.075</w:t>
            </w:r>
          </w:p>
        </w:tc>
        <w:tc>
          <w:tcPr>
            <w:tcW w:w="1032" w:type="dxa"/>
            <w:noWrap/>
            <w:vAlign w:val="bottom"/>
            <w:hideMark/>
          </w:tcPr>
          <w:p w14:paraId="49A4ED83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7.06E-04</w:t>
            </w:r>
          </w:p>
        </w:tc>
        <w:tc>
          <w:tcPr>
            <w:tcW w:w="1042" w:type="dxa"/>
            <w:noWrap/>
            <w:vAlign w:val="bottom"/>
            <w:hideMark/>
          </w:tcPr>
          <w:p w14:paraId="573892D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2.12E-04</w:t>
            </w:r>
          </w:p>
        </w:tc>
      </w:tr>
      <w:tr w:rsidR="00624C95" w:rsidRPr="00CA2FBC" w14:paraId="7F7C1509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6F219D89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300 µM Open</w:t>
            </w:r>
          </w:p>
        </w:tc>
        <w:tc>
          <w:tcPr>
            <w:tcW w:w="772" w:type="dxa"/>
            <w:noWrap/>
            <w:vAlign w:val="bottom"/>
            <w:hideMark/>
          </w:tcPr>
          <w:p w14:paraId="77A57D7D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0.336</w:t>
            </w:r>
          </w:p>
        </w:tc>
        <w:tc>
          <w:tcPr>
            <w:tcW w:w="772" w:type="dxa"/>
            <w:noWrap/>
            <w:vAlign w:val="bottom"/>
            <w:hideMark/>
          </w:tcPr>
          <w:p w14:paraId="22CC13D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1032" w:type="dxa"/>
            <w:noWrap/>
            <w:vAlign w:val="bottom"/>
            <w:hideMark/>
          </w:tcPr>
          <w:p w14:paraId="0A2189C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1.78E-04</w:t>
            </w:r>
          </w:p>
        </w:tc>
        <w:tc>
          <w:tcPr>
            <w:tcW w:w="1032" w:type="dxa"/>
            <w:noWrap/>
            <w:vAlign w:val="bottom"/>
            <w:hideMark/>
          </w:tcPr>
          <w:p w14:paraId="43AE6D8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1.51E-05</w:t>
            </w:r>
          </w:p>
        </w:tc>
        <w:tc>
          <w:tcPr>
            <w:tcW w:w="772" w:type="dxa"/>
            <w:noWrap/>
            <w:vAlign w:val="bottom"/>
            <w:hideMark/>
          </w:tcPr>
          <w:p w14:paraId="15ABD72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0.664</w:t>
            </w:r>
          </w:p>
        </w:tc>
        <w:tc>
          <w:tcPr>
            <w:tcW w:w="772" w:type="dxa"/>
            <w:noWrap/>
            <w:vAlign w:val="bottom"/>
            <w:hideMark/>
          </w:tcPr>
          <w:p w14:paraId="7C693B6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1032" w:type="dxa"/>
            <w:noWrap/>
            <w:vAlign w:val="bottom"/>
            <w:hideMark/>
          </w:tcPr>
          <w:p w14:paraId="6C1972AD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6.57E-04</w:t>
            </w:r>
          </w:p>
        </w:tc>
        <w:tc>
          <w:tcPr>
            <w:tcW w:w="1032" w:type="dxa"/>
            <w:noWrap/>
            <w:vAlign w:val="bottom"/>
            <w:hideMark/>
          </w:tcPr>
          <w:p w14:paraId="27514BF6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2.66E-05</w:t>
            </w:r>
          </w:p>
        </w:tc>
        <w:tc>
          <w:tcPr>
            <w:tcW w:w="772" w:type="dxa"/>
            <w:noWrap/>
            <w:vAlign w:val="bottom"/>
            <w:hideMark/>
          </w:tcPr>
          <w:p w14:paraId="74DBF29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dxa"/>
            <w:noWrap/>
            <w:vAlign w:val="bottom"/>
            <w:hideMark/>
          </w:tcPr>
          <w:p w14:paraId="34F72722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bottom"/>
            <w:hideMark/>
          </w:tcPr>
          <w:p w14:paraId="08A522E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2" w:type="dxa"/>
            <w:noWrap/>
            <w:vAlign w:val="bottom"/>
            <w:hideMark/>
          </w:tcPr>
          <w:p w14:paraId="423828A5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24C95" w:rsidRPr="00CA2FBC" w14:paraId="0BD7E3D7" w14:textId="77777777" w:rsidTr="005C7D93">
        <w:trPr>
          <w:trHeight w:val="250"/>
          <w:jc w:val="center"/>
        </w:trPr>
        <w:tc>
          <w:tcPr>
            <w:tcW w:w="1457" w:type="dxa"/>
            <w:noWrap/>
            <w:hideMark/>
          </w:tcPr>
          <w:p w14:paraId="563FE4F7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sz w:val="16"/>
                <w:szCs w:val="16"/>
              </w:rPr>
              <w:t>300 µM Closed</w:t>
            </w:r>
          </w:p>
        </w:tc>
        <w:tc>
          <w:tcPr>
            <w:tcW w:w="772" w:type="dxa"/>
            <w:noWrap/>
            <w:vAlign w:val="bottom"/>
            <w:hideMark/>
          </w:tcPr>
          <w:p w14:paraId="6C3FCABE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0.240</w:t>
            </w:r>
          </w:p>
        </w:tc>
        <w:tc>
          <w:tcPr>
            <w:tcW w:w="772" w:type="dxa"/>
            <w:noWrap/>
            <w:vAlign w:val="bottom"/>
            <w:hideMark/>
          </w:tcPr>
          <w:p w14:paraId="6651D44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0.089</w:t>
            </w:r>
          </w:p>
        </w:tc>
        <w:tc>
          <w:tcPr>
            <w:tcW w:w="1032" w:type="dxa"/>
            <w:noWrap/>
            <w:vAlign w:val="bottom"/>
            <w:hideMark/>
          </w:tcPr>
          <w:p w14:paraId="6C48BDEB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2.24E-05</w:t>
            </w:r>
          </w:p>
        </w:tc>
        <w:tc>
          <w:tcPr>
            <w:tcW w:w="1032" w:type="dxa"/>
            <w:noWrap/>
            <w:vAlign w:val="bottom"/>
            <w:hideMark/>
          </w:tcPr>
          <w:p w14:paraId="3DAAC753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1.51E-05</w:t>
            </w:r>
          </w:p>
        </w:tc>
        <w:tc>
          <w:tcPr>
            <w:tcW w:w="772" w:type="dxa"/>
            <w:noWrap/>
            <w:vAlign w:val="bottom"/>
            <w:hideMark/>
          </w:tcPr>
          <w:p w14:paraId="5BAD84CE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0.633</w:t>
            </w:r>
          </w:p>
        </w:tc>
        <w:tc>
          <w:tcPr>
            <w:tcW w:w="772" w:type="dxa"/>
            <w:noWrap/>
            <w:vAlign w:val="bottom"/>
            <w:hideMark/>
          </w:tcPr>
          <w:p w14:paraId="2ACCC1E2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0.060</w:t>
            </w:r>
          </w:p>
        </w:tc>
        <w:tc>
          <w:tcPr>
            <w:tcW w:w="1032" w:type="dxa"/>
            <w:noWrap/>
            <w:vAlign w:val="bottom"/>
            <w:hideMark/>
          </w:tcPr>
          <w:p w14:paraId="0C36B5EC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1.73E-04</w:t>
            </w:r>
          </w:p>
        </w:tc>
        <w:tc>
          <w:tcPr>
            <w:tcW w:w="1032" w:type="dxa"/>
            <w:noWrap/>
            <w:vAlign w:val="bottom"/>
            <w:hideMark/>
          </w:tcPr>
          <w:p w14:paraId="29EDE8C4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1.85E-05</w:t>
            </w:r>
          </w:p>
        </w:tc>
        <w:tc>
          <w:tcPr>
            <w:tcW w:w="772" w:type="dxa"/>
            <w:noWrap/>
            <w:vAlign w:val="bottom"/>
            <w:hideMark/>
          </w:tcPr>
          <w:p w14:paraId="27076C5D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0.128</w:t>
            </w:r>
          </w:p>
        </w:tc>
        <w:tc>
          <w:tcPr>
            <w:tcW w:w="772" w:type="dxa"/>
            <w:noWrap/>
            <w:vAlign w:val="bottom"/>
            <w:hideMark/>
          </w:tcPr>
          <w:p w14:paraId="62D4F85C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0.061</w:t>
            </w:r>
          </w:p>
        </w:tc>
        <w:tc>
          <w:tcPr>
            <w:tcW w:w="1032" w:type="dxa"/>
            <w:noWrap/>
            <w:vAlign w:val="bottom"/>
            <w:hideMark/>
          </w:tcPr>
          <w:p w14:paraId="1F48D3B1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5.49E-04</w:t>
            </w:r>
          </w:p>
        </w:tc>
        <w:tc>
          <w:tcPr>
            <w:tcW w:w="1042" w:type="dxa"/>
            <w:noWrap/>
            <w:vAlign w:val="bottom"/>
            <w:hideMark/>
          </w:tcPr>
          <w:p w14:paraId="47EDE0DA" w14:textId="77777777" w:rsidR="00624C95" w:rsidRPr="00D61999" w:rsidRDefault="00624C95" w:rsidP="005C7D93">
            <w:pPr>
              <w:spacing w:line="480" w:lineRule="auto"/>
              <w:jc w:val="both"/>
              <w:rPr>
                <w:rFonts w:cstheme="minorHAnsi"/>
                <w:sz w:val="16"/>
                <w:szCs w:val="16"/>
              </w:rPr>
            </w:pPr>
            <w:r w:rsidRPr="00D61999">
              <w:rPr>
                <w:rFonts w:cstheme="minorHAnsi"/>
                <w:color w:val="000000"/>
                <w:sz w:val="16"/>
                <w:szCs w:val="16"/>
              </w:rPr>
              <w:t>3.60E-05</w:t>
            </w:r>
          </w:p>
        </w:tc>
      </w:tr>
    </w:tbl>
    <w:p w14:paraId="744C5E02" w14:textId="77777777" w:rsidR="00624C95" w:rsidRDefault="00624C95" w:rsidP="00624C95">
      <w:pPr>
        <w:spacing w:line="480" w:lineRule="auto"/>
        <w:rPr>
          <w:rFonts w:cstheme="minorHAnsi"/>
          <w:b/>
          <w:i/>
        </w:rPr>
      </w:pPr>
    </w:p>
    <w:p w14:paraId="30BF67B1" w14:textId="77777777" w:rsidR="00624C95" w:rsidRPr="00636942" w:rsidRDefault="00624C95" w:rsidP="00624C95">
      <w:pPr>
        <w:spacing w:line="480" w:lineRule="auto"/>
        <w:rPr>
          <w:rFonts w:cstheme="minorHAnsi"/>
        </w:rPr>
      </w:pPr>
      <w:r>
        <w:rPr>
          <w:rFonts w:cstheme="minorHAnsi"/>
        </w:rPr>
        <w:t>Average d</w:t>
      </w:r>
      <w:r w:rsidRPr="00636942">
        <w:rPr>
          <w:rFonts w:cstheme="minorHAnsi"/>
        </w:rPr>
        <w:t>well time component weig</w:t>
      </w:r>
      <w:r>
        <w:rPr>
          <w:rFonts w:cstheme="minorHAnsi"/>
        </w:rPr>
        <w:t>hts (W) and time constants (T) of the β-DKKD receptor at 3, 10, 30, 100, 300 µ</w:t>
      </w:r>
      <w:r w:rsidRPr="00636942">
        <w:rPr>
          <w:rFonts w:cstheme="minorHAnsi"/>
        </w:rPr>
        <w:t>M</w:t>
      </w:r>
      <w:r>
        <w:rPr>
          <w:rFonts w:cstheme="minorHAnsi"/>
        </w:rPr>
        <w:t xml:space="preserve"> [ACh]. Values are averages of three independent recordings with the corresponding standard deviation (SD).</w:t>
      </w:r>
    </w:p>
    <w:p w14:paraId="39F9B99B" w14:textId="77777777" w:rsidR="00624C95" w:rsidRDefault="00624C95" w:rsidP="00624C95">
      <w:pPr>
        <w:spacing w:line="480" w:lineRule="auto"/>
        <w:rPr>
          <w:rFonts w:cstheme="minorHAnsi"/>
        </w:rPr>
      </w:pPr>
    </w:p>
    <w:p w14:paraId="3C525403" w14:textId="77777777" w:rsidR="00CB1472" w:rsidRPr="00624C95" w:rsidRDefault="00CB1472">
      <w:pPr>
        <w:rPr>
          <w:rFonts w:cstheme="minorHAnsi"/>
        </w:rPr>
      </w:pPr>
    </w:p>
    <w:sectPr w:rsidR="00CB1472" w:rsidRPr="00624C95" w:rsidSect="009A5E73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0798"/>
    <w:multiLevelType w:val="hybridMultilevel"/>
    <w:tmpl w:val="F4F29E10"/>
    <w:lvl w:ilvl="0" w:tplc="C430F5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744B2"/>
    <w:multiLevelType w:val="hybridMultilevel"/>
    <w:tmpl w:val="22F20212"/>
    <w:lvl w:ilvl="0" w:tplc="D07A80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A2AFD"/>
    <w:multiLevelType w:val="hybridMultilevel"/>
    <w:tmpl w:val="52BED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F3FA1"/>
    <w:multiLevelType w:val="hybridMultilevel"/>
    <w:tmpl w:val="A69AE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57239"/>
    <w:multiLevelType w:val="multilevel"/>
    <w:tmpl w:val="8F1E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95"/>
    <w:rsid w:val="00180437"/>
    <w:rsid w:val="002B4A67"/>
    <w:rsid w:val="00584D39"/>
    <w:rsid w:val="005C7D93"/>
    <w:rsid w:val="00624C95"/>
    <w:rsid w:val="007816EA"/>
    <w:rsid w:val="007E0B9E"/>
    <w:rsid w:val="009A5E73"/>
    <w:rsid w:val="00CA2FBC"/>
    <w:rsid w:val="00CB1472"/>
    <w:rsid w:val="00D6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AD03DB"/>
  <w15:docId w15:val="{481151BF-73C4-428B-8322-14EF7777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4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C95"/>
  </w:style>
  <w:style w:type="paragraph" w:styleId="Footer">
    <w:name w:val="footer"/>
    <w:basedOn w:val="Normal"/>
    <w:link w:val="FooterChar"/>
    <w:uiPriority w:val="99"/>
    <w:unhideWhenUsed/>
    <w:rsid w:val="00624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C95"/>
  </w:style>
  <w:style w:type="paragraph" w:styleId="BalloonText">
    <w:name w:val="Balloon Text"/>
    <w:basedOn w:val="Normal"/>
    <w:link w:val="BalloonTextChar"/>
    <w:uiPriority w:val="99"/>
    <w:semiHidden/>
    <w:unhideWhenUsed/>
    <w:rsid w:val="00624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C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4C95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24C9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624C9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24C9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24C95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24C95"/>
    <w:rPr>
      <w:rFonts w:ascii="Calibri" w:hAnsi="Calibri" w:cs="Calibri"/>
      <w:noProof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C9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C95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624C95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C95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C95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624C95"/>
    <w:rPr>
      <w:b/>
      <w:bCs/>
      <w:sz w:val="20"/>
      <w:szCs w:val="20"/>
    </w:rPr>
  </w:style>
  <w:style w:type="character" w:customStyle="1" w:styleId="docsum-authors">
    <w:name w:val="docsum-authors"/>
    <w:basedOn w:val="DefaultParagraphFont"/>
    <w:rsid w:val="00624C95"/>
  </w:style>
  <w:style w:type="character" w:customStyle="1" w:styleId="docsum-journal-citation">
    <w:name w:val="docsum-journal-citation"/>
    <w:basedOn w:val="DefaultParagraphFont"/>
    <w:rsid w:val="00624C95"/>
  </w:style>
  <w:style w:type="character" w:customStyle="1" w:styleId="position-number">
    <w:name w:val="position-number"/>
    <w:basedOn w:val="DefaultParagraphFont"/>
    <w:rsid w:val="00624C95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4C95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24C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624C95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24C9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24C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semiHidden/>
    <w:rsid w:val="00624C95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624C95"/>
  </w:style>
  <w:style w:type="character" w:styleId="CommentReference">
    <w:name w:val="annotation reference"/>
    <w:basedOn w:val="DefaultParagraphFont"/>
    <w:uiPriority w:val="99"/>
    <w:semiHidden/>
    <w:unhideWhenUsed/>
    <w:rsid w:val="00624C95"/>
    <w:rPr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24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Strikwerda, John R.</dc:creator>
  <cp:lastModifiedBy>Strikwerda, John R.</cp:lastModifiedBy>
  <cp:revision>3</cp:revision>
  <dcterms:created xsi:type="dcterms:W3CDTF">2021-03-08T17:48:00Z</dcterms:created>
  <dcterms:modified xsi:type="dcterms:W3CDTF">2021-03-08T17:48:00Z</dcterms:modified>
</cp:coreProperties>
</file>