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43F1C" w14:textId="124BD281" w:rsidR="006B1F70" w:rsidRDefault="006827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Supplementary file </w:t>
      </w:r>
      <w:r w:rsidR="00F1125F">
        <w:rPr>
          <w:rFonts w:ascii="Arial" w:hAnsi="Arial" w:cs="Arial"/>
        </w:rPr>
        <w:t>1.  Mean Squared Displacement parameters</w:t>
      </w:r>
      <w:r w:rsidR="00F1125F" w:rsidRPr="00F1125F">
        <w:rPr>
          <w:rFonts w:ascii="Arial" w:hAnsi="Arial" w:cs="Arial"/>
          <w:vertAlign w:val="superscript"/>
        </w:rPr>
        <w:t>†</w:t>
      </w:r>
    </w:p>
    <w:p w14:paraId="68E85E0E" w14:textId="77777777" w:rsidR="00D71C1E" w:rsidRPr="00D71C1E" w:rsidRDefault="00D71C1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710"/>
        <w:gridCol w:w="900"/>
        <w:gridCol w:w="810"/>
        <w:gridCol w:w="810"/>
        <w:gridCol w:w="1440"/>
      </w:tblGrid>
      <w:tr w:rsidR="00ED20FB" w:rsidRPr="00ED20FB" w14:paraId="6E8A4204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3524A8D0" w14:textId="77777777" w:rsidR="00ED20FB" w:rsidRPr="00E50389" w:rsidRDefault="00ED20FB" w:rsidP="00A95F8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Locus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A6CF726" w14:textId="751EBCC3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Medi</w:t>
            </w:r>
            <w:r w:rsidRPr="00ED20F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um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524080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D20F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Strain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B814437" w14:textId="77777777" w:rsidR="00ED20FB" w:rsidRPr="00E50389" w:rsidRDefault="00ED20FB" w:rsidP="00A95F8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</w:rPr>
            </w:pPr>
            <w:r w:rsidRPr="00ED20FB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</w:rPr>
              <w:t>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922EA64" w14:textId="5BF41C0E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</w:pPr>
            <w:r w:rsidRPr="00E50389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R</w:t>
            </w:r>
            <w:r w:rsidRPr="00ED20FB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B86D446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Figure</w:t>
            </w:r>
          </w:p>
        </w:tc>
      </w:tr>
      <w:tr w:rsidR="00ED20FB" w:rsidRPr="00E50389" w14:paraId="45B794E3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9138352" w14:textId="34C71E8C" w:rsidR="00ED20FB" w:rsidRPr="00376EDA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u w:val="single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URA3</w:t>
            </w:r>
            <w:r w:rsidR="006C681C" w:rsidRPr="006C681C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¥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CA1C1F9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9B377D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1AC7B92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10D5C9E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8A6E54D" w14:textId="6FC2A6CC" w:rsidR="00ED20FB" w:rsidRPr="00E50389" w:rsidRDefault="00C96B22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2B &amp; </w:t>
            </w:r>
            <w:r w:rsidR="00ED20FB"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</w:tr>
      <w:tr w:rsidR="00ED20FB" w:rsidRPr="00E50389" w14:paraId="3BFE1F56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2ED7A11B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URA3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14C5E14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-i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nositol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C1F3DE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0B553E0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75FBC78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ECE50CA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2D</w:t>
            </w:r>
          </w:p>
        </w:tc>
      </w:tr>
      <w:tr w:rsidR="00ED20FB" w:rsidRPr="00E50389" w14:paraId="3927DA46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F050ACC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URA3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F7C04CF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-h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istidine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D144B9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E467102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F6A20AF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574B3F1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2D</w:t>
            </w:r>
          </w:p>
        </w:tc>
      </w:tr>
      <w:tr w:rsidR="00ED20FB" w:rsidRPr="00E50389" w14:paraId="443552AC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8ED9256" w14:textId="4C9D56C6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HIS4</w:t>
            </w:r>
            <w:r w:rsidR="006C681C" w:rsidRPr="006C681C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¥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D13BE17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97051D2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4FFBA7C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0.021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1A1EEAE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C4E5590" w14:textId="5E9B6087" w:rsidR="00ED20FB" w:rsidRPr="00E50389" w:rsidRDefault="00C96B22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2B &amp; </w:t>
            </w:r>
            <w:r w:rsidR="00ED20FB"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</w:t>
            </w:r>
          </w:p>
        </w:tc>
      </w:tr>
      <w:tr w:rsidR="00ED20FB" w:rsidRPr="00E50389" w14:paraId="5CAA47C5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CB176C3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HIS4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F25EE5B" w14:textId="2F64D442" w:rsidR="00ED20FB" w:rsidRPr="00E50389" w:rsidRDefault="00D71C1E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-h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istidine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35F8E3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A9A28E2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71F28DD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0.989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16F7A0D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2F</w:t>
            </w:r>
          </w:p>
        </w:tc>
      </w:tr>
      <w:tr w:rsidR="00ED20FB" w:rsidRPr="00E50389" w14:paraId="0D87DB74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0B9044EF" w14:textId="223F0658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INO1</w:t>
            </w:r>
            <w:r w:rsidR="006C681C" w:rsidRPr="006C681C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¥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8B13BAC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4B0DD4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45E376A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D80963A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910332B" w14:textId="2F9C3BF2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  <w:r w:rsidR="0063061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 &amp; 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ED20FB" w:rsidRPr="00E50389" w14:paraId="305FE9DC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2FFABB05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INO1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0E58C67" w14:textId="767E0B3C" w:rsidR="00ED20FB" w:rsidRPr="00E50389" w:rsidRDefault="00D71C1E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-i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nositol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148203D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7098F51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4CBD106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0.963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A1E884D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2E</w:t>
            </w:r>
          </w:p>
        </w:tc>
      </w:tr>
      <w:tr w:rsidR="00ED20FB" w:rsidRPr="00E50389" w14:paraId="2D41D381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A9B685F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INO1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7000157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64057FA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ino2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D7BBE7A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F47320D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957ED92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3E</w:t>
            </w:r>
          </w:p>
        </w:tc>
      </w:tr>
      <w:tr w:rsidR="00ED20FB" w:rsidRPr="00E50389" w14:paraId="62ED7D1E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15BD10E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INO1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A6FF415" w14:textId="03018D19" w:rsidR="00ED20FB" w:rsidRPr="00E50389" w:rsidRDefault="00D71C1E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-i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nositol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3F395FB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ino2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2CD9B8B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4D509C6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BE4C886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3E</w:t>
            </w:r>
          </w:p>
        </w:tc>
      </w:tr>
      <w:tr w:rsidR="00ED20FB" w:rsidRPr="00E50389" w14:paraId="729E9462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BE5C9D4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INO1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97CB35D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FF9DF76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FFE8231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1D560DA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1F156E0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3F</w:t>
            </w:r>
          </w:p>
        </w:tc>
      </w:tr>
      <w:tr w:rsidR="00ED20FB" w:rsidRPr="00E50389" w14:paraId="0CECA930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8AF589B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INO1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9E70675" w14:textId="13AC11E5" w:rsidR="00ED20FB" w:rsidRPr="00E50389" w:rsidRDefault="00D71C1E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-i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nositol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EF694D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1A7B505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9D85901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0.983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BDB738C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3F</w:t>
            </w:r>
          </w:p>
        </w:tc>
      </w:tr>
      <w:tr w:rsidR="00ED20FB" w:rsidRPr="00E50389" w14:paraId="3F8B9D9E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E235C6B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URA3:GRS1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D9D67BC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A182AA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11EBF20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0.009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39702C5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0.987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35218BB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3A</w:t>
            </w:r>
          </w:p>
        </w:tc>
      </w:tr>
      <w:tr w:rsidR="00ED20FB" w:rsidRPr="00E50389" w14:paraId="22990B0F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A2A8E83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URA3:GRS1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DAA28CE" w14:textId="22E3177B" w:rsidR="00ED20FB" w:rsidRPr="00E50389" w:rsidRDefault="00D71C1E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-i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nositol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3EC524A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C1D8048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2CF01C1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A831A69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3A</w:t>
            </w:r>
          </w:p>
        </w:tc>
      </w:tr>
      <w:tr w:rsidR="00ED20FB" w:rsidRPr="00E50389" w14:paraId="49774AED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449FAEA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URA3:GRS1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52BD341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541BD5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nup2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EBCB590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88E2077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F805631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3C</w:t>
            </w:r>
          </w:p>
        </w:tc>
      </w:tr>
      <w:tr w:rsidR="00ED20FB" w:rsidRPr="00E50389" w14:paraId="05DAAB81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008237A0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URA3:GRS1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E9C9A38" w14:textId="4B9F0995" w:rsidR="00ED20FB" w:rsidRPr="00E50389" w:rsidRDefault="00D71C1E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-i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nositol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D50672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nup2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F654049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A5FEBF1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EB319A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3C</w:t>
            </w:r>
          </w:p>
        </w:tc>
      </w:tr>
      <w:tr w:rsidR="00ED20FB" w:rsidRPr="00E50389" w14:paraId="1987BA95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30F21D13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URA3:Gcn4BS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35237FE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3B002A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6820C85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6272C2C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D6765E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3B</w:t>
            </w:r>
          </w:p>
        </w:tc>
      </w:tr>
      <w:tr w:rsidR="00ED20FB" w:rsidRPr="00E50389" w14:paraId="6D493313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070DB615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URA3:Gcn4BS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40EEFD6" w14:textId="247EC85C" w:rsidR="00ED20FB" w:rsidRPr="00E50389" w:rsidRDefault="00D71C1E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-h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istidine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13C507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D7A60AD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ADBC376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BE64DF3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3B</w:t>
            </w:r>
          </w:p>
        </w:tc>
      </w:tr>
      <w:tr w:rsidR="00ED20FB" w:rsidRPr="00E50389" w14:paraId="7D99EF2B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2C394AE7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URA3:Gcn4BS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CFB4215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22E204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nup2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B458ABE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5E88C51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55BCB7B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3D</w:t>
            </w:r>
          </w:p>
        </w:tc>
      </w:tr>
      <w:tr w:rsidR="00ED20FB" w:rsidRPr="00E50389" w14:paraId="54AE2A22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5793B63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URA3:Gcn4BS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6E7F4B1" w14:textId="5DE78084" w:rsidR="00ED20FB" w:rsidRPr="00E50389" w:rsidRDefault="00D71C1E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-h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istidine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A31F30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nup2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BF05C10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F08B3BE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0.964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BE46973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3D</w:t>
            </w:r>
          </w:p>
        </w:tc>
      </w:tr>
      <w:tr w:rsidR="00ED20FB" w:rsidRPr="00E50389" w14:paraId="707B4056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38932D86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INO1 (3D </w:t>
            </w:r>
            <w:proofErr w:type="spellStart"/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acq</w:t>
            </w:r>
            <w:proofErr w:type="spellEnd"/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.)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14638FD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04E413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CAEA684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336CD79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8758BA7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ED20FB" w:rsidRPr="00E50389" w14:paraId="50DBA6DF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36005B3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INO1 (3D </w:t>
            </w:r>
            <w:proofErr w:type="spellStart"/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acq</w:t>
            </w:r>
            <w:proofErr w:type="spellEnd"/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.)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5C77194" w14:textId="2E97F7DF" w:rsidR="00ED20FB" w:rsidRPr="00E50389" w:rsidRDefault="00D71C1E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-i</w:t>
            </w: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nositol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F5D1487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0E9701D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67EBFAE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0.967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78C6A6D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ED20FB" w:rsidRPr="00E50389" w14:paraId="18150D70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59D9999" w14:textId="52A8890B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TSA2</w:t>
            </w:r>
            <w:r w:rsidR="006C681C" w:rsidRPr="006C681C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¥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A1A3B3A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5F0633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77D9C1B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8DA9FE2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6348668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2B</w:t>
            </w:r>
          </w:p>
        </w:tc>
      </w:tr>
      <w:tr w:rsidR="00ED20FB" w:rsidRPr="00E50389" w14:paraId="5302ECA1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7AB14A5D" w14:textId="6EEBFC8C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GAL2</w:t>
            </w:r>
            <w:r w:rsidR="006C681C" w:rsidRPr="006C681C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¥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E7ED954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3645BFB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C299EC0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3BBFB2E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D9FB581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2B</w:t>
            </w:r>
          </w:p>
        </w:tc>
      </w:tr>
      <w:tr w:rsidR="00ED20FB" w:rsidRPr="00E50389" w14:paraId="39A3B153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323CC35E" w14:textId="7C0CEB50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HIS</w:t>
            </w:r>
            <w:r w:rsidR="001561B5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1</w:t>
            </w:r>
            <w:r w:rsidR="006C681C" w:rsidRPr="006C681C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¥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01FAFAF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AA3B1CE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4E8EE86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713577B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0FEA7D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2B</w:t>
            </w:r>
          </w:p>
        </w:tc>
      </w:tr>
      <w:tr w:rsidR="00ED20FB" w:rsidRPr="00E50389" w14:paraId="746C270C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7D696FE" w14:textId="534AD2BB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HIS2</w:t>
            </w:r>
            <w:r w:rsidR="006C681C" w:rsidRPr="006C681C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¥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E6B5FF2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84CA04D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EAE9E90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0.013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C05C610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48C4627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2B</w:t>
            </w:r>
          </w:p>
        </w:tc>
      </w:tr>
      <w:tr w:rsidR="000E0C77" w:rsidRPr="00E50389" w14:paraId="508BA684" w14:textId="77777777" w:rsidTr="00D43A43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709213E" w14:textId="7EED7013" w:rsidR="000E0C77" w:rsidRPr="00B623AD" w:rsidRDefault="000E0C77" w:rsidP="00D43A43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HIS5</w:t>
            </w:r>
            <w:r w:rsidR="006C681C" w:rsidRPr="006C681C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¥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44D3393" w14:textId="77777777" w:rsidR="000E0C77" w:rsidRPr="00E50389" w:rsidRDefault="000E0C77" w:rsidP="00D43A4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C03F07" w14:textId="77777777" w:rsidR="000E0C77" w:rsidRPr="00E50389" w:rsidRDefault="000E0C77" w:rsidP="00D43A4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A3EEB54" w14:textId="575D4665" w:rsidR="000E0C77" w:rsidRPr="005D287A" w:rsidRDefault="000E0C77" w:rsidP="00D43A4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D287A">
              <w:rPr>
                <w:rFonts w:ascii="Arial" w:eastAsia="Times New Roman" w:hAnsi="Arial" w:cs="Arial"/>
                <w:sz w:val="22"/>
                <w:szCs w:val="22"/>
              </w:rPr>
              <w:t>0.0</w:t>
            </w:r>
            <w:r w:rsidR="005D287A" w:rsidRPr="005D287A">
              <w:rPr>
                <w:rFonts w:ascii="Arial" w:eastAsia="Times New Roman" w:hAnsi="Arial" w:cs="Arial"/>
                <w:sz w:val="22"/>
                <w:szCs w:val="22"/>
              </w:rPr>
              <w:t>11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AD6ABAF" w14:textId="4E9A272B" w:rsidR="000E0C77" w:rsidRPr="005D287A" w:rsidRDefault="000E0C77" w:rsidP="00D43A4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D287A">
              <w:rPr>
                <w:rFonts w:ascii="Arial" w:eastAsia="Times New Roman" w:hAnsi="Arial" w:cs="Arial"/>
                <w:sz w:val="22"/>
                <w:szCs w:val="22"/>
              </w:rPr>
              <w:t>0.99</w:t>
            </w:r>
            <w:r w:rsidR="005D287A" w:rsidRPr="005D287A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885654B" w14:textId="77777777" w:rsidR="000E0C77" w:rsidRPr="00E50389" w:rsidRDefault="000E0C77" w:rsidP="00D43A4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2B</w:t>
            </w:r>
          </w:p>
        </w:tc>
      </w:tr>
      <w:tr w:rsidR="00B623AD" w:rsidRPr="00E50389" w14:paraId="16156C9B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BC11886" w14:textId="3B4C6FEC" w:rsidR="00B623AD" w:rsidRPr="00B623AD" w:rsidRDefault="00B623AD" w:rsidP="00D43A43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HSP104</w:t>
            </w:r>
            <w:r w:rsidR="006C681C" w:rsidRPr="006C681C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¥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9D6B5A7" w14:textId="77777777" w:rsidR="00B623AD" w:rsidRPr="00E50389" w:rsidRDefault="00B623AD" w:rsidP="00D43A4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03B3F0" w14:textId="77777777" w:rsidR="00B623AD" w:rsidRPr="00E50389" w:rsidRDefault="00B623AD" w:rsidP="00D43A4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21AEA16" w14:textId="46535497" w:rsidR="00B623AD" w:rsidRPr="005D287A" w:rsidRDefault="00B623AD" w:rsidP="00D43A4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D287A">
              <w:rPr>
                <w:rFonts w:ascii="Arial" w:eastAsia="Times New Roman" w:hAnsi="Arial" w:cs="Arial"/>
                <w:sz w:val="22"/>
                <w:szCs w:val="22"/>
              </w:rPr>
              <w:t>0.0</w:t>
            </w:r>
            <w:r w:rsidR="005D287A" w:rsidRPr="005D287A">
              <w:rPr>
                <w:rFonts w:ascii="Arial" w:eastAsia="Times New Roman" w:hAnsi="Arial" w:cs="Arial"/>
                <w:sz w:val="22"/>
                <w:szCs w:val="22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D93170D" w14:textId="530F299F" w:rsidR="00B623AD" w:rsidRPr="005D287A" w:rsidRDefault="00B623AD" w:rsidP="00D43A4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D287A">
              <w:rPr>
                <w:rFonts w:ascii="Arial" w:eastAsia="Times New Roman" w:hAnsi="Arial" w:cs="Arial"/>
                <w:sz w:val="22"/>
                <w:szCs w:val="22"/>
              </w:rPr>
              <w:t>0.9</w:t>
            </w:r>
            <w:r w:rsidR="005D287A" w:rsidRPr="005D287A">
              <w:rPr>
                <w:rFonts w:ascii="Arial" w:eastAsia="Times New Roman" w:hAnsi="Arial" w:cs="Arial"/>
                <w:sz w:val="22"/>
                <w:szCs w:val="22"/>
              </w:rPr>
              <w:t>85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EE80505" w14:textId="77777777" w:rsidR="00B623AD" w:rsidRPr="00E50389" w:rsidRDefault="00B623AD" w:rsidP="00D43A4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2B</w:t>
            </w:r>
          </w:p>
        </w:tc>
      </w:tr>
      <w:tr w:rsidR="00B623AD" w:rsidRPr="00E50389" w14:paraId="21335531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EF43D57" w14:textId="580E9923" w:rsidR="00B623AD" w:rsidRPr="00B623AD" w:rsidRDefault="00B623AD" w:rsidP="00D43A43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GAL1</w:t>
            </w:r>
            <w:r w:rsidR="006C681C" w:rsidRPr="006C681C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¥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AE213F1" w14:textId="77777777" w:rsidR="00B623AD" w:rsidRPr="00E50389" w:rsidRDefault="00B623AD" w:rsidP="00D43A4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23B628" w14:textId="77777777" w:rsidR="00B623AD" w:rsidRPr="00E50389" w:rsidRDefault="00B623AD" w:rsidP="00D43A4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B0FD972" w14:textId="1E7A8D4A" w:rsidR="00B623AD" w:rsidRPr="005D287A" w:rsidRDefault="00B623AD" w:rsidP="00D43A4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D287A">
              <w:rPr>
                <w:rFonts w:ascii="Arial" w:eastAsia="Times New Roman" w:hAnsi="Arial" w:cs="Arial"/>
                <w:sz w:val="22"/>
                <w:szCs w:val="22"/>
              </w:rPr>
              <w:t>0.0</w:t>
            </w:r>
            <w:r w:rsidR="00D33FF5">
              <w:rPr>
                <w:rFonts w:ascii="Arial" w:eastAsia="Times New Roman" w:hAnsi="Arial" w:cs="Arial"/>
                <w:sz w:val="22"/>
                <w:szCs w:val="22"/>
              </w:rPr>
              <w:t>11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A15DE1B" w14:textId="17432421" w:rsidR="00B623AD" w:rsidRPr="005D287A" w:rsidRDefault="00B623AD" w:rsidP="00D43A4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D287A">
              <w:rPr>
                <w:rFonts w:ascii="Arial" w:eastAsia="Times New Roman" w:hAnsi="Arial" w:cs="Arial"/>
                <w:sz w:val="22"/>
                <w:szCs w:val="22"/>
              </w:rPr>
              <w:t>0.99</w:t>
            </w:r>
            <w:r w:rsidR="00D33FF5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F676AC" w14:textId="77777777" w:rsidR="00B623AD" w:rsidRPr="00E50389" w:rsidRDefault="00B623AD" w:rsidP="00D43A4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2B</w:t>
            </w:r>
          </w:p>
        </w:tc>
      </w:tr>
      <w:tr w:rsidR="00ED20FB" w:rsidRPr="00E50389" w14:paraId="315E11EA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7422F23D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TeloVIIIL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BB40A2A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F6DEC6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DCD32F6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0.009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428E9D2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09F110E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2B</w:t>
            </w:r>
          </w:p>
        </w:tc>
      </w:tr>
      <w:tr w:rsidR="00ED20FB" w:rsidRPr="00E50389" w14:paraId="08C42DA9" w14:textId="77777777" w:rsidTr="00630616">
        <w:trPr>
          <w:trHeight w:val="315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00E210F5" w14:textId="77777777" w:rsidR="00ED20FB" w:rsidRPr="00B623AD" w:rsidRDefault="00ED20FB" w:rsidP="00A95F87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B623A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TeloXIVL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BB13D66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98D6D50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1A773CD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0.009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0123BDE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sz w:val="22"/>
                <w:szCs w:val="22"/>
              </w:rPr>
              <w:t>0.996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68F768F" w14:textId="77777777" w:rsidR="00ED20FB" w:rsidRPr="00E50389" w:rsidRDefault="00ED20FB" w:rsidP="00A95F8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503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2B</w:t>
            </w:r>
          </w:p>
        </w:tc>
      </w:tr>
    </w:tbl>
    <w:p w14:paraId="382AEDB3" w14:textId="77777777" w:rsidR="00D71C1E" w:rsidRDefault="00D71C1E">
      <w:pPr>
        <w:rPr>
          <w:rFonts w:ascii="Arial" w:hAnsi="Arial" w:cs="Arial"/>
          <w:b/>
          <w:bCs/>
        </w:rPr>
      </w:pPr>
    </w:p>
    <w:p w14:paraId="3DC51C7E" w14:textId="12F90D92" w:rsidR="00F1125F" w:rsidRDefault="00F1125F">
      <w:pPr>
        <w:rPr>
          <w:rFonts w:ascii="Symbol" w:hAnsi="Symbol" w:cs="Arial"/>
          <w:vertAlign w:val="superscript"/>
        </w:rPr>
      </w:pPr>
      <w:r w:rsidRPr="00F1125F">
        <w:rPr>
          <w:rFonts w:ascii="Arial" w:hAnsi="Arial" w:cs="Arial"/>
          <w:vertAlign w:val="superscript"/>
        </w:rPr>
        <w:t>†</w:t>
      </w:r>
      <w:r w:rsidR="00D33E07">
        <w:rPr>
          <w:rFonts w:ascii="Arial" w:hAnsi="Arial" w:cs="Arial"/>
        </w:rPr>
        <w:t xml:space="preserve"> from non-linear fit to MSD</w:t>
      </w:r>
      <w:r w:rsidR="00D33E07" w:rsidRPr="00D33E07">
        <w:rPr>
          <w:rFonts w:ascii="Symbol" w:hAnsi="Symbol" w:cs="Arial"/>
        </w:rPr>
        <w:t></w:t>
      </w:r>
      <w:r w:rsidR="00D33E07" w:rsidRPr="00D33E07">
        <w:rPr>
          <w:rFonts w:ascii="Symbol" w:hAnsi="Symbol" w:cs="Arial"/>
        </w:rPr>
        <w:t></w:t>
      </w:r>
      <w:r w:rsidR="00D33E07" w:rsidRPr="00D33E07">
        <w:rPr>
          <w:rFonts w:ascii="Symbol" w:hAnsi="Symbol" w:cs="Arial"/>
        </w:rPr>
        <w:t></w:t>
      </w:r>
      <w:r w:rsidR="00D33E07" w:rsidRPr="00D33E07">
        <w:rPr>
          <w:rFonts w:ascii="Symbol" w:hAnsi="Symbol" w:cs="Arial"/>
        </w:rPr>
        <w:t></w:t>
      </w:r>
      <w:r w:rsidR="00D33E07" w:rsidRPr="00D33E07">
        <w:rPr>
          <w:rFonts w:ascii="Symbol" w:hAnsi="Symbol" w:cs="Arial"/>
        </w:rPr>
        <w:t></w:t>
      </w:r>
      <w:r w:rsidR="00D33E07" w:rsidRPr="00D33E07">
        <w:rPr>
          <w:rFonts w:ascii="Symbol" w:hAnsi="Symbol" w:cs="Arial"/>
        </w:rPr>
        <w:t></w:t>
      </w:r>
      <w:r w:rsidR="00D33E07" w:rsidRPr="00D33E07">
        <w:rPr>
          <w:rFonts w:ascii="Symbol" w:hAnsi="Symbol" w:cs="Arial"/>
        </w:rPr>
        <w:t></w:t>
      </w:r>
      <w:r w:rsidR="00D33E07" w:rsidRPr="00D33E07">
        <w:rPr>
          <w:rFonts w:ascii="Symbol" w:hAnsi="Symbol" w:cs="Arial"/>
        </w:rPr>
        <w:t></w:t>
      </w:r>
      <w:r w:rsidR="00D33E07" w:rsidRPr="00D33E07">
        <w:rPr>
          <w:rFonts w:ascii="Symbol" w:hAnsi="Symbol" w:cs="Arial"/>
        </w:rPr>
        <w:t></w:t>
      </w:r>
      <w:r w:rsidR="00D33E07" w:rsidRPr="00D33E07">
        <w:rPr>
          <w:rFonts w:ascii="Symbol" w:hAnsi="Symbol" w:cs="Arial"/>
        </w:rPr>
        <w:t></w:t>
      </w:r>
      <w:r w:rsidR="00D33E07" w:rsidRPr="00D33E07">
        <w:rPr>
          <w:rFonts w:ascii="Symbol" w:hAnsi="Symbol" w:cs="Arial"/>
        </w:rPr>
        <w:t></w:t>
      </w:r>
      <w:r w:rsidR="00D71C1E" w:rsidRPr="00D71C1E">
        <w:rPr>
          <w:rFonts w:ascii="Arial" w:hAnsi="Arial" w:cs="Arial"/>
          <w:vertAlign w:val="superscript"/>
        </w:rPr>
        <w:t>0.52</w:t>
      </w:r>
    </w:p>
    <w:p w14:paraId="3651048B" w14:textId="413F06CF" w:rsidR="00E50389" w:rsidRPr="00376EDA" w:rsidRDefault="006C681C">
      <w:pPr>
        <w:rPr>
          <w:rFonts w:ascii="Symbol" w:hAnsi="Symbol" w:cs="Arial"/>
        </w:rPr>
      </w:pPr>
      <w:r w:rsidRPr="006C681C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¥</w:t>
      </w:r>
      <w:r w:rsidR="00376EDA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376EDA">
        <w:rPr>
          <w:rFonts w:ascii="Arial" w:eastAsia="Times New Roman" w:hAnsi="Arial" w:cs="Arial"/>
          <w:color w:val="000000"/>
          <w:sz w:val="22"/>
          <w:szCs w:val="22"/>
        </w:rPr>
        <w:t>nucleoplasmic</w:t>
      </w:r>
      <w:proofErr w:type="spellEnd"/>
      <w:r w:rsidR="00376EDA">
        <w:rPr>
          <w:rFonts w:ascii="Arial" w:eastAsia="Times New Roman" w:hAnsi="Arial" w:cs="Arial"/>
          <w:color w:val="000000"/>
          <w:sz w:val="22"/>
          <w:szCs w:val="22"/>
        </w:rPr>
        <w:t xml:space="preserve"> loci from Figure 2B</w:t>
      </w:r>
    </w:p>
    <w:p w14:paraId="66332080" w14:textId="5272BF44" w:rsidR="00E50389" w:rsidRDefault="00E50389">
      <w:pPr>
        <w:rPr>
          <w:rFonts w:ascii="Symbol" w:hAnsi="Symbol" w:cs="Arial"/>
          <w:vertAlign w:val="superscript"/>
        </w:rPr>
      </w:pPr>
    </w:p>
    <w:p w14:paraId="17207BB5" w14:textId="77777777" w:rsidR="00E50389" w:rsidRPr="00E50389" w:rsidRDefault="00E50389">
      <w:pPr>
        <w:rPr>
          <w:rFonts w:ascii="Symbol" w:hAnsi="Symbol" w:cs="Arial"/>
        </w:rPr>
      </w:pPr>
    </w:p>
    <w:sectPr w:rsidR="00E50389" w:rsidRPr="00E50389" w:rsidSect="0027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5F"/>
    <w:rsid w:val="000E0C77"/>
    <w:rsid w:val="001561B5"/>
    <w:rsid w:val="00277DD5"/>
    <w:rsid w:val="00376EDA"/>
    <w:rsid w:val="003B34B2"/>
    <w:rsid w:val="00520BBB"/>
    <w:rsid w:val="00531321"/>
    <w:rsid w:val="005D287A"/>
    <w:rsid w:val="00630616"/>
    <w:rsid w:val="00682737"/>
    <w:rsid w:val="006C681C"/>
    <w:rsid w:val="007A1E6A"/>
    <w:rsid w:val="00AD4EE7"/>
    <w:rsid w:val="00B623AD"/>
    <w:rsid w:val="00B8302F"/>
    <w:rsid w:val="00C96B22"/>
    <w:rsid w:val="00CF433C"/>
    <w:rsid w:val="00D33E07"/>
    <w:rsid w:val="00D33FF5"/>
    <w:rsid w:val="00D71C1E"/>
    <w:rsid w:val="00E50389"/>
    <w:rsid w:val="00EC40F3"/>
    <w:rsid w:val="00ED20FB"/>
    <w:rsid w:val="00F1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A0450"/>
  <w15:chartTrackingRefBased/>
  <w15:docId w15:val="{F4F0B510-FEB3-1B42-8B74-2C6D60BE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8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 Brickner</dc:creator>
  <cp:keywords/>
  <dc:description/>
  <cp:lastModifiedBy>eLife Sciences</cp:lastModifiedBy>
  <cp:revision>2</cp:revision>
  <dcterms:created xsi:type="dcterms:W3CDTF">2021-05-10T17:41:00Z</dcterms:created>
  <dcterms:modified xsi:type="dcterms:W3CDTF">2021-05-10T17:41:00Z</dcterms:modified>
</cp:coreProperties>
</file>