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3A484" w14:textId="0DE8F109" w:rsidR="00372DBF" w:rsidRPr="005755C2" w:rsidRDefault="00372DBF" w:rsidP="00372DBF">
      <w:pPr>
        <w:rPr>
          <w:rFonts w:ascii="Arial" w:hAnsi="Arial" w:cs="Arial"/>
          <w:b/>
          <w:bCs/>
        </w:rPr>
      </w:pPr>
      <w:r w:rsidRPr="005755C2">
        <w:rPr>
          <w:rFonts w:ascii="Arial" w:hAnsi="Arial" w:cs="Arial"/>
          <w:b/>
          <w:bCs/>
        </w:rPr>
        <w:t>Figure 1—</w:t>
      </w:r>
      <w:r>
        <w:rPr>
          <w:rFonts w:ascii="Arial" w:hAnsi="Arial" w:cs="Arial"/>
          <w:b/>
          <w:bCs/>
        </w:rPr>
        <w:t>source data</w:t>
      </w:r>
      <w:r w:rsidRPr="005755C2">
        <w:rPr>
          <w:rFonts w:ascii="Arial" w:hAnsi="Arial" w:cs="Arial"/>
          <w:b/>
          <w:bCs/>
        </w:rPr>
        <w:t xml:space="preserve"> 1: AAV8 vectors used in this study.</w:t>
      </w:r>
    </w:p>
    <w:tbl>
      <w:tblPr>
        <w:tblW w:w="105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84"/>
        <w:gridCol w:w="721"/>
        <w:gridCol w:w="882"/>
        <w:gridCol w:w="601"/>
        <w:gridCol w:w="721"/>
        <w:gridCol w:w="1002"/>
        <w:gridCol w:w="621"/>
        <w:gridCol w:w="802"/>
        <w:gridCol w:w="1002"/>
        <w:gridCol w:w="761"/>
        <w:gridCol w:w="641"/>
        <w:gridCol w:w="501"/>
        <w:gridCol w:w="721"/>
      </w:tblGrid>
      <w:tr w:rsidR="00372DBF" w:rsidRPr="0008003D" w14:paraId="33A4BDAA" w14:textId="77777777" w:rsidTr="009C1858">
        <w:trPr>
          <w:trHeight w:val="520"/>
        </w:trPr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CCB45D3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Inserts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D42A2B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Insert species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06A2CDD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Promoter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447EBF6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Intron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633EF6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WPRE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173C3EB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poly(A)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12FDA2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ITR-to-ITR size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3CFC999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Digestion (</w:t>
            </w:r>
            <w:proofErr w:type="spellStart"/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XmaI</w:t>
            </w:r>
            <w:proofErr w:type="spellEnd"/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, ITR)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575F9D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Partial seq (ligation site)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9FE0E9D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Complete plasmid seq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2835349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AAV genome seq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31EDE7A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Effi-cacy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249C8B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Raw data</w:t>
            </w:r>
          </w:p>
        </w:tc>
      </w:tr>
      <w:tr w:rsidR="00372DBF" w:rsidRPr="0008003D" w14:paraId="74F8F874" w14:textId="77777777" w:rsidTr="009C1858">
        <w:trPr>
          <w:trHeight w:val="243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20CDF4D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H2BGFP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2DF5DD2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E1F1AC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RedO</w:t>
            </w:r>
            <w:proofErr w:type="spellEnd"/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 xml:space="preserve"> (</w:t>
            </w:r>
            <w:r w:rsidRPr="0008003D">
              <w:rPr>
                <w:rFonts w:ascii="Arial" w:eastAsia="Times New Roman" w:hAnsi="Arial" w:cs="Arial"/>
                <w:i/>
                <w:iCs/>
                <w:color w:val="000000"/>
                <w:kern w:val="24"/>
                <w:sz w:val="16"/>
                <w:szCs w:val="16"/>
              </w:rPr>
              <w:t>default</w:t>
            </w: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)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A52334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E87255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1AFFA3B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Bovine GH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71F86D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4.4 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F85DFE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DEB2797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15A85B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8C8068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CB07052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7D1C17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</w:tr>
      <w:tr w:rsidR="00372DBF" w:rsidRPr="0008003D" w14:paraId="679F40EF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E6079B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H2BGFP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62B54C1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75F24B6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SynP136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8104796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3972DCB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WPRE3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9C49897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SV40-Late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61EBC83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3.9 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432B76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8B2745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124D3A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CD8055B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652588A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01B6FDC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</w:tr>
      <w:tr w:rsidR="00372DBF" w:rsidRPr="0008003D" w14:paraId="011AA95E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38AEDF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mitoRFP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3D7C7BD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816818A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SynP136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27469D8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70D4DBA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WPRE3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46B8C46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SV40-Late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CF119A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3.5 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8719BF7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9794872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CDCFE9A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52034D6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F97B5E1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A296529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</w:tr>
      <w:tr w:rsidR="00372DBF" w:rsidRPr="0008003D" w14:paraId="297F86A3" w14:textId="77777777" w:rsidTr="009C1858">
        <w:trPr>
          <w:trHeight w:val="243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6E03BF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Txnip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3692AC8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Mouse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49AF493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RedO</w:t>
            </w:r>
            <w:proofErr w:type="spellEnd"/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 xml:space="preserve"> (</w:t>
            </w:r>
            <w:r w:rsidRPr="0008003D">
              <w:rPr>
                <w:rFonts w:ascii="Arial" w:eastAsia="Times New Roman" w:hAnsi="Arial" w:cs="Arial"/>
                <w:i/>
                <w:iCs/>
                <w:color w:val="000000"/>
                <w:kern w:val="24"/>
                <w:sz w:val="16"/>
                <w:szCs w:val="16"/>
              </w:rPr>
              <w:t>default</w:t>
            </w: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)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7A594E8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64E322A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0E763B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Bovine GH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7E8C057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4.5kb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7279C2C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59F4AA1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AFEEC11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0B2F907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D086BD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Pos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71EF3E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Fig.1</w:t>
            </w:r>
          </w:p>
        </w:tc>
      </w:tr>
      <w:tr w:rsidR="00372DBF" w:rsidRPr="0008003D" w14:paraId="39F96A9E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C5CEB0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Txnip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3B0BD17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Mouse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E52DD8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SynPVI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C08F9B3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F6045A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WPRE3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B5E159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SV40-Late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36EA1CA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2.4kb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6417FC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9CEB98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AB01C2C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135C3AB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6A0180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Pos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6C6215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Fig.1S1</w:t>
            </w:r>
          </w:p>
        </w:tc>
      </w:tr>
      <w:tr w:rsidR="00372DBF" w:rsidRPr="0008003D" w14:paraId="0574DD05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07BF47C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Txnip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E5EFEA8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Mouse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D5C430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Best1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78549A1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SV40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F665B49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4C8E96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Bovine GH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AAE947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3.1 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683869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ECECFA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F021FFA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F918486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C95E63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Neg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DACB3A7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 xml:space="preserve">Fig.7S1 </w:t>
            </w:r>
          </w:p>
        </w:tc>
      </w:tr>
      <w:tr w:rsidR="00372DBF" w:rsidRPr="0008003D" w14:paraId="4D907FDA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F4FCA0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Txnip.C247S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305634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Mouse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0BD74D3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RedO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F37B60A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74F9358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2D47E8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Bovine GH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D068F5A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4.5kb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FB66423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32C50A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620055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57ABF0B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0FFD5F2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Pos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1BF93A9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Fig.2</w:t>
            </w:r>
          </w:p>
        </w:tc>
      </w:tr>
      <w:tr w:rsidR="00372DBF" w:rsidRPr="0008003D" w14:paraId="3FF5CCBF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B85B6A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Txnip.S308A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3BCB9BA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Mouse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A2DC99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RedO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99CA35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93229F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4821818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Bovine GH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DE31F3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4.5kb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D327527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3C514A9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AB679C7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56A8DBA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3CBE88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Neg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0A408E3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Fig.2</w:t>
            </w:r>
          </w:p>
        </w:tc>
      </w:tr>
      <w:tr w:rsidR="00372DBF" w:rsidRPr="0008003D" w14:paraId="533FFFEF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3BCA4E3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Txnip.C247S.S308A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70E68B8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Mouse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ED3FC9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RedO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58CF01D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AE44D2B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3715326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Bovine GH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D8F9B4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4.5kb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9445DF7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ED59389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289E19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E9F0F47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719F8F3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Neg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A705A2B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Fig.2</w:t>
            </w:r>
          </w:p>
        </w:tc>
      </w:tr>
      <w:tr w:rsidR="00372DBF" w:rsidRPr="0008003D" w14:paraId="41723F06" w14:textId="77777777" w:rsidTr="009C1858">
        <w:trPr>
          <w:trHeight w:val="349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94A4545" w14:textId="77777777" w:rsidR="00372DBF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Txnip.C247S.</w:t>
            </w:r>
          </w:p>
          <w:p w14:paraId="115052EB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LL351&amp;352AA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189B598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Mouse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B087936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RedO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F1EE328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EFD6DDD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B6CACB3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Bovine GH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32A1AB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4.5kb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14F56C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BC05BD8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D90419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231FD32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2CB6D37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Pos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12988C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Fig.2</w:t>
            </w:r>
          </w:p>
        </w:tc>
      </w:tr>
      <w:tr w:rsidR="00372DBF" w:rsidRPr="0008003D" w14:paraId="6603E70F" w14:textId="77777777" w:rsidTr="009C1858">
        <w:trPr>
          <w:trHeight w:val="349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6E8A125" w14:textId="77777777" w:rsidR="00372DBF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Txnip.C247S.</w:t>
            </w:r>
          </w:p>
          <w:p w14:paraId="357AEBB9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LL351&amp;352AA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7B1E588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Mouse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EBF7DA2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Best1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343608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SV40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ADC03F9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5913FD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Bovine GH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04C34BD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3.1 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690119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000EE3C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EC035BB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EDA412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601E5BB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Pos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1D72719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Fig.7</w:t>
            </w:r>
          </w:p>
        </w:tc>
      </w:tr>
      <w:tr w:rsidR="00372DBF" w:rsidRPr="0008003D" w14:paraId="79DD871D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EC429C1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GFP-Txnip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6829BE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Mouse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BA35E4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RO1.7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565C66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C7A399C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WPRE3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800F2BD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SV40-Late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76CE0B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4.4 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6F51B08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41AB9E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059BA8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D552243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61022A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40F4BD9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</w:tr>
      <w:tr w:rsidR="00372DBF" w:rsidRPr="0008003D" w14:paraId="2BB6F569" w14:textId="77777777" w:rsidTr="009C1858">
        <w:trPr>
          <w:trHeight w:val="349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295681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Nrf2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8C6D3E7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Human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EBC42CB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CMV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75B6BF2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 xml:space="preserve">human </w:t>
            </w: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l-GR"/>
              </w:rPr>
              <w:t>β-</w:t>
            </w: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globin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948E2A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C2CF6CA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SV40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4048B76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3.7 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D66ECE3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09A6ABA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EFD262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0ACA18B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9BE3E8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Pos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27132C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Fig.1S1</w:t>
            </w:r>
          </w:p>
        </w:tc>
      </w:tr>
      <w:tr w:rsidR="00372DBF" w:rsidRPr="0008003D" w14:paraId="75B265D0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4F17831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Nrf2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E9CA85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Human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AF423AC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SynPVI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3094B2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69631C6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WPRE3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B0061C1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SV40-Late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8B3076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3.1 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72EB4A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5D66A0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DAD665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03B86AC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6AA4C86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Neg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E469AED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Fig.8S1</w:t>
            </w:r>
          </w:p>
        </w:tc>
      </w:tr>
      <w:tr w:rsidR="00372DBF" w:rsidRPr="0008003D" w14:paraId="52FF38FD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7F8D62C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Nrf2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03D2856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Human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5411042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Best1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C198379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SV40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9D5BCD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7BA053C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Bovine GH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66777B6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3.8 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A683B56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BB93141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AA34A61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56934D1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01C1E0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Neg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1B7CB4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Fig.8</w:t>
            </w:r>
          </w:p>
        </w:tc>
      </w:tr>
      <w:tr w:rsidR="00372DBF" w:rsidRPr="0008003D" w14:paraId="170219AE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43A30F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Cx3cl1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774E1D2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Mouse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A0825A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Best1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59A6FBB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SV40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0BD4BE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9149C6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Bovine GH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6C1E972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3.0 kb 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825B12D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90AE15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1749AB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15FD72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4CD3B32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Pos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064D311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Fig.7S1</w:t>
            </w:r>
          </w:p>
        </w:tc>
      </w:tr>
      <w:tr w:rsidR="00372DBF" w:rsidRPr="0008003D" w14:paraId="4A12B7DB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69FEE4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Cx3cl1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084A08A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Mouse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B0F8EF1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RedO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EEBB85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40B286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B1B13D3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Bovine GH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8D455E6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4.3 kb 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4F0470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0E09AC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39F6F1B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676475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29B7C19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Neg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1F473FD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Fig.8S1</w:t>
            </w:r>
          </w:p>
        </w:tc>
      </w:tr>
      <w:tr w:rsidR="00372DBF" w:rsidRPr="0008003D" w14:paraId="238BA33C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B242BA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Tgfb1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5AB1FAC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Mouse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0EAF54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RedO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0D199C9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40595CD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550B4E3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Bovine GH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438330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4.4 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B0A166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D09D06D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C8D8DC2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D84331A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3A94E4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Pos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12DC282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Fig.8</w:t>
            </w:r>
          </w:p>
        </w:tc>
      </w:tr>
      <w:tr w:rsidR="00372DBF" w:rsidRPr="0008003D" w14:paraId="454890B5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F01FC81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dnHIF1</w:t>
            </w: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l-GR"/>
              </w:rPr>
              <w:t>α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A40B42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Mouse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F4D4851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RO1.7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2DC0BB7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EBA3F7A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WPRE3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A21F68D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SV40-Late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3FC40C9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3.6 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F4E3663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68945DD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B49F738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F9DE13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6D57B21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Pos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6E188C3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Fig.7</w:t>
            </w:r>
          </w:p>
        </w:tc>
      </w:tr>
      <w:tr w:rsidR="00372DBF" w:rsidRPr="0008003D" w14:paraId="7CD6EF30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BE450F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dnHIF1</w:t>
            </w: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l-GR"/>
              </w:rPr>
              <w:t>α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101D137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Mouse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DC41681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Best1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6A01F7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SV40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7E2FDF3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A3553A1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Bovine GH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AD6272C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3.1 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4A99B1A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9AFFF4C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FE1F20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A0FEF0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052E28C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Neg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6C9F55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Fig.7S1</w:t>
            </w:r>
          </w:p>
        </w:tc>
      </w:tr>
      <w:tr w:rsidR="00372DBF" w:rsidRPr="0008003D" w14:paraId="440B4E19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CA2EEA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Hif1a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1AB9F4A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Mouse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00AD36A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SynPVI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A5D7B5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F50F59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WPRE3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FEB9FC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SV40-Late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D5CF538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3.8 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2386F6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A17EC88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2DA1D5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4A33BF1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53F30AC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Neg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43AEFB8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Fig.7</w:t>
            </w:r>
          </w:p>
        </w:tc>
      </w:tr>
      <w:tr w:rsidR="00372DBF" w:rsidRPr="0008003D" w14:paraId="0F866433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0BFE961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Hk1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D68EEFA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Human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DA4C44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SynPVI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50A22AB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0E0DC48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WPRE3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D6F67A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SV40-Late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5E980E3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4.0 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A026161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85E82B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CC923A3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B68DB6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0B72C82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Neg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E33426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Fig.1S1</w:t>
            </w:r>
          </w:p>
        </w:tc>
      </w:tr>
      <w:tr w:rsidR="00372DBF" w:rsidRPr="0008003D" w14:paraId="7AD8D71C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1BEADCD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Hk2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B1E70E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Mouse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9DF4409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SynPVI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541E48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BEA333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WPRE3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2BC9D93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SV40-Late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8F5F841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4.0 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F41A602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48A971C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3D3D4BB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094CF52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7E237E9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Neg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C87A52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Fig.1S1</w:t>
            </w:r>
          </w:p>
        </w:tc>
      </w:tr>
      <w:tr w:rsidR="00372DBF" w:rsidRPr="0008003D" w14:paraId="24300FCC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BC141A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Pfkm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001C1CB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Human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E748641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SynPVI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74F28A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2D8767A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WPRE3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545E2E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SV40-Late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51FE901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3.6 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43AA0B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8341553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122D569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0620931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C0773CC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Neg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4F2082B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Fig.1S1</w:t>
            </w:r>
          </w:p>
        </w:tc>
      </w:tr>
      <w:tr w:rsidR="00372DBF" w:rsidRPr="0008003D" w14:paraId="3FD800D4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2DAC519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Pkm1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DC82E9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Human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3AF4C6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SynPVI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712586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5D5D9C9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WPRE3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810A566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SV40-Late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1A6086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2.8 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99E3DA7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6AFF367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719980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BEAF832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0408F5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Neg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7C7320D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Fig.1S1</w:t>
            </w:r>
          </w:p>
        </w:tc>
      </w:tr>
      <w:tr w:rsidR="00372DBF" w:rsidRPr="0008003D" w14:paraId="71D95705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CA4A0A7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Pkm2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2B40621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Human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F5BE333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SynPVI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327F2B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E984D58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WPRE3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3DC1F81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SV40-Late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EB17F7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2.8 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A74C04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C00D31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6AEB96D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80C5A8C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CFA7F6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Neg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0F77F3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Fig.1S1</w:t>
            </w:r>
          </w:p>
        </w:tc>
      </w:tr>
      <w:tr w:rsidR="00372DBF" w:rsidRPr="0008003D" w14:paraId="4180B8A9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9EC516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Ldha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9FCB11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Mouse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E23A2AB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RO1.7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8243AA3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0EA41C1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WPRE3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5E947FB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SV40-Late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17B2AD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3.6 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D2879D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4D6015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0FF671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121AA9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399BA79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Neg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B936B1A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Fig.1S1</w:t>
            </w:r>
          </w:p>
        </w:tc>
      </w:tr>
      <w:tr w:rsidR="00372DBF" w:rsidRPr="0008003D" w14:paraId="66D7E4D3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238FAAC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Ldhb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EF552B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Mouse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472A268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RedO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CCD202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45891F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4E4002D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Bovine GH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9E7A393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4.3 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67B2786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DA839C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9BEBD6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574CDF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D0F5E3D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Neg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19F499D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Fig.8S1</w:t>
            </w:r>
          </w:p>
        </w:tc>
      </w:tr>
      <w:tr w:rsidR="00372DBF" w:rsidRPr="0008003D" w14:paraId="73E7CE99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37255DD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Ldhb-3xFLAG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4549F47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Mouse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D6F5623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RO1.7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3485368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8B49CB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WPRE3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3EBF8F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SV40-Late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EBAB3DC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3.6 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B92C52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8A1646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295559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602BA48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1B1506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A651BC9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</w:tr>
      <w:tr w:rsidR="00372DBF" w:rsidRPr="0008003D" w14:paraId="483B2871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EEDC8F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Slc2a1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3431EC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Mouse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100352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RO1.7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003B48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9311143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WPRE3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A6FDAA2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SV40-Late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0234188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4.0 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395DF97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7AF6DF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01A427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A75CA98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3E9F58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Neg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17BDF87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Fig.1S1</w:t>
            </w:r>
          </w:p>
        </w:tc>
      </w:tr>
      <w:tr w:rsidR="00372DBF" w:rsidRPr="0008003D" w14:paraId="6C701008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08B4E32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Bsg1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B439129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Mouse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A247FD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RedO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548A8C1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F7ECB8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E53DF73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Bovine GH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2B028F3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4.4 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B1FDAF3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01F930A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658BCBA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54CFA18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5235258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Neg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71ADBD3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Fig.1S1</w:t>
            </w:r>
          </w:p>
        </w:tc>
      </w:tr>
      <w:tr w:rsidR="00372DBF" w:rsidRPr="0008003D" w14:paraId="266ED50E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223EFB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RdCVF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7AF9C57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Mouse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70D882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RedO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D2E06A2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9C137FC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48DB528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Bovine GH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B6BADFA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3.6 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CFE1F9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C0FDB66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7609A38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00918BB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806953A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Neg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F979CF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Fig.1S1</w:t>
            </w:r>
          </w:p>
        </w:tc>
      </w:tr>
      <w:tr w:rsidR="00372DBF" w:rsidRPr="0008003D" w14:paraId="48E292B7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4F03BA7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RdCVF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F2D26AD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Mouse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2316661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Best1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C318588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SV40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2DC9AA2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42505BB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Bovine GH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B599859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2.3 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73657C3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AD1ADFA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90C3D5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59B080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790D0C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Neg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9A7793B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Fig.7S1</w:t>
            </w:r>
          </w:p>
        </w:tc>
      </w:tr>
      <w:tr w:rsidR="00372DBF" w:rsidRPr="0008003D" w14:paraId="083EE0D9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7235EDB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Cpt1a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2FAD25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Mouse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B65660B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RedO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C08A48B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29D153A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F443CC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Bovine GH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7DC1E39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5.6 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2801D36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7ED9CC6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1A4310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2F96589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4B8EEA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Neg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5A7FA6C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Fig.1S1</w:t>
            </w:r>
          </w:p>
        </w:tc>
      </w:tr>
      <w:tr w:rsidR="00372DBF" w:rsidRPr="0008003D" w14:paraId="7F70AEF0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F448F9D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Oxct1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4466F6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Mouse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D2B7ABD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RedO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810555D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5A7AD2D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CAB4967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Bovine GH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22BB4C9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4.8 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1C337A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93995D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1374DF3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1B64E1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9DFFC5C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Neg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0E1546D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Fig.1S1</w:t>
            </w:r>
          </w:p>
        </w:tc>
      </w:tr>
      <w:tr w:rsidR="00372DBF" w:rsidRPr="0008003D" w14:paraId="3269973B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0F4291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Mpc1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1DA4E8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Mouse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F03305D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RO1.7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86336C6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13945B7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WPRE3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D3433A7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SV40-Late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6AE740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3.0 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DA5C24D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B1BDFA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7612301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4889C7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7E6E5BC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Neg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0081DBC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Fig.7S1</w:t>
            </w:r>
          </w:p>
        </w:tc>
      </w:tr>
      <w:tr w:rsidR="00372DBF" w:rsidRPr="0008003D" w14:paraId="36F393AB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7DB756C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Mpc2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934728B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Mouse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C1B352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RO1.7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AD41B2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621664D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WPRE3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A5E8359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SV40-Late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6E1ABF8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2.9 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A8F4399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521441C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83EC601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B3EFA6B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A199D7C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Neg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3BB63E2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Fig.7S1</w:t>
            </w:r>
          </w:p>
        </w:tc>
      </w:tr>
      <w:tr w:rsidR="00372DBF" w:rsidRPr="0008003D" w14:paraId="26644668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974D44C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Vegf164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20144E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Mouse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5BCE481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RO1.7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A96DE2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8D4C42C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WPRE3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576B58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SV40-Late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620062A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3.1 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599639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88E1B4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EBA409A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A4D0F7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9561E12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Neg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7CC5EF8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Fig.7S1</w:t>
            </w:r>
          </w:p>
        </w:tc>
      </w:tr>
      <w:tr w:rsidR="00372DBF" w:rsidRPr="0008003D" w14:paraId="22967E97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FEDD65A" w14:textId="77777777" w:rsidR="00372DBF" w:rsidRPr="0008003D" w:rsidRDefault="00372DBF" w:rsidP="009C185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2451AFB" w14:textId="77777777" w:rsidR="00372DBF" w:rsidRPr="0008003D" w:rsidRDefault="00372DBF" w:rsidP="009C185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028D266" w14:textId="77777777" w:rsidR="00372DBF" w:rsidRPr="0008003D" w:rsidRDefault="00372DBF" w:rsidP="009C185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91C43E9" w14:textId="77777777" w:rsidR="00372DBF" w:rsidRPr="0008003D" w:rsidRDefault="00372DBF" w:rsidP="009C185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C66059C" w14:textId="77777777" w:rsidR="00372DBF" w:rsidRPr="0008003D" w:rsidRDefault="00372DBF" w:rsidP="009C185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0F1E9DE" w14:textId="77777777" w:rsidR="00372DBF" w:rsidRPr="0008003D" w:rsidRDefault="00372DBF" w:rsidP="009C185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BA5CC55" w14:textId="77777777" w:rsidR="00372DBF" w:rsidRPr="0008003D" w:rsidRDefault="00372DBF" w:rsidP="009C185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29C94D2" w14:textId="77777777" w:rsidR="00372DBF" w:rsidRPr="0008003D" w:rsidRDefault="00372DBF" w:rsidP="009C185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C06221F" w14:textId="77777777" w:rsidR="00372DBF" w:rsidRPr="0008003D" w:rsidRDefault="00372DBF" w:rsidP="009C185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257ACF7" w14:textId="77777777" w:rsidR="00372DBF" w:rsidRPr="0008003D" w:rsidRDefault="00372DBF" w:rsidP="009C185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893784A" w14:textId="77777777" w:rsidR="00372DBF" w:rsidRPr="0008003D" w:rsidRDefault="00372DBF" w:rsidP="009C185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C7A92B0" w14:textId="77777777" w:rsidR="00372DBF" w:rsidRPr="0008003D" w:rsidRDefault="00372DBF" w:rsidP="009C185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55A41AD" w14:textId="77777777" w:rsidR="00372DBF" w:rsidRPr="0008003D" w:rsidRDefault="00372DBF" w:rsidP="009C185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72DBF" w:rsidRPr="0008003D" w14:paraId="5413BD71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2831A56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PercevalHR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A96008C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79FFA9D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RO1.7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F5E3E42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D877963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WPRE3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148BE48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SV40-Late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EB89889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4.2 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AC0AB72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C7DE89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54FC656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078ABFB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06A94C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3D9580D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</w:tr>
      <w:tr w:rsidR="00372DBF" w:rsidRPr="0008003D" w14:paraId="452898FF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4578646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iGlucoSnFR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CC6E652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57ECF26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SynPVI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CDDCC48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3F2BA28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WPRE3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1DC3566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SV40-Late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7F94B9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4.0 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1D6C3C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7210819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940956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DAF6C1A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DD2EE66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010876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</w:tr>
      <w:tr w:rsidR="00372DBF" w:rsidRPr="0008003D" w14:paraId="296DA57B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182493A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pHRed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E4000B3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867A992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SynP136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BE11802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562F9F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WPRE3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11D4317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SV40-Late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AA39D9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3.5 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1E0F08A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D78935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5B8FC5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4B68FEA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ABC082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A92B66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</w:tr>
      <w:tr w:rsidR="00372DBF" w:rsidRPr="0008003D" w14:paraId="6819E7DB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E721B66" w14:textId="77777777" w:rsidR="00372DBF" w:rsidRPr="0008003D" w:rsidRDefault="00372DBF" w:rsidP="009C185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A920F58" w14:textId="77777777" w:rsidR="00372DBF" w:rsidRPr="0008003D" w:rsidRDefault="00372DBF" w:rsidP="009C185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0635D0A" w14:textId="77777777" w:rsidR="00372DBF" w:rsidRPr="0008003D" w:rsidRDefault="00372DBF" w:rsidP="009C185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EF519B5" w14:textId="77777777" w:rsidR="00372DBF" w:rsidRPr="0008003D" w:rsidRDefault="00372DBF" w:rsidP="009C185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BE7FCC2" w14:textId="77777777" w:rsidR="00372DBF" w:rsidRPr="0008003D" w:rsidRDefault="00372DBF" w:rsidP="009C185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DD88DAB" w14:textId="77777777" w:rsidR="00372DBF" w:rsidRPr="0008003D" w:rsidRDefault="00372DBF" w:rsidP="009C185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7BFC83E" w14:textId="77777777" w:rsidR="00372DBF" w:rsidRPr="0008003D" w:rsidRDefault="00372DBF" w:rsidP="009C185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371B464" w14:textId="77777777" w:rsidR="00372DBF" w:rsidRPr="0008003D" w:rsidRDefault="00372DBF" w:rsidP="009C185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C2206D8" w14:textId="77777777" w:rsidR="00372DBF" w:rsidRPr="0008003D" w:rsidRDefault="00372DBF" w:rsidP="009C185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06D4DE3" w14:textId="77777777" w:rsidR="00372DBF" w:rsidRPr="0008003D" w:rsidRDefault="00372DBF" w:rsidP="009C185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C51A087" w14:textId="77777777" w:rsidR="00372DBF" w:rsidRPr="0008003D" w:rsidRDefault="00372DBF" w:rsidP="009C185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2885B8B" w14:textId="77777777" w:rsidR="00372DBF" w:rsidRPr="0008003D" w:rsidRDefault="00372DBF" w:rsidP="009C185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42CDCA8" w14:textId="77777777" w:rsidR="00372DBF" w:rsidRPr="0008003D" w:rsidRDefault="00372DBF" w:rsidP="009C185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72DBF" w:rsidRPr="0008003D" w14:paraId="3A5689A8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4E099B2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siNC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7751308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1682426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RedO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33FA496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B9A0613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EE80336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Bovine GH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5CFEF47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3.3 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51B6DA1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84996A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A24497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D24710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A10852A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Neg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6D16683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Fig.3</w:t>
            </w:r>
          </w:p>
        </w:tc>
      </w:tr>
      <w:tr w:rsidR="00372DBF" w:rsidRPr="0008003D" w14:paraId="6A1E338A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4EBB23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siLdhb</w:t>
            </w:r>
            <w:proofErr w:type="spellEnd"/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position w:val="5"/>
                <w:sz w:val="16"/>
                <w:szCs w:val="16"/>
                <w:vertAlign w:val="superscript"/>
              </w:rPr>
              <w:t>(#2)</w:t>
            </w: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 xml:space="preserve"> (default)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121E7EB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Mouse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CCACB5C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RedO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AE8499C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C5CCC1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F0D50A3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Bovine GH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CDB5A5A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3.3 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6260011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ADD700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C20A7E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BD4E73C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1B7BEB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Neg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11D3F9C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Fig.3</w:t>
            </w:r>
          </w:p>
        </w:tc>
      </w:tr>
      <w:tr w:rsidR="00372DBF" w:rsidRPr="0008003D" w14:paraId="715F6A84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3AC163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siLdhb</w:t>
            </w:r>
            <w:proofErr w:type="spellEnd"/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position w:val="5"/>
                <w:sz w:val="16"/>
                <w:szCs w:val="16"/>
                <w:vertAlign w:val="superscript"/>
              </w:rPr>
              <w:t>(#1)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BDE0B96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Mouse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06F42C6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RedO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7617222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06451C7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3A2077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Bovine GH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A049D8B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3.3 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E1CC46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0A6596A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8C0F66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DB88391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A9BF81C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C8A5158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</w:tr>
      <w:tr w:rsidR="00372DBF" w:rsidRPr="0008003D" w14:paraId="23224969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4864A1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siLdhb</w:t>
            </w:r>
            <w:proofErr w:type="spellEnd"/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position w:val="5"/>
                <w:sz w:val="16"/>
                <w:szCs w:val="16"/>
                <w:vertAlign w:val="superscript"/>
              </w:rPr>
              <w:t>(#3)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ED4D27B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Mouse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59BA43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RedO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EF751D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10B2448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37BB812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Bovine GH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C51632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3.3 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956B0FB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DD05BC9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D5DF64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8BCD2FB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EF6F04D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26DA36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</w:tr>
      <w:tr w:rsidR="00372DBF" w:rsidRPr="0008003D" w14:paraId="36EF4CD2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567145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siOxct1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E8332BB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Mouse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A3DF88A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RedO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674A059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338447C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0A80DD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Bovine GH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A277479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3.3 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6AC4CE7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B0F1901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D3F0218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5403E8A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CAC1CA9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Neg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1D441DB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Fig.3</w:t>
            </w:r>
          </w:p>
        </w:tc>
      </w:tr>
      <w:tr w:rsidR="00372DBF" w:rsidRPr="0008003D" w14:paraId="66762C91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562DB19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siCpt1a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C7C1A83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Mouse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011D18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RedO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6A116BF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CF24EEA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6CA4352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Bovine GH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885723D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3.3 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27C52A6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67B5E87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5E65209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FE610E4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822CAC7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Neg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9CA06DD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Fig.3</w:t>
            </w:r>
          </w:p>
        </w:tc>
      </w:tr>
      <w:tr w:rsidR="00372DBF" w:rsidRPr="0008003D" w14:paraId="01D32FC6" w14:textId="77777777" w:rsidTr="009C1858">
        <w:trPr>
          <w:trHeight w:val="178"/>
        </w:trPr>
        <w:tc>
          <w:tcPr>
            <w:tcW w:w="15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E98A02C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</w:rPr>
              <w:t>siSlc2a1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045AE99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Mouse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C47EBAA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RedO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E28A88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8D73A95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WPRE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3EF4EA7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Bovine GH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EA9456C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3.3 kb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ED8F129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3A8A330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789347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Correct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5AF8743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9E4E5BD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Neg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D4E59AE" w14:textId="77777777" w:rsidR="00372DBF" w:rsidRPr="0008003D" w:rsidRDefault="00372DBF" w:rsidP="009C1858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8003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</w:rPr>
              <w:t>Fig.2S1</w:t>
            </w:r>
          </w:p>
        </w:tc>
      </w:tr>
    </w:tbl>
    <w:p w14:paraId="1DDC5DF4" w14:textId="77777777" w:rsidR="00372DBF" w:rsidRPr="005755C2" w:rsidRDefault="00372DBF" w:rsidP="00372DBF">
      <w:pPr>
        <w:rPr>
          <w:rFonts w:ascii="Arial" w:hAnsi="Arial" w:cs="Arial"/>
          <w:i/>
          <w:iCs/>
        </w:rPr>
      </w:pPr>
      <w:r w:rsidRPr="005755C2">
        <w:rPr>
          <w:rFonts w:ascii="Arial" w:hAnsi="Arial" w:cs="Arial"/>
          <w:b/>
          <w:bCs/>
          <w:i/>
          <w:iCs/>
        </w:rPr>
        <w:t xml:space="preserve">Best1: </w:t>
      </w:r>
      <w:r w:rsidRPr="005755C2">
        <w:rPr>
          <w:rFonts w:ascii="Arial" w:hAnsi="Arial" w:cs="Arial"/>
          <w:i/>
          <w:iCs/>
        </w:rPr>
        <w:t>RPE-specific promoter.</w:t>
      </w:r>
      <w:r w:rsidRPr="005755C2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5755C2">
        <w:rPr>
          <w:rFonts w:ascii="Arial" w:hAnsi="Arial" w:cs="Arial"/>
          <w:b/>
          <w:bCs/>
          <w:i/>
          <w:iCs/>
        </w:rPr>
        <w:t>SynPVI</w:t>
      </w:r>
      <w:proofErr w:type="spellEnd"/>
      <w:r w:rsidRPr="005755C2">
        <w:rPr>
          <w:rFonts w:ascii="Arial" w:hAnsi="Arial" w:cs="Arial"/>
          <w:b/>
          <w:bCs/>
          <w:i/>
          <w:iCs/>
        </w:rPr>
        <w:t xml:space="preserve">, SynP136, </w:t>
      </w:r>
      <w:proofErr w:type="spellStart"/>
      <w:r w:rsidRPr="005755C2">
        <w:rPr>
          <w:rFonts w:ascii="Arial" w:hAnsi="Arial" w:cs="Arial"/>
          <w:b/>
          <w:bCs/>
          <w:i/>
          <w:iCs/>
        </w:rPr>
        <w:t>RedO</w:t>
      </w:r>
      <w:proofErr w:type="spellEnd"/>
      <w:r w:rsidRPr="005755C2">
        <w:rPr>
          <w:rFonts w:ascii="Arial" w:hAnsi="Arial" w:cs="Arial"/>
          <w:b/>
          <w:bCs/>
          <w:i/>
          <w:iCs/>
        </w:rPr>
        <w:t xml:space="preserve">, RO1.7: </w:t>
      </w:r>
      <w:r w:rsidRPr="005755C2">
        <w:rPr>
          <w:rFonts w:ascii="Arial" w:hAnsi="Arial" w:cs="Arial"/>
          <w:i/>
          <w:iCs/>
        </w:rPr>
        <w:t xml:space="preserve">various cone-specific promoters. </w:t>
      </w:r>
      <w:r w:rsidRPr="005755C2">
        <w:rPr>
          <w:rFonts w:ascii="Arial" w:hAnsi="Arial" w:cs="Arial"/>
          <w:b/>
          <w:bCs/>
          <w:i/>
          <w:iCs/>
        </w:rPr>
        <w:t>N/A:</w:t>
      </w:r>
      <w:r w:rsidRPr="005755C2">
        <w:rPr>
          <w:rFonts w:ascii="Arial" w:hAnsi="Arial" w:cs="Arial"/>
          <w:i/>
          <w:iCs/>
        </w:rPr>
        <w:t xml:space="preserve"> not applicable. </w:t>
      </w:r>
      <w:r w:rsidRPr="005755C2">
        <w:rPr>
          <w:rFonts w:ascii="Arial" w:hAnsi="Arial" w:cs="Arial"/>
          <w:b/>
          <w:bCs/>
          <w:i/>
          <w:iCs/>
        </w:rPr>
        <w:t>- :</w:t>
      </w:r>
      <w:r w:rsidRPr="005755C2">
        <w:rPr>
          <w:rFonts w:ascii="Arial" w:hAnsi="Arial" w:cs="Arial"/>
          <w:i/>
          <w:iCs/>
        </w:rPr>
        <w:t xml:space="preserve"> not performed. </w:t>
      </w:r>
      <w:r w:rsidRPr="005755C2">
        <w:rPr>
          <w:rFonts w:ascii="Arial" w:hAnsi="Arial" w:cs="Arial"/>
          <w:b/>
          <w:bCs/>
          <w:i/>
          <w:iCs/>
        </w:rPr>
        <w:t>Pos:</w:t>
      </w:r>
      <w:r w:rsidRPr="005755C2">
        <w:rPr>
          <w:rFonts w:ascii="Arial" w:hAnsi="Arial" w:cs="Arial"/>
          <w:i/>
          <w:iCs/>
        </w:rPr>
        <w:t xml:space="preserve"> positive for cone rescue. </w:t>
      </w:r>
      <w:r w:rsidRPr="005755C2">
        <w:rPr>
          <w:rFonts w:ascii="Arial" w:hAnsi="Arial" w:cs="Arial"/>
          <w:b/>
          <w:bCs/>
          <w:i/>
          <w:iCs/>
        </w:rPr>
        <w:t>Neg:</w:t>
      </w:r>
      <w:r w:rsidRPr="005755C2">
        <w:rPr>
          <w:rFonts w:ascii="Arial" w:hAnsi="Arial" w:cs="Arial"/>
          <w:i/>
          <w:iCs/>
        </w:rPr>
        <w:t xml:space="preserve"> Negative for cone rescue. </w:t>
      </w:r>
    </w:p>
    <w:p w14:paraId="2A0D14C3" w14:textId="7FFC9268" w:rsidR="00372DBF" w:rsidRPr="005755C2" w:rsidRDefault="00372DBF" w:rsidP="00D11A13">
      <w:pPr>
        <w:rPr>
          <w:rFonts w:ascii="Arial" w:hAnsi="Arial" w:cs="Arial"/>
        </w:rPr>
      </w:pPr>
      <w:bookmarkStart w:id="0" w:name="_GoBack"/>
      <w:bookmarkEnd w:id="0"/>
    </w:p>
    <w:sectPr w:rsidR="00372DBF" w:rsidRPr="005755C2" w:rsidSect="00372DBF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A38E3"/>
    <w:multiLevelType w:val="multilevel"/>
    <w:tmpl w:val="53AC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B6186"/>
    <w:multiLevelType w:val="hybridMultilevel"/>
    <w:tmpl w:val="40022224"/>
    <w:lvl w:ilvl="0" w:tplc="3A6C8D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3956"/>
    <w:multiLevelType w:val="hybridMultilevel"/>
    <w:tmpl w:val="40022224"/>
    <w:lvl w:ilvl="0" w:tplc="3A6C8D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727B0"/>
    <w:multiLevelType w:val="hybridMultilevel"/>
    <w:tmpl w:val="9FC0028C"/>
    <w:lvl w:ilvl="0" w:tplc="14E61B7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B0B91"/>
    <w:multiLevelType w:val="hybridMultilevel"/>
    <w:tmpl w:val="0E8C7E7A"/>
    <w:lvl w:ilvl="0" w:tplc="8FF8C58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82416"/>
    <w:multiLevelType w:val="hybridMultilevel"/>
    <w:tmpl w:val="9844E8E8"/>
    <w:lvl w:ilvl="0" w:tplc="C9E87BE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E4FBF"/>
    <w:multiLevelType w:val="hybridMultilevel"/>
    <w:tmpl w:val="0E8C7E7A"/>
    <w:lvl w:ilvl="0" w:tplc="8FF8C58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D6EA6"/>
    <w:multiLevelType w:val="hybridMultilevel"/>
    <w:tmpl w:val="68D087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00713"/>
    <w:multiLevelType w:val="hybridMultilevel"/>
    <w:tmpl w:val="40022224"/>
    <w:lvl w:ilvl="0" w:tplc="3A6C8D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553B4"/>
    <w:multiLevelType w:val="hybridMultilevel"/>
    <w:tmpl w:val="67C8F0DE"/>
    <w:lvl w:ilvl="0" w:tplc="081EC666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1CF13D6"/>
    <w:multiLevelType w:val="hybridMultilevel"/>
    <w:tmpl w:val="9650E55C"/>
    <w:lvl w:ilvl="0" w:tplc="0B646BD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A62091"/>
    <w:multiLevelType w:val="hybridMultilevel"/>
    <w:tmpl w:val="E0409232"/>
    <w:lvl w:ilvl="0" w:tplc="081EC666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3388F"/>
    <w:multiLevelType w:val="hybridMultilevel"/>
    <w:tmpl w:val="40022224"/>
    <w:lvl w:ilvl="0" w:tplc="3A6C8D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F5DCA"/>
    <w:multiLevelType w:val="hybridMultilevel"/>
    <w:tmpl w:val="CC4C3F72"/>
    <w:lvl w:ilvl="0" w:tplc="02F4C4C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F45B84"/>
    <w:multiLevelType w:val="hybridMultilevel"/>
    <w:tmpl w:val="F8CC3EE6"/>
    <w:lvl w:ilvl="0" w:tplc="48A66FE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0E13CE"/>
    <w:multiLevelType w:val="hybridMultilevel"/>
    <w:tmpl w:val="83024E06"/>
    <w:lvl w:ilvl="0" w:tplc="9296EB6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C6E51"/>
    <w:multiLevelType w:val="hybridMultilevel"/>
    <w:tmpl w:val="3E34A34A"/>
    <w:lvl w:ilvl="0" w:tplc="62CC897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E822E2"/>
    <w:multiLevelType w:val="hybridMultilevel"/>
    <w:tmpl w:val="57A0F042"/>
    <w:lvl w:ilvl="0" w:tplc="25A0DAE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2E1283"/>
    <w:multiLevelType w:val="hybridMultilevel"/>
    <w:tmpl w:val="12B4C590"/>
    <w:lvl w:ilvl="0" w:tplc="A102395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5B3871"/>
    <w:multiLevelType w:val="hybridMultilevel"/>
    <w:tmpl w:val="D2D614C2"/>
    <w:lvl w:ilvl="0" w:tplc="081EC666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768E7"/>
    <w:multiLevelType w:val="hybridMultilevel"/>
    <w:tmpl w:val="FBEC3228"/>
    <w:lvl w:ilvl="0" w:tplc="236AF3E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106903"/>
    <w:multiLevelType w:val="hybridMultilevel"/>
    <w:tmpl w:val="81565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12585"/>
    <w:multiLevelType w:val="hybridMultilevel"/>
    <w:tmpl w:val="B05A1574"/>
    <w:lvl w:ilvl="0" w:tplc="573C2D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17410"/>
    <w:multiLevelType w:val="hybridMultilevel"/>
    <w:tmpl w:val="39FAB528"/>
    <w:lvl w:ilvl="0" w:tplc="CBB2FA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6DF35974"/>
    <w:multiLevelType w:val="hybridMultilevel"/>
    <w:tmpl w:val="A0A2E322"/>
    <w:lvl w:ilvl="0" w:tplc="31F4D1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D2729"/>
    <w:multiLevelType w:val="hybridMultilevel"/>
    <w:tmpl w:val="8B34E18A"/>
    <w:lvl w:ilvl="0" w:tplc="072EC5C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0142F"/>
    <w:multiLevelType w:val="hybridMultilevel"/>
    <w:tmpl w:val="1DE428C2"/>
    <w:lvl w:ilvl="0" w:tplc="081EC666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3"/>
  </w:num>
  <w:num w:numId="5">
    <w:abstractNumId w:val="25"/>
  </w:num>
  <w:num w:numId="6">
    <w:abstractNumId w:val="7"/>
  </w:num>
  <w:num w:numId="7">
    <w:abstractNumId w:val="1"/>
  </w:num>
  <w:num w:numId="8">
    <w:abstractNumId w:val="19"/>
  </w:num>
  <w:num w:numId="9">
    <w:abstractNumId w:val="26"/>
  </w:num>
  <w:num w:numId="10">
    <w:abstractNumId w:val="11"/>
  </w:num>
  <w:num w:numId="11">
    <w:abstractNumId w:val="5"/>
  </w:num>
  <w:num w:numId="12">
    <w:abstractNumId w:val="22"/>
  </w:num>
  <w:num w:numId="13">
    <w:abstractNumId w:val="14"/>
  </w:num>
  <w:num w:numId="14">
    <w:abstractNumId w:val="18"/>
  </w:num>
  <w:num w:numId="15">
    <w:abstractNumId w:val="23"/>
  </w:num>
  <w:num w:numId="16">
    <w:abstractNumId w:val="10"/>
  </w:num>
  <w:num w:numId="17">
    <w:abstractNumId w:val="13"/>
  </w:num>
  <w:num w:numId="18">
    <w:abstractNumId w:val="16"/>
  </w:num>
  <w:num w:numId="19">
    <w:abstractNumId w:val="20"/>
  </w:num>
  <w:num w:numId="20">
    <w:abstractNumId w:val="17"/>
  </w:num>
  <w:num w:numId="21">
    <w:abstractNumId w:val="15"/>
  </w:num>
  <w:num w:numId="22">
    <w:abstractNumId w:val="4"/>
  </w:num>
  <w:num w:numId="23">
    <w:abstractNumId w:val="24"/>
  </w:num>
  <w:num w:numId="24">
    <w:abstractNumId w:val="8"/>
  </w:num>
  <w:num w:numId="25">
    <w:abstractNumId w:val="12"/>
  </w:num>
  <w:num w:numId="26">
    <w:abstractNumId w:val="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BF"/>
    <w:rsid w:val="002D681A"/>
    <w:rsid w:val="00372DBF"/>
    <w:rsid w:val="00D11A13"/>
    <w:rsid w:val="00EA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101651"/>
  <w15:chartTrackingRefBased/>
  <w15:docId w15:val="{3A8AB321-F0FB-6C47-BAD8-51E52245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D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D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2D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D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2DB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72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D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D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D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D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DB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DBF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372DB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372DBF"/>
  </w:style>
  <w:style w:type="paragraph" w:styleId="Header">
    <w:name w:val="header"/>
    <w:basedOn w:val="Normal"/>
    <w:link w:val="HeaderChar"/>
    <w:uiPriority w:val="99"/>
    <w:unhideWhenUsed/>
    <w:rsid w:val="00372DBF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372DBF"/>
  </w:style>
  <w:style w:type="character" w:customStyle="1" w:styleId="FooterChar">
    <w:name w:val="Footer Char"/>
    <w:basedOn w:val="DefaultParagraphFont"/>
    <w:link w:val="Footer"/>
    <w:uiPriority w:val="99"/>
    <w:rsid w:val="00372DBF"/>
  </w:style>
  <w:style w:type="paragraph" w:styleId="Footer">
    <w:name w:val="footer"/>
    <w:basedOn w:val="Normal"/>
    <w:link w:val="FooterChar"/>
    <w:uiPriority w:val="99"/>
    <w:unhideWhenUsed/>
    <w:rsid w:val="00372DBF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372DBF"/>
  </w:style>
  <w:style w:type="paragraph" w:styleId="Revision">
    <w:name w:val="Revision"/>
    <w:hidden/>
    <w:uiPriority w:val="99"/>
    <w:semiHidden/>
    <w:rsid w:val="00372DBF"/>
  </w:style>
  <w:style w:type="character" w:styleId="LineNumber">
    <w:name w:val="line number"/>
    <w:basedOn w:val="DefaultParagraphFont"/>
    <w:uiPriority w:val="99"/>
    <w:semiHidden/>
    <w:unhideWhenUsed/>
    <w:rsid w:val="00372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Xue, Yunlu</dc:creator>
  <cp:keywords/>
  <dc:description/>
  <cp:lastModifiedBy>Xue, Yunlu</cp:lastModifiedBy>
  <cp:revision>2</cp:revision>
  <dcterms:created xsi:type="dcterms:W3CDTF">2021-03-25T02:41:00Z</dcterms:created>
  <dcterms:modified xsi:type="dcterms:W3CDTF">2021-03-25T02:41:00Z</dcterms:modified>
</cp:coreProperties>
</file>