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66A3A" w14:textId="73DFB163" w:rsidR="00372DBF" w:rsidRPr="005755C2" w:rsidRDefault="00372DBF" w:rsidP="00372DBF">
      <w:pPr>
        <w:rPr>
          <w:rFonts w:ascii="Arial" w:hAnsi="Arial" w:cs="Arial"/>
          <w:i/>
          <w:iCs/>
        </w:rPr>
      </w:pPr>
      <w:bookmarkStart w:id="0" w:name="_GoBack"/>
      <w:bookmarkEnd w:id="0"/>
      <w:r w:rsidRPr="005755C2">
        <w:rPr>
          <w:rFonts w:ascii="Arial" w:hAnsi="Arial" w:cs="Arial"/>
          <w:b/>
          <w:bCs/>
        </w:rPr>
        <w:t>Figure 5—</w:t>
      </w:r>
      <w:r>
        <w:rPr>
          <w:rFonts w:ascii="Arial" w:hAnsi="Arial" w:cs="Arial"/>
          <w:b/>
          <w:bCs/>
        </w:rPr>
        <w:t>source data</w:t>
      </w:r>
      <w:r w:rsidRPr="005755C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</w:t>
      </w:r>
      <w:r w:rsidRPr="005755C2">
        <w:rPr>
          <w:rFonts w:ascii="Arial" w:hAnsi="Arial" w:cs="Arial"/>
          <w:b/>
          <w:bCs/>
        </w:rPr>
        <w:t xml:space="preserve">: Cone mRNA raw reads from RNA-seq of all 35 retinas </w:t>
      </w:r>
      <w:r>
        <w:rPr>
          <w:rFonts w:ascii="Arial" w:hAnsi="Arial" w:cs="Arial"/>
          <w:b/>
          <w:bCs/>
        </w:rPr>
        <w:t>used</w:t>
      </w:r>
      <w:r w:rsidRPr="005755C2">
        <w:rPr>
          <w:rFonts w:ascii="Arial" w:hAnsi="Arial" w:cs="Arial"/>
          <w:b/>
          <w:bCs/>
        </w:rPr>
        <w:t xml:space="preserve"> in the study.</w:t>
      </w:r>
    </w:p>
    <w:tbl>
      <w:tblPr>
        <w:tblW w:w="358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00"/>
        <w:gridCol w:w="2186"/>
      </w:tblGrid>
      <w:tr w:rsidR="00372DBF" w:rsidRPr="005755C2" w14:paraId="2C070539" w14:textId="77777777" w:rsidTr="009C1858">
        <w:trPr>
          <w:trHeight w:val="225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E5EA5E" w14:textId="77777777" w:rsidR="00372DBF" w:rsidRPr="005755C2" w:rsidRDefault="00372DBF" w:rsidP="009C1858">
            <w:pPr>
              <w:jc w:val="center"/>
              <w:rPr>
                <w:rFonts w:ascii="Arial" w:eastAsia="Times New Roman" w:hAnsi="Arial" w:cs="Arial"/>
              </w:rPr>
            </w:pPr>
            <w:r w:rsidRPr="005755C2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Gene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CF3EF" w14:textId="77777777" w:rsidR="00372DBF" w:rsidRPr="005755C2" w:rsidRDefault="00372DBF" w:rsidP="009C1858">
            <w:pPr>
              <w:jc w:val="center"/>
              <w:rPr>
                <w:rFonts w:ascii="Arial" w:eastAsia="Times New Roman" w:hAnsi="Arial" w:cs="Arial"/>
              </w:rPr>
            </w:pPr>
            <w:r w:rsidRPr="005755C2">
              <w:rPr>
                <w:rFonts w:ascii="Arial" w:eastAsia="Times New Roman" w:hAnsi="Arial" w:cs="Arial"/>
                <w:b/>
                <w:bCs/>
                <w:color w:val="000000"/>
                <w:kern w:val="24"/>
              </w:rPr>
              <w:t>Raw reads</w:t>
            </w:r>
          </w:p>
        </w:tc>
      </w:tr>
      <w:tr w:rsidR="00372DBF" w:rsidRPr="005755C2" w14:paraId="230888D8" w14:textId="77777777" w:rsidTr="009C1858">
        <w:trPr>
          <w:trHeight w:val="225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6016AD" w14:textId="77777777" w:rsidR="00372DBF" w:rsidRPr="005755C2" w:rsidRDefault="00372DBF" w:rsidP="009C1858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5755C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</w:rPr>
              <w:t>Slc2a1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2C2D1" w14:textId="77777777" w:rsidR="00372DBF" w:rsidRPr="005755C2" w:rsidRDefault="00372DBF" w:rsidP="009C1858">
            <w:pPr>
              <w:jc w:val="center"/>
              <w:rPr>
                <w:rFonts w:ascii="Arial" w:eastAsia="Times New Roman" w:hAnsi="Arial" w:cs="Arial"/>
              </w:rPr>
            </w:pPr>
            <w:r w:rsidRPr="005755C2">
              <w:rPr>
                <w:rFonts w:ascii="Arial" w:eastAsia="Times New Roman" w:hAnsi="Arial" w:cs="Arial"/>
                <w:color w:val="000000"/>
                <w:kern w:val="24"/>
              </w:rPr>
              <w:t xml:space="preserve">278.8 ± 21.4 </w:t>
            </w:r>
          </w:p>
        </w:tc>
      </w:tr>
      <w:tr w:rsidR="00372DBF" w:rsidRPr="005755C2" w14:paraId="1E54AA2A" w14:textId="77777777" w:rsidTr="009C1858">
        <w:trPr>
          <w:trHeight w:val="225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7693CC" w14:textId="77777777" w:rsidR="00372DBF" w:rsidRPr="005755C2" w:rsidRDefault="00372DBF" w:rsidP="009C1858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proofErr w:type="spellStart"/>
            <w:r w:rsidRPr="005755C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</w:rPr>
              <w:t>Ldha</w:t>
            </w:r>
            <w:proofErr w:type="spellEnd"/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10BDF7" w14:textId="77777777" w:rsidR="00372DBF" w:rsidRPr="005755C2" w:rsidRDefault="00372DBF" w:rsidP="009C1858">
            <w:pPr>
              <w:jc w:val="center"/>
              <w:rPr>
                <w:rFonts w:ascii="Arial" w:eastAsia="Times New Roman" w:hAnsi="Arial" w:cs="Arial"/>
              </w:rPr>
            </w:pPr>
            <w:r w:rsidRPr="005755C2">
              <w:rPr>
                <w:rFonts w:ascii="Arial" w:eastAsia="Times New Roman" w:hAnsi="Arial" w:cs="Arial"/>
                <w:color w:val="000000"/>
                <w:kern w:val="24"/>
              </w:rPr>
              <w:t xml:space="preserve">6827.4 ± 511.8 </w:t>
            </w:r>
          </w:p>
        </w:tc>
      </w:tr>
      <w:tr w:rsidR="00372DBF" w:rsidRPr="005755C2" w14:paraId="3471908C" w14:textId="77777777" w:rsidTr="009C1858">
        <w:trPr>
          <w:trHeight w:val="225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10C36F" w14:textId="77777777" w:rsidR="00372DBF" w:rsidRPr="005755C2" w:rsidRDefault="00372DBF" w:rsidP="009C1858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proofErr w:type="spellStart"/>
            <w:r w:rsidRPr="005755C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</w:rPr>
              <w:t>Ldhb</w:t>
            </w:r>
            <w:proofErr w:type="spellEnd"/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263950" w14:textId="77777777" w:rsidR="00372DBF" w:rsidRPr="005755C2" w:rsidRDefault="00372DBF" w:rsidP="009C1858">
            <w:pPr>
              <w:jc w:val="center"/>
              <w:rPr>
                <w:rFonts w:ascii="Arial" w:eastAsia="Times New Roman" w:hAnsi="Arial" w:cs="Arial"/>
              </w:rPr>
            </w:pPr>
            <w:r w:rsidRPr="005755C2">
              <w:rPr>
                <w:rFonts w:ascii="Arial" w:eastAsia="Times New Roman" w:hAnsi="Arial" w:cs="Arial"/>
                <w:color w:val="000000"/>
                <w:kern w:val="24"/>
              </w:rPr>
              <w:t xml:space="preserve">296.0 ± 28.7 </w:t>
            </w:r>
          </w:p>
        </w:tc>
      </w:tr>
    </w:tbl>
    <w:p w14:paraId="03C326A7" w14:textId="77777777" w:rsidR="00372DBF" w:rsidRPr="005755C2" w:rsidRDefault="00372DBF" w:rsidP="00372DBF">
      <w:pPr>
        <w:rPr>
          <w:rFonts w:ascii="Arial" w:hAnsi="Arial" w:cs="Arial"/>
          <w:i/>
          <w:iCs/>
        </w:rPr>
      </w:pPr>
      <w:r w:rsidRPr="005755C2">
        <w:rPr>
          <w:rFonts w:ascii="Arial" w:hAnsi="Arial" w:cs="Arial"/>
          <w:i/>
          <w:iCs/>
        </w:rPr>
        <w:t>Data presented as: Mean ± SEM (n=35 for all).</w:t>
      </w:r>
    </w:p>
    <w:p w14:paraId="70AE7556" w14:textId="77777777" w:rsidR="00372DBF" w:rsidRPr="005755C2" w:rsidRDefault="00372DBF" w:rsidP="00372DBF">
      <w:pPr>
        <w:rPr>
          <w:rFonts w:ascii="Arial" w:hAnsi="Arial" w:cs="Arial"/>
          <w:i/>
          <w:iCs/>
        </w:rPr>
      </w:pPr>
      <w:r w:rsidRPr="005755C2">
        <w:rPr>
          <w:rFonts w:ascii="Arial" w:hAnsi="Arial" w:cs="Arial"/>
          <w:i/>
          <w:iCs/>
        </w:rPr>
        <w:t xml:space="preserve">No significant difference </w:t>
      </w:r>
      <w:r>
        <w:rPr>
          <w:rFonts w:ascii="Arial" w:hAnsi="Arial" w:cs="Arial"/>
          <w:i/>
          <w:iCs/>
        </w:rPr>
        <w:t>in</w:t>
      </w:r>
      <w:r w:rsidRPr="005755C2">
        <w:rPr>
          <w:rFonts w:ascii="Arial" w:hAnsi="Arial" w:cs="Arial"/>
          <w:i/>
          <w:iCs/>
        </w:rPr>
        <w:t xml:space="preserve"> these gene with or without Txnip</w:t>
      </w:r>
      <w:r>
        <w:rPr>
          <w:rFonts w:ascii="Arial" w:hAnsi="Arial" w:cs="Arial"/>
          <w:i/>
          <w:iCs/>
        </w:rPr>
        <w:t xml:space="preserve"> in each strain</w:t>
      </w:r>
      <w:r w:rsidRPr="005755C2">
        <w:rPr>
          <w:rFonts w:ascii="Arial" w:hAnsi="Arial" w:cs="Arial"/>
          <w:i/>
          <w:iCs/>
        </w:rPr>
        <w:t>.</w:t>
      </w:r>
    </w:p>
    <w:p w14:paraId="6FD84592" w14:textId="77777777" w:rsidR="00372DBF" w:rsidRPr="005755C2" w:rsidRDefault="00372DBF" w:rsidP="00372DBF">
      <w:pPr>
        <w:rPr>
          <w:rFonts w:ascii="Arial" w:hAnsi="Arial" w:cs="Arial"/>
          <w:i/>
          <w:iCs/>
        </w:rPr>
      </w:pPr>
    </w:p>
    <w:p w14:paraId="56F1F071" w14:textId="77777777" w:rsidR="00372DBF" w:rsidRPr="005755C2" w:rsidRDefault="00372DBF" w:rsidP="00372DBF">
      <w:pPr>
        <w:rPr>
          <w:rFonts w:ascii="Arial" w:hAnsi="Arial" w:cs="Arial"/>
        </w:rPr>
      </w:pPr>
    </w:p>
    <w:p w14:paraId="408BB969" w14:textId="77777777" w:rsidR="002D681A" w:rsidRDefault="002D681A"/>
    <w:sectPr w:rsidR="002D681A" w:rsidSect="00372DBF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A38E3"/>
    <w:multiLevelType w:val="multilevel"/>
    <w:tmpl w:val="53AC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B6186"/>
    <w:multiLevelType w:val="hybridMultilevel"/>
    <w:tmpl w:val="40022224"/>
    <w:lvl w:ilvl="0" w:tplc="3A6C8D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3956"/>
    <w:multiLevelType w:val="hybridMultilevel"/>
    <w:tmpl w:val="40022224"/>
    <w:lvl w:ilvl="0" w:tplc="3A6C8D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727B0"/>
    <w:multiLevelType w:val="hybridMultilevel"/>
    <w:tmpl w:val="9FC0028C"/>
    <w:lvl w:ilvl="0" w:tplc="14E61B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B0B91"/>
    <w:multiLevelType w:val="hybridMultilevel"/>
    <w:tmpl w:val="0E8C7E7A"/>
    <w:lvl w:ilvl="0" w:tplc="8FF8C58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82416"/>
    <w:multiLevelType w:val="hybridMultilevel"/>
    <w:tmpl w:val="9844E8E8"/>
    <w:lvl w:ilvl="0" w:tplc="C9E87B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E4FBF"/>
    <w:multiLevelType w:val="hybridMultilevel"/>
    <w:tmpl w:val="0E8C7E7A"/>
    <w:lvl w:ilvl="0" w:tplc="8FF8C58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6EA6"/>
    <w:multiLevelType w:val="hybridMultilevel"/>
    <w:tmpl w:val="68D08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00713"/>
    <w:multiLevelType w:val="hybridMultilevel"/>
    <w:tmpl w:val="40022224"/>
    <w:lvl w:ilvl="0" w:tplc="3A6C8D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553B4"/>
    <w:multiLevelType w:val="hybridMultilevel"/>
    <w:tmpl w:val="67C8F0DE"/>
    <w:lvl w:ilvl="0" w:tplc="081EC666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1CF13D6"/>
    <w:multiLevelType w:val="hybridMultilevel"/>
    <w:tmpl w:val="9650E55C"/>
    <w:lvl w:ilvl="0" w:tplc="0B646BD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A62091"/>
    <w:multiLevelType w:val="hybridMultilevel"/>
    <w:tmpl w:val="E0409232"/>
    <w:lvl w:ilvl="0" w:tplc="081EC666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3388F"/>
    <w:multiLevelType w:val="hybridMultilevel"/>
    <w:tmpl w:val="40022224"/>
    <w:lvl w:ilvl="0" w:tplc="3A6C8D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F5DCA"/>
    <w:multiLevelType w:val="hybridMultilevel"/>
    <w:tmpl w:val="CC4C3F72"/>
    <w:lvl w:ilvl="0" w:tplc="02F4C4C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45B84"/>
    <w:multiLevelType w:val="hybridMultilevel"/>
    <w:tmpl w:val="F8CC3EE6"/>
    <w:lvl w:ilvl="0" w:tplc="48A66F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0E13CE"/>
    <w:multiLevelType w:val="hybridMultilevel"/>
    <w:tmpl w:val="83024E06"/>
    <w:lvl w:ilvl="0" w:tplc="9296EB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C6E51"/>
    <w:multiLevelType w:val="hybridMultilevel"/>
    <w:tmpl w:val="3E34A34A"/>
    <w:lvl w:ilvl="0" w:tplc="62CC897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E822E2"/>
    <w:multiLevelType w:val="hybridMultilevel"/>
    <w:tmpl w:val="57A0F042"/>
    <w:lvl w:ilvl="0" w:tplc="25A0DAE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2E1283"/>
    <w:multiLevelType w:val="hybridMultilevel"/>
    <w:tmpl w:val="12B4C590"/>
    <w:lvl w:ilvl="0" w:tplc="A102395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5B3871"/>
    <w:multiLevelType w:val="hybridMultilevel"/>
    <w:tmpl w:val="D2D614C2"/>
    <w:lvl w:ilvl="0" w:tplc="081EC666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768E7"/>
    <w:multiLevelType w:val="hybridMultilevel"/>
    <w:tmpl w:val="FBEC3228"/>
    <w:lvl w:ilvl="0" w:tplc="236AF3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106903"/>
    <w:multiLevelType w:val="hybridMultilevel"/>
    <w:tmpl w:val="81565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12585"/>
    <w:multiLevelType w:val="hybridMultilevel"/>
    <w:tmpl w:val="B05A1574"/>
    <w:lvl w:ilvl="0" w:tplc="573C2D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17410"/>
    <w:multiLevelType w:val="hybridMultilevel"/>
    <w:tmpl w:val="39FAB528"/>
    <w:lvl w:ilvl="0" w:tplc="CBB2FA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6DF35974"/>
    <w:multiLevelType w:val="hybridMultilevel"/>
    <w:tmpl w:val="A0A2E322"/>
    <w:lvl w:ilvl="0" w:tplc="31F4D1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D2729"/>
    <w:multiLevelType w:val="hybridMultilevel"/>
    <w:tmpl w:val="8B34E18A"/>
    <w:lvl w:ilvl="0" w:tplc="072EC5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0142F"/>
    <w:multiLevelType w:val="hybridMultilevel"/>
    <w:tmpl w:val="1DE428C2"/>
    <w:lvl w:ilvl="0" w:tplc="081EC666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</w:num>
  <w:num w:numId="5">
    <w:abstractNumId w:val="25"/>
  </w:num>
  <w:num w:numId="6">
    <w:abstractNumId w:val="7"/>
  </w:num>
  <w:num w:numId="7">
    <w:abstractNumId w:val="1"/>
  </w:num>
  <w:num w:numId="8">
    <w:abstractNumId w:val="19"/>
  </w:num>
  <w:num w:numId="9">
    <w:abstractNumId w:val="26"/>
  </w:num>
  <w:num w:numId="10">
    <w:abstractNumId w:val="11"/>
  </w:num>
  <w:num w:numId="11">
    <w:abstractNumId w:val="5"/>
  </w:num>
  <w:num w:numId="12">
    <w:abstractNumId w:val="22"/>
  </w:num>
  <w:num w:numId="13">
    <w:abstractNumId w:val="14"/>
  </w:num>
  <w:num w:numId="14">
    <w:abstractNumId w:val="18"/>
  </w:num>
  <w:num w:numId="15">
    <w:abstractNumId w:val="23"/>
  </w:num>
  <w:num w:numId="16">
    <w:abstractNumId w:val="10"/>
  </w:num>
  <w:num w:numId="17">
    <w:abstractNumId w:val="13"/>
  </w:num>
  <w:num w:numId="18">
    <w:abstractNumId w:val="16"/>
  </w:num>
  <w:num w:numId="19">
    <w:abstractNumId w:val="20"/>
  </w:num>
  <w:num w:numId="20">
    <w:abstractNumId w:val="17"/>
  </w:num>
  <w:num w:numId="21">
    <w:abstractNumId w:val="15"/>
  </w:num>
  <w:num w:numId="22">
    <w:abstractNumId w:val="4"/>
  </w:num>
  <w:num w:numId="23">
    <w:abstractNumId w:val="24"/>
  </w:num>
  <w:num w:numId="24">
    <w:abstractNumId w:val="8"/>
  </w:num>
  <w:num w:numId="25">
    <w:abstractNumId w:val="12"/>
  </w:num>
  <w:num w:numId="26">
    <w:abstractNumId w:val="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BF"/>
    <w:rsid w:val="0005600F"/>
    <w:rsid w:val="002D681A"/>
    <w:rsid w:val="00372DBF"/>
    <w:rsid w:val="00A65479"/>
    <w:rsid w:val="00D765E9"/>
    <w:rsid w:val="00EA0415"/>
    <w:rsid w:val="00F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01651"/>
  <w15:chartTrackingRefBased/>
  <w15:docId w15:val="{3A8AB321-F0FB-6C47-BAD8-51E52245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D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2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D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2DB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2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D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D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D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DB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DB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372D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72DBF"/>
  </w:style>
  <w:style w:type="paragraph" w:styleId="Header">
    <w:name w:val="header"/>
    <w:basedOn w:val="Normal"/>
    <w:link w:val="HeaderChar"/>
    <w:uiPriority w:val="99"/>
    <w:unhideWhenUsed/>
    <w:rsid w:val="00372DBF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372DBF"/>
  </w:style>
  <w:style w:type="character" w:customStyle="1" w:styleId="FooterChar">
    <w:name w:val="Footer Char"/>
    <w:basedOn w:val="DefaultParagraphFont"/>
    <w:link w:val="Footer"/>
    <w:uiPriority w:val="99"/>
    <w:rsid w:val="00372DBF"/>
  </w:style>
  <w:style w:type="paragraph" w:styleId="Footer">
    <w:name w:val="footer"/>
    <w:basedOn w:val="Normal"/>
    <w:link w:val="FooterChar"/>
    <w:uiPriority w:val="99"/>
    <w:unhideWhenUsed/>
    <w:rsid w:val="00372DBF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372DBF"/>
  </w:style>
  <w:style w:type="paragraph" w:styleId="Revision">
    <w:name w:val="Revision"/>
    <w:hidden/>
    <w:uiPriority w:val="99"/>
    <w:semiHidden/>
    <w:rsid w:val="00372DBF"/>
  </w:style>
  <w:style w:type="character" w:styleId="LineNumber">
    <w:name w:val="line number"/>
    <w:basedOn w:val="DefaultParagraphFont"/>
    <w:uiPriority w:val="99"/>
    <w:semiHidden/>
    <w:unhideWhenUsed/>
    <w:rsid w:val="00372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Xue, Yunlu</dc:creator>
  <cp:keywords/>
  <dc:description/>
  <cp:lastModifiedBy>Xue, Yunlu</cp:lastModifiedBy>
  <cp:revision>2</cp:revision>
  <dcterms:created xsi:type="dcterms:W3CDTF">2021-03-25T02:43:00Z</dcterms:created>
  <dcterms:modified xsi:type="dcterms:W3CDTF">2021-03-25T02:43:00Z</dcterms:modified>
</cp:coreProperties>
</file>