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3B125" w14:textId="77777777" w:rsidR="00AC5326" w:rsidRDefault="00AC5326" w:rsidP="00AC5326">
      <w:pPr>
        <w:keepNext/>
      </w:pPr>
      <w:r>
        <w:rPr>
          <w:noProof/>
          <w:lang w:eastAsia="en-US"/>
        </w:rPr>
        <w:drawing>
          <wp:inline distT="0" distB="0" distL="0" distR="0" wp14:anchorId="7134B441" wp14:editId="5C47EE05">
            <wp:extent cx="5943600" cy="39624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A1BF1" w14:textId="7F5C3804" w:rsidR="00B931CC" w:rsidRDefault="00AC5326" w:rsidP="00972280">
      <w:pPr>
        <w:pStyle w:val="Caption"/>
      </w:pPr>
      <w:r>
        <w:t xml:space="preserve">Figure supplement </w:t>
      </w:r>
      <w:fldSimple w:instr=" SEQ Figure_supplement \* ARABIC ">
        <w:r>
          <w:rPr>
            <w:noProof/>
          </w:rPr>
          <w:t>1</w:t>
        </w:r>
      </w:fldSimple>
      <w:r>
        <w:t xml:space="preserve">. </w:t>
      </w:r>
      <w:r>
        <w:t xml:space="preserve">Relationship of body mass and energy expenditure between (A) LFD and HFD; (B) LXN and HFD; (C) HXN and HFD; (D) TXN and HFD. </w:t>
      </w:r>
      <w:r w:rsidRPr="00F43A6D">
        <w:t xml:space="preserve">Energy expenditure </w:t>
      </w:r>
      <w:r>
        <w:t xml:space="preserve">was measured between weeks 10 to 14. Data </w:t>
      </w:r>
      <w:r w:rsidRPr="00F43A6D">
        <w:t>was analyzed using analysis of covariance (ANCOVA) of body mass upon entry into the cages and diet</w:t>
      </w:r>
      <w:r>
        <w:t>.</w:t>
      </w:r>
      <w:r w:rsidRPr="00F43A6D">
        <w:t xml:space="preserve"> </w:t>
      </w:r>
      <w:r>
        <w:t>No statistically significant effect from treatments was detected. HFD data are from the same group of mice and are displayed as a reference on all four panels.</w:t>
      </w:r>
      <w:r w:rsidR="00972280">
        <w:t xml:space="preserve"> </w:t>
      </w:r>
      <w:r w:rsidR="00972280">
        <w:t xml:space="preserve">Source files of data used for the analysis are available in the Figure </w:t>
      </w:r>
      <w:r w:rsidR="00972280">
        <w:t>supplement 1</w:t>
      </w:r>
      <w:r w:rsidR="00972280">
        <w:t xml:space="preserve">—source data </w:t>
      </w:r>
      <w:r w:rsidR="00972280">
        <w:t>1</w:t>
      </w:r>
      <w:r w:rsidR="00972280">
        <w:t>.</w:t>
      </w:r>
    </w:p>
    <w:sectPr w:rsidR="00B931CC" w:rsidSect="00BE1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osevka Type Slab Light">
    <w:panose1 w:val="02000409000000000000"/>
    <w:charset w:val="00"/>
    <w:family w:val="modern"/>
    <w:pitch w:val="fixed"/>
    <w:sig w:usb0="E00002FF" w:usb1="5241FCFB" w:usb2="00040010" w:usb3="00000000" w:csb0="0000011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H426V774K264H878"/>
    <w:docVar w:name="paperpile-doc-name" w:val="fig2Sup1.docx"/>
  </w:docVars>
  <w:rsids>
    <w:rsidRoot w:val="009928E6"/>
    <w:rsid w:val="0006042A"/>
    <w:rsid w:val="000610B1"/>
    <w:rsid w:val="0006703C"/>
    <w:rsid w:val="00385A68"/>
    <w:rsid w:val="005F0872"/>
    <w:rsid w:val="00651123"/>
    <w:rsid w:val="00972280"/>
    <w:rsid w:val="009928E6"/>
    <w:rsid w:val="00A0578F"/>
    <w:rsid w:val="00A70888"/>
    <w:rsid w:val="00A8556D"/>
    <w:rsid w:val="00AA5994"/>
    <w:rsid w:val="00AC5326"/>
    <w:rsid w:val="00B4512E"/>
    <w:rsid w:val="00B931CC"/>
    <w:rsid w:val="00BE1589"/>
    <w:rsid w:val="00BE33B3"/>
    <w:rsid w:val="00C303A3"/>
    <w:rsid w:val="00D736F3"/>
    <w:rsid w:val="00E05CE3"/>
    <w:rsid w:val="00E655E6"/>
    <w:rsid w:val="00F1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41CFAD"/>
  <w15:chartTrackingRefBased/>
  <w15:docId w15:val="{2106F739-B05E-C942-B460-903E2359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03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736F3"/>
    <w:pPr>
      <w:keepNext/>
      <w:keepLines/>
      <w:spacing w:before="240" w:after="120"/>
      <w:outlineLvl w:val="0"/>
    </w:pPr>
    <w:rPr>
      <w:rFonts w:eastAsiaTheme="majorEastAsia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36F3"/>
    <w:rPr>
      <w:rFonts w:ascii="Times New Roman" w:eastAsiaTheme="majorEastAsia" w:hAnsi="Times New Roman" w:cs="Times New Roman"/>
      <w:b/>
      <w:sz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736F3"/>
    <w:pPr>
      <w:spacing w:before="120" w:after="120"/>
    </w:pPr>
    <w:rPr>
      <w:rFonts w:cstheme="minorHAnsi"/>
      <w:bCs/>
      <w:caps/>
      <w:sz w:val="20"/>
      <w:szCs w:val="20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72280"/>
    <w:pPr>
      <w:spacing w:before="240" w:after="200"/>
    </w:pPr>
    <w:rPr>
      <w:iCs/>
      <w:sz w:val="22"/>
      <w:szCs w:val="18"/>
    </w:rPr>
  </w:style>
  <w:style w:type="paragraph" w:customStyle="1" w:styleId="comments">
    <w:name w:val="comments"/>
    <w:basedOn w:val="CommentText"/>
    <w:autoRedefine/>
    <w:qFormat/>
    <w:rsid w:val="00BE33B3"/>
    <w:pPr>
      <w:spacing w:before="120" w:after="120"/>
    </w:pPr>
    <w:rPr>
      <w:rFonts w:ascii="Iosevka Type Slab Light" w:hAnsi="Iosevka Type Slab Light" w:cs="Times New Roman (Body CS)"/>
      <w:sz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3B3"/>
    <w:rPr>
      <w:sz w:val="20"/>
      <w:szCs w:val="20"/>
    </w:rPr>
  </w:style>
  <w:style w:type="paragraph" w:customStyle="1" w:styleId="references">
    <w:name w:val="references"/>
    <w:basedOn w:val="Normal"/>
    <w:autoRedefine/>
    <w:qFormat/>
    <w:rsid w:val="00A0578F"/>
    <w:pPr>
      <w:spacing w:before="120" w:after="120"/>
      <w:ind w:left="720" w:hanging="720"/>
    </w:pPr>
    <w:rPr>
      <w:sz w:val="22"/>
    </w:rPr>
  </w:style>
  <w:style w:type="paragraph" w:customStyle="1" w:styleId="dissertationtext">
    <w:name w:val="dissertation text"/>
    <w:link w:val="dissertationtextChar"/>
    <w:autoRedefine/>
    <w:qFormat/>
    <w:rsid w:val="00C303A3"/>
    <w:pPr>
      <w:spacing w:line="480" w:lineRule="auto"/>
      <w:ind w:firstLine="720"/>
      <w:jc w:val="both"/>
    </w:pPr>
  </w:style>
  <w:style w:type="character" w:customStyle="1" w:styleId="dissertationtextChar">
    <w:name w:val="dissertation text Char"/>
    <w:link w:val="dissertationtext"/>
    <w:rsid w:val="00C303A3"/>
  </w:style>
  <w:style w:type="paragraph" w:customStyle="1" w:styleId="Dissertationpretext">
    <w:name w:val="Dissertation_pretext"/>
    <w:link w:val="DissertationpretextChar"/>
    <w:autoRedefine/>
    <w:qFormat/>
    <w:rsid w:val="00C303A3"/>
    <w:pPr>
      <w:spacing w:after="120" w:line="360" w:lineRule="auto"/>
    </w:pPr>
  </w:style>
  <w:style w:type="character" w:customStyle="1" w:styleId="DissertationpretextChar">
    <w:name w:val="Dissertation_pretext Char"/>
    <w:link w:val="Dissertationpretext"/>
    <w:rsid w:val="00C30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512</Characters>
  <Application>Microsoft Office Word</Application>
  <DocSecurity>0</DocSecurity>
  <Lines>9</Lines>
  <Paragraphs>4</Paragraphs>
  <ScaleCrop>false</ScaleCrop>
  <Company>Oregon State University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Zhang</dc:creator>
  <cp:keywords/>
  <dc:description/>
  <cp:lastModifiedBy>Yang Zhang</cp:lastModifiedBy>
  <cp:revision>3</cp:revision>
  <dcterms:created xsi:type="dcterms:W3CDTF">2021-01-12T20:05:00Z</dcterms:created>
  <dcterms:modified xsi:type="dcterms:W3CDTF">2021-01-12T20:09:00Z</dcterms:modified>
</cp:coreProperties>
</file>