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Pr="00EF482F" w:rsidRDefault="00FD4937" w:rsidP="00FD4937">
      <w:pPr>
        <w:rPr>
          <w:rFonts w:asciiTheme="minorHAnsi" w:eastAsia="宋体" w:hAnsiTheme="minorHAnsi"/>
          <w:b/>
          <w:bCs/>
          <w:i/>
          <w:sz w:val="28"/>
          <w:szCs w:val="28"/>
          <w:lang w:eastAsia="zh-CN"/>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02D4C">
        <w:fldChar w:fldCharType="begin"/>
      </w:r>
      <w:r w:rsidR="00002D4C">
        <w:instrText xml:space="preserve"> HYPERLINK "https://biosharing.org/" \t "_blank" </w:instrText>
      </w:r>
      <w:r w:rsidR="00002D4C">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002D4C">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48F0DDB" w:rsidR="00FD4937" w:rsidRPr="009D2B4E" w:rsidRDefault="009D2B4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微软雅黑" w:eastAsia="微软雅黑" w:hAnsi="微软雅黑" w:cs="宋体"/>
          <w:b/>
          <w:bCs/>
          <w:szCs w:val="21"/>
          <w:lang w:eastAsia="zh-CN"/>
        </w:rPr>
      </w:pPr>
      <w:r>
        <w:rPr>
          <w:rFonts w:asciiTheme="minorHAnsi" w:hAnsiTheme="minorHAnsi" w:hint="eastAsia"/>
          <w:sz w:val="22"/>
          <w:szCs w:val="22"/>
        </w:rPr>
        <w:t>T</w:t>
      </w:r>
      <w:r w:rsidRPr="00505C51">
        <w:rPr>
          <w:rFonts w:asciiTheme="minorHAnsi" w:hAnsiTheme="minorHAnsi"/>
          <w:sz w:val="22"/>
          <w:szCs w:val="22"/>
        </w:rPr>
        <w:t>his information can be found</w:t>
      </w:r>
      <w:r>
        <w:rPr>
          <w:rFonts w:asciiTheme="minorHAnsi" w:hAnsiTheme="minorHAnsi" w:hint="eastAsia"/>
          <w:sz w:val="22"/>
          <w:szCs w:val="22"/>
        </w:rPr>
        <w:t xml:space="preserve"> </w:t>
      </w:r>
      <w:r>
        <w:rPr>
          <w:rFonts w:asciiTheme="minorHAnsi" w:hAnsiTheme="minorHAnsi" w:hint="eastAsia"/>
          <w:sz w:val="22"/>
          <w:szCs w:val="22"/>
          <w:lang w:eastAsia="zh-CN"/>
        </w:rPr>
        <w:t xml:space="preserve">in </w:t>
      </w:r>
      <w:r>
        <w:rPr>
          <w:rFonts w:asciiTheme="minorHAnsi" w:hAnsiTheme="minorHAnsi"/>
          <w:sz w:val="22"/>
          <w:szCs w:val="22"/>
        </w:rPr>
        <w:t>“</w:t>
      </w:r>
      <w:r w:rsidRPr="009D2B4E">
        <w:rPr>
          <w:rFonts w:asciiTheme="minorHAnsi" w:hAnsiTheme="minorHAnsi" w:hint="eastAsia"/>
          <w:sz w:val="22"/>
          <w:szCs w:val="22"/>
        </w:rPr>
        <w:t xml:space="preserve">2.1 </w:t>
      </w:r>
      <w:r w:rsidRPr="009D2B4E">
        <w:rPr>
          <w:rFonts w:asciiTheme="minorHAnsi" w:hAnsiTheme="minorHAnsi"/>
          <w:sz w:val="22"/>
          <w:szCs w:val="22"/>
        </w:rPr>
        <w:t>Study population and data collection</w:t>
      </w:r>
      <w:r>
        <w:rPr>
          <w:rFonts w:asciiTheme="minorHAnsi" w:hAnsiTheme="minorHAnsi"/>
          <w:sz w:val="22"/>
          <w:szCs w:val="22"/>
        </w:rPr>
        <w:t>”</w:t>
      </w:r>
      <w:r>
        <w:rPr>
          <w:rFonts w:asciiTheme="minorHAnsi" w:hAnsiTheme="minorHAnsi" w:hint="eastAsia"/>
          <w:sz w:val="22"/>
          <w:szCs w:val="22"/>
        </w:rPr>
        <w:t xml:space="preserve">, </w:t>
      </w:r>
      <w:r>
        <w:rPr>
          <w:rFonts w:asciiTheme="minorHAnsi" w:hAnsiTheme="minorHAnsi"/>
          <w:sz w:val="22"/>
          <w:szCs w:val="22"/>
          <w:lang w:eastAsia="zh-CN"/>
        </w:rPr>
        <w:t>“</w:t>
      </w:r>
      <w:r w:rsidRPr="009D2B4E">
        <w:rPr>
          <w:rFonts w:asciiTheme="minorHAnsi" w:hAnsiTheme="minorHAnsi"/>
          <w:sz w:val="22"/>
          <w:szCs w:val="22"/>
        </w:rPr>
        <w:t>Table 1</w:t>
      </w:r>
      <w:r w:rsidRPr="009D2B4E">
        <w:rPr>
          <w:rFonts w:asciiTheme="minorHAnsi" w:hAnsiTheme="minorHAnsi" w:hint="eastAsia"/>
          <w:sz w:val="22"/>
          <w:szCs w:val="22"/>
        </w:rPr>
        <w:t xml:space="preserve"> </w:t>
      </w:r>
      <w:r w:rsidRPr="009D2B4E">
        <w:rPr>
          <w:rFonts w:asciiTheme="minorHAnsi" w:hAnsiTheme="minorHAnsi"/>
          <w:sz w:val="22"/>
          <w:szCs w:val="22"/>
        </w:rPr>
        <w:t xml:space="preserve">Baseline characteristics of individuals in training </w:t>
      </w:r>
      <w:r w:rsidRPr="009D2B4E">
        <w:rPr>
          <w:rFonts w:asciiTheme="minorHAnsi" w:hAnsiTheme="minorHAnsi" w:hint="eastAsia"/>
          <w:sz w:val="22"/>
          <w:szCs w:val="22"/>
        </w:rPr>
        <w:t>set</w:t>
      </w:r>
      <w:r w:rsidRPr="009D2B4E">
        <w:rPr>
          <w:rFonts w:asciiTheme="minorHAnsi" w:hAnsiTheme="minorHAnsi"/>
          <w:sz w:val="22"/>
          <w:szCs w:val="22"/>
        </w:rPr>
        <w:t xml:space="preserve"> and validation </w:t>
      </w:r>
      <w:r w:rsidRPr="009D2B4E">
        <w:rPr>
          <w:rFonts w:asciiTheme="minorHAnsi" w:hAnsiTheme="minorHAnsi" w:hint="eastAsia"/>
          <w:sz w:val="22"/>
          <w:szCs w:val="22"/>
        </w:rPr>
        <w:t>set</w:t>
      </w:r>
      <w:r w:rsidRPr="009D2B4E">
        <w:rPr>
          <w:rFonts w:asciiTheme="minorHAnsi" w:hAnsiTheme="minorHAnsi"/>
          <w:sz w:val="22"/>
          <w:szCs w:val="22"/>
        </w:rPr>
        <w:t xml:space="preserve"> </w:t>
      </w:r>
      <w:r w:rsidRPr="009D2B4E">
        <w:rPr>
          <w:rFonts w:asciiTheme="minorHAnsi" w:hAnsiTheme="minorHAnsi" w:hint="eastAsia"/>
          <w:sz w:val="22"/>
          <w:szCs w:val="22"/>
        </w:rPr>
        <w:t>of</w:t>
      </w:r>
      <w:r w:rsidRPr="009D2B4E">
        <w:rPr>
          <w:rFonts w:asciiTheme="minorHAnsi" w:hAnsiTheme="minorHAnsi"/>
          <w:sz w:val="22"/>
          <w:szCs w:val="22"/>
        </w:rPr>
        <w:t xml:space="preserve"> G</w:t>
      </w:r>
      <w:r w:rsidRPr="009D2B4E">
        <w:rPr>
          <w:rFonts w:asciiTheme="minorHAnsi" w:hAnsiTheme="minorHAnsi" w:hint="eastAsia"/>
          <w:sz w:val="22"/>
          <w:szCs w:val="22"/>
        </w:rPr>
        <w:t>roup</w:t>
      </w:r>
      <w:r w:rsidRPr="009D2B4E">
        <w:rPr>
          <w:rFonts w:ascii="Arial" w:eastAsia="微软雅黑" w:hAnsi="Arial" w:cs="Arial"/>
          <w:bCs/>
          <w:vertAlign w:val="superscript"/>
        </w:rPr>
        <w:t>140/90</w:t>
      </w:r>
      <w:r>
        <w:rPr>
          <w:rFonts w:asciiTheme="minorHAnsi" w:hAnsiTheme="minorHAnsi"/>
          <w:sz w:val="22"/>
          <w:szCs w:val="22"/>
          <w:lang w:eastAsia="zh-CN"/>
        </w:rPr>
        <w:t>”</w:t>
      </w:r>
      <w:r>
        <w:rPr>
          <w:rFonts w:asciiTheme="minorHAnsi" w:hAnsiTheme="minorHAnsi" w:hint="eastAsia"/>
          <w:sz w:val="22"/>
          <w:szCs w:val="22"/>
          <w:lang w:eastAsia="zh-CN"/>
        </w:rPr>
        <w:t xml:space="preserve"> and </w:t>
      </w:r>
      <w:r>
        <w:rPr>
          <w:rFonts w:asciiTheme="minorHAnsi" w:hAnsiTheme="minorHAnsi" w:hint="eastAsia"/>
          <w:sz w:val="22"/>
          <w:szCs w:val="22"/>
        </w:rPr>
        <w:t xml:space="preserve"> </w:t>
      </w:r>
      <w:r>
        <w:rPr>
          <w:rFonts w:asciiTheme="minorHAnsi" w:hAnsiTheme="minorHAnsi"/>
          <w:sz w:val="22"/>
          <w:szCs w:val="22"/>
          <w:lang w:eastAsia="zh-CN"/>
        </w:rPr>
        <w:t>“</w:t>
      </w:r>
      <w:r w:rsidRPr="009D2B4E">
        <w:rPr>
          <w:rFonts w:asciiTheme="minorHAnsi" w:hAnsiTheme="minorHAnsi"/>
          <w:sz w:val="22"/>
          <w:szCs w:val="22"/>
        </w:rPr>
        <w:t xml:space="preserve">Table </w:t>
      </w:r>
      <w:r>
        <w:rPr>
          <w:rFonts w:asciiTheme="minorHAnsi" w:hAnsiTheme="minorHAnsi" w:hint="eastAsia"/>
          <w:sz w:val="22"/>
          <w:szCs w:val="22"/>
          <w:lang w:eastAsia="zh-CN"/>
        </w:rPr>
        <w:t>2</w:t>
      </w:r>
      <w:r w:rsidRPr="009D2B4E">
        <w:rPr>
          <w:rFonts w:asciiTheme="minorHAnsi" w:hAnsiTheme="minorHAnsi" w:hint="eastAsia"/>
          <w:sz w:val="22"/>
          <w:szCs w:val="22"/>
        </w:rPr>
        <w:t xml:space="preserve"> </w:t>
      </w:r>
      <w:r w:rsidRPr="009D2B4E">
        <w:rPr>
          <w:rFonts w:asciiTheme="minorHAnsi" w:hAnsiTheme="minorHAnsi"/>
          <w:sz w:val="22"/>
          <w:szCs w:val="22"/>
        </w:rPr>
        <w:t xml:space="preserve">Baseline characteristics of individuals in training </w:t>
      </w:r>
      <w:r w:rsidRPr="009D2B4E">
        <w:rPr>
          <w:rFonts w:asciiTheme="minorHAnsi" w:hAnsiTheme="minorHAnsi" w:hint="eastAsia"/>
          <w:sz w:val="22"/>
          <w:szCs w:val="22"/>
        </w:rPr>
        <w:t>set</w:t>
      </w:r>
      <w:r w:rsidRPr="009D2B4E">
        <w:rPr>
          <w:rFonts w:asciiTheme="minorHAnsi" w:hAnsiTheme="minorHAnsi"/>
          <w:sz w:val="22"/>
          <w:szCs w:val="22"/>
        </w:rPr>
        <w:t xml:space="preserve"> and validation </w:t>
      </w:r>
      <w:r w:rsidRPr="009D2B4E">
        <w:rPr>
          <w:rFonts w:asciiTheme="minorHAnsi" w:hAnsiTheme="minorHAnsi" w:hint="eastAsia"/>
          <w:sz w:val="22"/>
          <w:szCs w:val="22"/>
        </w:rPr>
        <w:t>set</w:t>
      </w:r>
      <w:r w:rsidRPr="009D2B4E">
        <w:rPr>
          <w:rFonts w:asciiTheme="minorHAnsi" w:hAnsiTheme="minorHAnsi"/>
          <w:sz w:val="22"/>
          <w:szCs w:val="22"/>
        </w:rPr>
        <w:t xml:space="preserve"> </w:t>
      </w:r>
      <w:r w:rsidRPr="009D2B4E">
        <w:rPr>
          <w:rFonts w:asciiTheme="minorHAnsi" w:hAnsiTheme="minorHAnsi" w:hint="eastAsia"/>
          <w:sz w:val="22"/>
          <w:szCs w:val="22"/>
        </w:rPr>
        <w:t>of</w:t>
      </w:r>
      <w:r w:rsidRPr="009D2B4E">
        <w:rPr>
          <w:rFonts w:asciiTheme="minorHAnsi" w:hAnsiTheme="minorHAnsi"/>
          <w:sz w:val="22"/>
          <w:szCs w:val="22"/>
        </w:rPr>
        <w:t xml:space="preserve"> G</w:t>
      </w:r>
      <w:r w:rsidRPr="009D2B4E">
        <w:rPr>
          <w:rFonts w:asciiTheme="minorHAnsi" w:hAnsiTheme="minorHAnsi" w:hint="eastAsia"/>
          <w:sz w:val="22"/>
          <w:szCs w:val="22"/>
        </w:rPr>
        <w:t>roup</w:t>
      </w:r>
      <w:r w:rsidRPr="009D2B4E">
        <w:rPr>
          <w:rFonts w:ascii="Arial" w:eastAsia="微软雅黑" w:hAnsi="Arial" w:cs="Arial"/>
          <w:bCs/>
          <w:vertAlign w:val="superscript"/>
        </w:rPr>
        <w:t>1</w:t>
      </w:r>
      <w:r>
        <w:rPr>
          <w:rFonts w:ascii="Arial" w:eastAsia="微软雅黑" w:hAnsi="Arial" w:cs="Arial" w:hint="eastAsia"/>
          <w:bCs/>
          <w:vertAlign w:val="superscript"/>
          <w:lang w:eastAsia="zh-CN"/>
        </w:rPr>
        <w:t>3</w:t>
      </w:r>
      <w:r w:rsidRPr="009D2B4E">
        <w:rPr>
          <w:rFonts w:ascii="Arial" w:eastAsia="微软雅黑" w:hAnsi="Arial" w:cs="Arial"/>
          <w:bCs/>
          <w:vertAlign w:val="superscript"/>
        </w:rPr>
        <w:t>0/</w:t>
      </w:r>
      <w:r>
        <w:rPr>
          <w:rFonts w:ascii="Arial" w:eastAsia="微软雅黑" w:hAnsi="Arial" w:cs="Arial" w:hint="eastAsia"/>
          <w:bCs/>
          <w:vertAlign w:val="superscript"/>
          <w:lang w:eastAsia="zh-CN"/>
        </w:rPr>
        <w:t>4</w:t>
      </w:r>
      <w:r w:rsidRPr="009D2B4E">
        <w:rPr>
          <w:rFonts w:ascii="Arial" w:eastAsia="微软雅黑" w:hAnsi="Arial" w:cs="Arial"/>
          <w:bCs/>
          <w:vertAlign w:val="superscript"/>
        </w:rPr>
        <w:t>0</w:t>
      </w:r>
      <w:r>
        <w:rPr>
          <w:rFonts w:asciiTheme="minorHAnsi" w:hAnsiTheme="minorHAnsi"/>
          <w:sz w:val="22"/>
          <w:szCs w:val="22"/>
          <w:lang w:eastAsia="zh-CN"/>
        </w:rPr>
        <w:t>”</w:t>
      </w:r>
      <w:r>
        <w:rPr>
          <w:rFonts w:asciiTheme="minorHAnsi" w:hAnsiTheme="minorHAnsi" w:hint="eastAsia"/>
          <w:sz w:val="22"/>
          <w:szCs w:val="22"/>
          <w:lang w:eastAsia="zh-CN"/>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9C13F04" w:rsidR="00FD4937" w:rsidRPr="009D2B4E" w:rsidRDefault="009D2B4E" w:rsidP="009D2B4E">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spacing w:line="500" w:lineRule="exact"/>
        <w:rPr>
          <w:rFonts w:asciiTheme="minorHAnsi" w:hAnsiTheme="minorHAnsi"/>
          <w:sz w:val="22"/>
          <w:szCs w:val="22"/>
        </w:rPr>
      </w:pPr>
      <w:r>
        <w:rPr>
          <w:rFonts w:asciiTheme="minorHAnsi" w:hAnsiTheme="minorHAnsi" w:hint="eastAsia"/>
          <w:sz w:val="22"/>
          <w:szCs w:val="22"/>
        </w:rPr>
        <w:t>T</w:t>
      </w:r>
      <w:r w:rsidRPr="00505C51">
        <w:rPr>
          <w:rFonts w:asciiTheme="minorHAnsi" w:hAnsiTheme="minorHAnsi"/>
          <w:sz w:val="22"/>
          <w:szCs w:val="22"/>
        </w:rPr>
        <w:t>his information can be found</w:t>
      </w:r>
      <w:r>
        <w:rPr>
          <w:rFonts w:asciiTheme="minorHAnsi" w:hAnsiTheme="minorHAnsi" w:hint="eastAsia"/>
          <w:sz w:val="22"/>
          <w:szCs w:val="22"/>
        </w:rPr>
        <w:t xml:space="preserve"> in </w:t>
      </w:r>
      <w:r>
        <w:rPr>
          <w:rFonts w:asciiTheme="minorHAnsi" w:hAnsiTheme="minorHAnsi"/>
          <w:sz w:val="22"/>
          <w:szCs w:val="22"/>
        </w:rPr>
        <w:t>“</w:t>
      </w:r>
      <w:r w:rsidRPr="009D2B4E">
        <w:rPr>
          <w:rFonts w:asciiTheme="minorHAnsi" w:hAnsiTheme="minorHAnsi" w:hint="eastAsia"/>
          <w:sz w:val="22"/>
          <w:szCs w:val="22"/>
        </w:rPr>
        <w:t xml:space="preserve">2.1 </w:t>
      </w:r>
      <w:r w:rsidRPr="009D2B4E">
        <w:rPr>
          <w:rFonts w:asciiTheme="minorHAnsi" w:hAnsiTheme="minorHAnsi"/>
          <w:sz w:val="22"/>
          <w:szCs w:val="22"/>
        </w:rPr>
        <w:t>Study population and data collection</w:t>
      </w:r>
      <w:r>
        <w:rPr>
          <w:rFonts w:asciiTheme="minorHAnsi" w:hAnsiTheme="minorHAnsi"/>
          <w:sz w:val="22"/>
          <w:szCs w:val="22"/>
        </w:rPr>
        <w:t>”</w:t>
      </w:r>
      <w:r>
        <w:rPr>
          <w:rFonts w:asciiTheme="minorHAnsi" w:hAnsiTheme="minorHAnsi" w:hint="eastAsia"/>
          <w:sz w:val="22"/>
          <w:szCs w:val="22"/>
        </w:rPr>
        <w:t xml:space="preserve">, </w:t>
      </w:r>
      <w:r>
        <w:rPr>
          <w:rFonts w:asciiTheme="minorHAnsi" w:hAnsiTheme="minorHAnsi"/>
          <w:sz w:val="22"/>
          <w:szCs w:val="22"/>
        </w:rPr>
        <w:t>“</w:t>
      </w:r>
      <w:r w:rsidRPr="009D2B4E">
        <w:rPr>
          <w:rFonts w:asciiTheme="minorHAnsi" w:hAnsiTheme="minorHAnsi" w:hint="eastAsia"/>
          <w:sz w:val="22"/>
          <w:szCs w:val="22"/>
        </w:rPr>
        <w:t xml:space="preserve">2.2 </w:t>
      </w:r>
      <w:r w:rsidRPr="009D2B4E">
        <w:rPr>
          <w:rFonts w:asciiTheme="minorHAnsi" w:hAnsiTheme="minorHAnsi"/>
          <w:sz w:val="22"/>
          <w:szCs w:val="22"/>
        </w:rPr>
        <w:t>Definition</w:t>
      </w:r>
      <w:r w:rsidRPr="009D2B4E">
        <w:rPr>
          <w:rFonts w:asciiTheme="minorHAnsi" w:hAnsiTheme="minorHAnsi" w:hint="eastAsia"/>
          <w:sz w:val="22"/>
          <w:szCs w:val="22"/>
        </w:rPr>
        <w:t xml:space="preserve"> and</w:t>
      </w:r>
      <w:r w:rsidRPr="009D2B4E">
        <w:rPr>
          <w:rFonts w:asciiTheme="minorHAnsi" w:hAnsiTheme="minorHAnsi"/>
          <w:sz w:val="22"/>
          <w:szCs w:val="22"/>
        </w:rPr>
        <w:t xml:space="preserve"> assessment</w:t>
      </w:r>
      <w:r>
        <w:rPr>
          <w:rFonts w:asciiTheme="minorHAnsi" w:hAnsiTheme="minorHAnsi"/>
          <w:sz w:val="22"/>
          <w:szCs w:val="22"/>
        </w:rPr>
        <w:t>”</w:t>
      </w:r>
      <w:r>
        <w:rPr>
          <w:rFonts w:asciiTheme="minorHAnsi" w:hAnsiTheme="minorHAnsi" w:hint="eastAsia"/>
          <w:sz w:val="22"/>
          <w:szCs w:val="22"/>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B876204" w:rsidR="00FD4937" w:rsidRPr="009D2B4E" w:rsidRDefault="009D2B4E" w:rsidP="009D2B4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rPr>
        <w:t>T</w:t>
      </w:r>
      <w:r w:rsidRPr="00505C51">
        <w:rPr>
          <w:rFonts w:asciiTheme="minorHAnsi" w:hAnsiTheme="minorHAnsi"/>
          <w:sz w:val="22"/>
          <w:szCs w:val="22"/>
        </w:rPr>
        <w:t>his information can be found</w:t>
      </w:r>
      <w:r>
        <w:rPr>
          <w:rFonts w:asciiTheme="minorHAnsi" w:hAnsiTheme="minorHAnsi" w:hint="eastAsia"/>
          <w:sz w:val="22"/>
          <w:szCs w:val="22"/>
        </w:rPr>
        <w:t xml:space="preserve"> </w:t>
      </w:r>
      <w:r>
        <w:rPr>
          <w:rFonts w:asciiTheme="minorHAnsi" w:hAnsiTheme="minorHAnsi" w:hint="eastAsia"/>
          <w:sz w:val="22"/>
          <w:szCs w:val="22"/>
          <w:lang w:eastAsia="zh-CN"/>
        </w:rPr>
        <w:t xml:space="preserve">in </w:t>
      </w:r>
      <w:r>
        <w:rPr>
          <w:rFonts w:asciiTheme="minorHAnsi" w:hAnsiTheme="minorHAnsi"/>
          <w:sz w:val="22"/>
          <w:szCs w:val="22"/>
        </w:rPr>
        <w:t>“</w:t>
      </w:r>
      <w:r w:rsidR="00E020EF">
        <w:rPr>
          <w:rFonts w:asciiTheme="minorHAnsi" w:hAnsiTheme="minorHAnsi" w:hint="eastAsia"/>
          <w:sz w:val="22"/>
          <w:szCs w:val="22"/>
          <w:lang w:eastAsia="zh-CN"/>
        </w:rPr>
        <w:t>4</w:t>
      </w:r>
      <w:r w:rsidRPr="009D2B4E">
        <w:rPr>
          <w:rFonts w:asciiTheme="minorHAnsi" w:hAnsiTheme="minorHAnsi" w:hint="eastAsia"/>
          <w:sz w:val="22"/>
          <w:szCs w:val="22"/>
        </w:rPr>
        <w:t xml:space="preserve">.1 </w:t>
      </w:r>
      <w:r w:rsidRPr="009D2B4E">
        <w:rPr>
          <w:rFonts w:asciiTheme="minorHAnsi" w:hAnsiTheme="minorHAnsi"/>
          <w:sz w:val="22"/>
          <w:szCs w:val="22"/>
        </w:rPr>
        <w:t>Study population and data collection</w:t>
      </w:r>
      <w:r>
        <w:rPr>
          <w:rFonts w:asciiTheme="minorHAnsi" w:hAnsiTheme="minorHAnsi"/>
          <w:sz w:val="22"/>
          <w:szCs w:val="22"/>
        </w:rPr>
        <w:t>”</w:t>
      </w:r>
      <w:r>
        <w:rPr>
          <w:rFonts w:asciiTheme="minorHAnsi" w:hAnsiTheme="minorHAnsi" w:hint="eastAsia"/>
          <w:sz w:val="22"/>
          <w:szCs w:val="22"/>
        </w:rPr>
        <w:t xml:space="preserve">, </w:t>
      </w:r>
      <w:r>
        <w:rPr>
          <w:rFonts w:asciiTheme="minorHAnsi" w:hAnsiTheme="minorHAnsi"/>
          <w:sz w:val="22"/>
          <w:szCs w:val="22"/>
          <w:lang w:eastAsia="zh-CN"/>
        </w:rPr>
        <w:t>“</w:t>
      </w:r>
      <w:r w:rsidRPr="009D2B4E">
        <w:rPr>
          <w:rFonts w:asciiTheme="minorHAnsi" w:hAnsiTheme="minorHAnsi"/>
          <w:sz w:val="22"/>
          <w:szCs w:val="22"/>
        </w:rPr>
        <w:t>Table 1</w:t>
      </w:r>
      <w:r w:rsidRPr="009D2B4E">
        <w:rPr>
          <w:rFonts w:asciiTheme="minorHAnsi" w:hAnsiTheme="minorHAnsi" w:hint="eastAsia"/>
          <w:sz w:val="22"/>
          <w:szCs w:val="22"/>
        </w:rPr>
        <w:t xml:space="preserve"> </w:t>
      </w:r>
      <w:r w:rsidRPr="009D2B4E">
        <w:rPr>
          <w:rFonts w:asciiTheme="minorHAnsi" w:hAnsiTheme="minorHAnsi"/>
          <w:sz w:val="22"/>
          <w:szCs w:val="22"/>
        </w:rPr>
        <w:t xml:space="preserve">Baseline characteristics of individuals in training </w:t>
      </w:r>
      <w:r w:rsidRPr="009D2B4E">
        <w:rPr>
          <w:rFonts w:asciiTheme="minorHAnsi" w:hAnsiTheme="minorHAnsi" w:hint="eastAsia"/>
          <w:sz w:val="22"/>
          <w:szCs w:val="22"/>
        </w:rPr>
        <w:t>set</w:t>
      </w:r>
      <w:r w:rsidRPr="009D2B4E">
        <w:rPr>
          <w:rFonts w:asciiTheme="minorHAnsi" w:hAnsiTheme="minorHAnsi"/>
          <w:sz w:val="22"/>
          <w:szCs w:val="22"/>
        </w:rPr>
        <w:t xml:space="preserve"> and validation </w:t>
      </w:r>
      <w:r w:rsidRPr="009D2B4E">
        <w:rPr>
          <w:rFonts w:asciiTheme="minorHAnsi" w:hAnsiTheme="minorHAnsi" w:hint="eastAsia"/>
          <w:sz w:val="22"/>
          <w:szCs w:val="22"/>
        </w:rPr>
        <w:t>set</w:t>
      </w:r>
      <w:r w:rsidRPr="009D2B4E">
        <w:rPr>
          <w:rFonts w:asciiTheme="minorHAnsi" w:hAnsiTheme="minorHAnsi"/>
          <w:sz w:val="22"/>
          <w:szCs w:val="22"/>
        </w:rPr>
        <w:t xml:space="preserve"> </w:t>
      </w:r>
      <w:r w:rsidRPr="009D2B4E">
        <w:rPr>
          <w:rFonts w:asciiTheme="minorHAnsi" w:hAnsiTheme="minorHAnsi" w:hint="eastAsia"/>
          <w:sz w:val="22"/>
          <w:szCs w:val="22"/>
        </w:rPr>
        <w:t>of</w:t>
      </w:r>
      <w:r w:rsidRPr="009D2B4E">
        <w:rPr>
          <w:rFonts w:asciiTheme="minorHAnsi" w:hAnsiTheme="minorHAnsi"/>
          <w:sz w:val="22"/>
          <w:szCs w:val="22"/>
        </w:rPr>
        <w:t xml:space="preserve"> G</w:t>
      </w:r>
      <w:r w:rsidRPr="009D2B4E">
        <w:rPr>
          <w:rFonts w:asciiTheme="minorHAnsi" w:hAnsiTheme="minorHAnsi" w:hint="eastAsia"/>
          <w:sz w:val="22"/>
          <w:szCs w:val="22"/>
        </w:rPr>
        <w:t>roup</w:t>
      </w:r>
      <w:r w:rsidRPr="009D2B4E">
        <w:rPr>
          <w:rFonts w:ascii="Arial" w:eastAsia="微软雅黑" w:hAnsi="Arial" w:cs="Arial"/>
          <w:bCs/>
          <w:vertAlign w:val="superscript"/>
        </w:rPr>
        <w:t>140/90</w:t>
      </w:r>
      <w:r>
        <w:rPr>
          <w:rFonts w:asciiTheme="minorHAnsi" w:hAnsiTheme="minorHAnsi"/>
          <w:sz w:val="22"/>
          <w:szCs w:val="22"/>
          <w:lang w:eastAsia="zh-CN"/>
        </w:rPr>
        <w:t>”</w:t>
      </w:r>
      <w:r>
        <w:rPr>
          <w:rFonts w:asciiTheme="minorHAnsi" w:hAnsiTheme="minorHAnsi" w:hint="eastAsia"/>
          <w:sz w:val="22"/>
          <w:szCs w:val="22"/>
          <w:lang w:eastAsia="zh-CN"/>
        </w:rPr>
        <w:t xml:space="preserve">, </w:t>
      </w:r>
      <w:r>
        <w:rPr>
          <w:rFonts w:asciiTheme="minorHAnsi" w:hAnsiTheme="minorHAnsi"/>
          <w:sz w:val="22"/>
          <w:szCs w:val="22"/>
          <w:lang w:eastAsia="zh-CN"/>
        </w:rPr>
        <w:t>“</w:t>
      </w:r>
      <w:r w:rsidRPr="009D2B4E">
        <w:rPr>
          <w:rFonts w:asciiTheme="minorHAnsi" w:hAnsiTheme="minorHAnsi"/>
          <w:sz w:val="22"/>
          <w:szCs w:val="22"/>
        </w:rPr>
        <w:t xml:space="preserve">Table </w:t>
      </w:r>
      <w:r>
        <w:rPr>
          <w:rFonts w:asciiTheme="minorHAnsi" w:hAnsiTheme="minorHAnsi" w:hint="eastAsia"/>
          <w:sz w:val="22"/>
          <w:szCs w:val="22"/>
          <w:lang w:eastAsia="zh-CN"/>
        </w:rPr>
        <w:t>2</w:t>
      </w:r>
      <w:r w:rsidRPr="009D2B4E">
        <w:rPr>
          <w:rFonts w:asciiTheme="minorHAnsi" w:hAnsiTheme="minorHAnsi" w:hint="eastAsia"/>
          <w:sz w:val="22"/>
          <w:szCs w:val="22"/>
        </w:rPr>
        <w:t xml:space="preserve"> </w:t>
      </w:r>
      <w:r w:rsidRPr="009D2B4E">
        <w:rPr>
          <w:rFonts w:asciiTheme="minorHAnsi" w:hAnsiTheme="minorHAnsi"/>
          <w:sz w:val="22"/>
          <w:szCs w:val="22"/>
        </w:rPr>
        <w:t xml:space="preserve">Baseline characteristics of individuals in training </w:t>
      </w:r>
      <w:r w:rsidRPr="009D2B4E">
        <w:rPr>
          <w:rFonts w:asciiTheme="minorHAnsi" w:hAnsiTheme="minorHAnsi" w:hint="eastAsia"/>
          <w:sz w:val="22"/>
          <w:szCs w:val="22"/>
        </w:rPr>
        <w:t>set</w:t>
      </w:r>
      <w:r w:rsidRPr="009D2B4E">
        <w:rPr>
          <w:rFonts w:asciiTheme="minorHAnsi" w:hAnsiTheme="minorHAnsi"/>
          <w:sz w:val="22"/>
          <w:szCs w:val="22"/>
        </w:rPr>
        <w:t xml:space="preserve"> and validation </w:t>
      </w:r>
      <w:r w:rsidRPr="009D2B4E">
        <w:rPr>
          <w:rFonts w:asciiTheme="minorHAnsi" w:hAnsiTheme="minorHAnsi" w:hint="eastAsia"/>
          <w:sz w:val="22"/>
          <w:szCs w:val="22"/>
        </w:rPr>
        <w:t>set</w:t>
      </w:r>
      <w:r w:rsidRPr="009D2B4E">
        <w:rPr>
          <w:rFonts w:asciiTheme="minorHAnsi" w:hAnsiTheme="minorHAnsi"/>
          <w:sz w:val="22"/>
          <w:szCs w:val="22"/>
        </w:rPr>
        <w:t xml:space="preserve"> </w:t>
      </w:r>
      <w:r w:rsidRPr="009D2B4E">
        <w:rPr>
          <w:rFonts w:asciiTheme="minorHAnsi" w:hAnsiTheme="minorHAnsi" w:hint="eastAsia"/>
          <w:sz w:val="22"/>
          <w:szCs w:val="22"/>
        </w:rPr>
        <w:t>of</w:t>
      </w:r>
      <w:r w:rsidRPr="009D2B4E">
        <w:rPr>
          <w:rFonts w:asciiTheme="minorHAnsi" w:hAnsiTheme="minorHAnsi"/>
          <w:sz w:val="22"/>
          <w:szCs w:val="22"/>
        </w:rPr>
        <w:t xml:space="preserve"> G</w:t>
      </w:r>
      <w:r w:rsidRPr="009D2B4E">
        <w:rPr>
          <w:rFonts w:asciiTheme="minorHAnsi" w:hAnsiTheme="minorHAnsi" w:hint="eastAsia"/>
          <w:sz w:val="22"/>
          <w:szCs w:val="22"/>
        </w:rPr>
        <w:t>roup</w:t>
      </w:r>
      <w:r w:rsidRPr="009D2B4E">
        <w:rPr>
          <w:rFonts w:asciiTheme="minorHAnsi" w:hAnsiTheme="minorHAnsi"/>
          <w:sz w:val="22"/>
          <w:szCs w:val="22"/>
          <w:vertAlign w:val="superscript"/>
        </w:rPr>
        <w:t>1</w:t>
      </w:r>
      <w:r w:rsidRPr="009D2B4E">
        <w:rPr>
          <w:rFonts w:asciiTheme="minorHAnsi" w:hAnsiTheme="minorHAnsi" w:hint="eastAsia"/>
          <w:sz w:val="22"/>
          <w:szCs w:val="22"/>
          <w:vertAlign w:val="superscript"/>
        </w:rPr>
        <w:t>3</w:t>
      </w:r>
      <w:r w:rsidRPr="009D2B4E">
        <w:rPr>
          <w:rFonts w:asciiTheme="minorHAnsi" w:hAnsiTheme="minorHAnsi"/>
          <w:sz w:val="22"/>
          <w:szCs w:val="22"/>
          <w:vertAlign w:val="superscript"/>
        </w:rPr>
        <w:t>0/</w:t>
      </w:r>
      <w:r w:rsidRPr="009D2B4E">
        <w:rPr>
          <w:rFonts w:asciiTheme="minorHAnsi" w:hAnsiTheme="minorHAnsi" w:hint="eastAsia"/>
          <w:sz w:val="22"/>
          <w:szCs w:val="22"/>
          <w:vertAlign w:val="superscript"/>
        </w:rPr>
        <w:t>4</w:t>
      </w:r>
      <w:r w:rsidRPr="009D2B4E">
        <w:rPr>
          <w:rFonts w:asciiTheme="minorHAnsi" w:hAnsiTheme="minorHAnsi"/>
          <w:sz w:val="22"/>
          <w:szCs w:val="22"/>
          <w:vertAlign w:val="superscript"/>
        </w:rPr>
        <w:t>0</w:t>
      </w:r>
      <w:r>
        <w:rPr>
          <w:rFonts w:asciiTheme="minorHAnsi" w:hAnsiTheme="minorHAnsi"/>
          <w:sz w:val="22"/>
          <w:szCs w:val="22"/>
        </w:rPr>
        <w:t>”</w:t>
      </w:r>
      <w:r>
        <w:rPr>
          <w:rFonts w:asciiTheme="minorHAnsi" w:hAnsiTheme="minorHAnsi" w:hint="eastAsia"/>
          <w:sz w:val="22"/>
          <w:szCs w:val="22"/>
        </w:rPr>
        <w:t xml:space="preserve">, </w:t>
      </w:r>
      <w:r>
        <w:rPr>
          <w:rFonts w:asciiTheme="minorHAnsi" w:hAnsiTheme="minorHAnsi"/>
          <w:sz w:val="22"/>
          <w:szCs w:val="22"/>
        </w:rPr>
        <w:t>“</w:t>
      </w:r>
      <w:r w:rsidRPr="009D2B4E">
        <w:rPr>
          <w:rFonts w:asciiTheme="minorHAnsi" w:hAnsiTheme="minorHAnsi" w:hint="eastAsia"/>
          <w:sz w:val="22"/>
          <w:szCs w:val="22"/>
        </w:rPr>
        <w:t xml:space="preserve">Table </w:t>
      </w:r>
      <w:r w:rsidRPr="009D2B4E">
        <w:rPr>
          <w:rFonts w:asciiTheme="minorHAnsi" w:hAnsiTheme="minorHAnsi"/>
          <w:sz w:val="22"/>
          <w:szCs w:val="22"/>
        </w:rPr>
        <w:t>3</w:t>
      </w:r>
      <w:r w:rsidRPr="009D2B4E">
        <w:rPr>
          <w:rFonts w:asciiTheme="minorHAnsi" w:hAnsiTheme="minorHAnsi" w:hint="eastAsia"/>
          <w:sz w:val="22"/>
          <w:szCs w:val="22"/>
        </w:rPr>
        <w:t xml:space="preserve"> Risk factors for hypertension in the training set of</w:t>
      </w:r>
      <w:r w:rsidRPr="009D2B4E">
        <w:rPr>
          <w:rFonts w:asciiTheme="minorHAnsi" w:hAnsiTheme="minorHAnsi"/>
          <w:sz w:val="22"/>
          <w:szCs w:val="22"/>
        </w:rPr>
        <w:t xml:space="preserve"> G</w:t>
      </w:r>
      <w:r w:rsidRPr="009D2B4E">
        <w:rPr>
          <w:rFonts w:asciiTheme="minorHAnsi" w:hAnsiTheme="minorHAnsi" w:hint="eastAsia"/>
          <w:sz w:val="22"/>
          <w:szCs w:val="22"/>
        </w:rPr>
        <w:t>roup</w:t>
      </w:r>
      <w:r w:rsidRPr="009D2B4E">
        <w:rPr>
          <w:rFonts w:asciiTheme="minorHAnsi" w:hAnsiTheme="minorHAnsi"/>
          <w:sz w:val="22"/>
          <w:szCs w:val="22"/>
          <w:vertAlign w:val="superscript"/>
        </w:rPr>
        <w:t>140/90</w:t>
      </w:r>
      <w:r>
        <w:rPr>
          <w:rFonts w:asciiTheme="minorHAnsi" w:hAnsiTheme="minorHAnsi"/>
          <w:sz w:val="22"/>
          <w:szCs w:val="22"/>
        </w:rPr>
        <w:t>”</w:t>
      </w:r>
      <w:r>
        <w:rPr>
          <w:rFonts w:asciiTheme="minorHAnsi" w:hAnsiTheme="minorHAnsi" w:hint="eastAsia"/>
          <w:sz w:val="22"/>
          <w:szCs w:val="22"/>
        </w:rPr>
        <w:t xml:space="preserve">, and </w:t>
      </w:r>
      <w:r>
        <w:rPr>
          <w:rFonts w:asciiTheme="minorHAnsi" w:hAnsiTheme="minorHAnsi"/>
          <w:sz w:val="22"/>
          <w:szCs w:val="22"/>
        </w:rPr>
        <w:t>“</w:t>
      </w:r>
      <w:r w:rsidRPr="009D2B4E">
        <w:rPr>
          <w:rFonts w:asciiTheme="minorHAnsi" w:hAnsiTheme="minorHAnsi" w:hint="eastAsia"/>
          <w:sz w:val="22"/>
          <w:szCs w:val="22"/>
        </w:rPr>
        <w:t xml:space="preserve">Table </w:t>
      </w:r>
      <w:r w:rsidRPr="009D2B4E">
        <w:rPr>
          <w:rFonts w:asciiTheme="minorHAnsi" w:hAnsiTheme="minorHAnsi"/>
          <w:sz w:val="22"/>
          <w:szCs w:val="22"/>
        </w:rPr>
        <w:t>4</w:t>
      </w:r>
      <w:r w:rsidRPr="009D2B4E">
        <w:rPr>
          <w:rFonts w:asciiTheme="minorHAnsi" w:hAnsiTheme="minorHAnsi" w:hint="eastAsia"/>
          <w:sz w:val="22"/>
          <w:szCs w:val="22"/>
        </w:rPr>
        <w:t xml:space="preserve"> Risk factors for hypertension in the training set of</w:t>
      </w:r>
      <w:r w:rsidRPr="009D2B4E">
        <w:rPr>
          <w:rFonts w:asciiTheme="minorHAnsi" w:hAnsiTheme="minorHAnsi"/>
          <w:sz w:val="22"/>
          <w:szCs w:val="22"/>
        </w:rPr>
        <w:t xml:space="preserve"> G</w:t>
      </w:r>
      <w:r w:rsidRPr="009D2B4E">
        <w:rPr>
          <w:rFonts w:asciiTheme="minorHAnsi" w:hAnsiTheme="minorHAnsi" w:hint="eastAsia"/>
          <w:sz w:val="22"/>
          <w:szCs w:val="22"/>
        </w:rPr>
        <w:t>roup</w:t>
      </w:r>
      <w:r w:rsidRPr="009D2B4E">
        <w:rPr>
          <w:rFonts w:asciiTheme="minorHAnsi" w:hAnsiTheme="minorHAnsi"/>
          <w:sz w:val="22"/>
          <w:szCs w:val="22"/>
          <w:vertAlign w:val="superscript"/>
        </w:rPr>
        <w:t>130/80</w:t>
      </w:r>
      <w:r>
        <w:rPr>
          <w:rFonts w:asciiTheme="minorHAnsi" w:hAnsiTheme="minorHAnsi"/>
          <w:sz w:val="22"/>
          <w:szCs w:val="22"/>
        </w:rPr>
        <w:t>”</w:t>
      </w:r>
      <w:r>
        <w:rPr>
          <w:rFonts w:asciiTheme="minorHAnsi" w:hAnsiTheme="minorHAnsi" w:hint="eastAsia"/>
          <w:sz w:val="22"/>
          <w:szCs w:val="22"/>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976ED2B" w:rsidR="00FD4937" w:rsidRPr="009D2B4E" w:rsidRDefault="009D2B4E" w:rsidP="009D2B4E">
      <w:pPr>
        <w:framePr w:w="7817" w:h="1088" w:hSpace="180" w:wrap="around" w:vAnchor="text" w:hAnchor="page" w:x="1904" w:y="1"/>
        <w:pBdr>
          <w:top w:val="single" w:sz="6" w:space="1" w:color="auto"/>
          <w:left w:val="single" w:sz="6" w:space="1" w:color="auto"/>
          <w:bottom w:val="single" w:sz="6" w:space="1" w:color="auto"/>
          <w:right w:val="single" w:sz="6" w:space="1" w:color="auto"/>
        </w:pBdr>
        <w:autoSpaceDE w:val="0"/>
        <w:autoSpaceDN w:val="0"/>
        <w:adjustRightInd w:val="0"/>
        <w:spacing w:line="500" w:lineRule="exact"/>
        <w:rPr>
          <w:rFonts w:asciiTheme="minorHAnsi" w:hAnsiTheme="minorHAnsi"/>
          <w:sz w:val="22"/>
          <w:szCs w:val="22"/>
        </w:rPr>
      </w:pPr>
      <w:r>
        <w:rPr>
          <w:rFonts w:asciiTheme="minorHAnsi" w:hAnsiTheme="minorHAnsi" w:hint="eastAsia"/>
          <w:sz w:val="22"/>
          <w:szCs w:val="22"/>
        </w:rPr>
        <w:t>T</w:t>
      </w:r>
      <w:r w:rsidRPr="00505C51">
        <w:rPr>
          <w:rFonts w:asciiTheme="minorHAnsi" w:hAnsiTheme="minorHAnsi"/>
          <w:sz w:val="22"/>
          <w:szCs w:val="22"/>
        </w:rPr>
        <w:t>his information can be found</w:t>
      </w:r>
      <w:r>
        <w:rPr>
          <w:rFonts w:asciiTheme="minorHAnsi" w:hAnsiTheme="minorHAnsi" w:hint="eastAsia"/>
          <w:sz w:val="22"/>
          <w:szCs w:val="22"/>
        </w:rPr>
        <w:t xml:space="preserve"> in </w:t>
      </w:r>
      <w:r>
        <w:rPr>
          <w:rFonts w:asciiTheme="minorHAnsi" w:hAnsiTheme="minorHAnsi"/>
          <w:sz w:val="22"/>
          <w:szCs w:val="22"/>
        </w:rPr>
        <w:t>“</w:t>
      </w:r>
      <w:r w:rsidR="00E020EF">
        <w:rPr>
          <w:rFonts w:asciiTheme="minorHAnsi" w:hAnsiTheme="minorHAnsi" w:hint="eastAsia"/>
          <w:sz w:val="22"/>
          <w:szCs w:val="22"/>
          <w:lang w:eastAsia="zh-CN"/>
        </w:rPr>
        <w:t>4</w:t>
      </w:r>
      <w:r w:rsidRPr="009D2B4E">
        <w:rPr>
          <w:rFonts w:asciiTheme="minorHAnsi" w:hAnsiTheme="minorHAnsi"/>
          <w:sz w:val="22"/>
          <w:szCs w:val="22"/>
        </w:rPr>
        <w:t>.</w:t>
      </w:r>
      <w:r w:rsidRPr="009D2B4E">
        <w:rPr>
          <w:rFonts w:asciiTheme="minorHAnsi" w:hAnsiTheme="minorHAnsi" w:hint="eastAsia"/>
          <w:sz w:val="22"/>
          <w:szCs w:val="22"/>
        </w:rPr>
        <w:t xml:space="preserve">3 </w:t>
      </w:r>
      <w:r w:rsidRPr="009D2B4E">
        <w:rPr>
          <w:rFonts w:asciiTheme="minorHAnsi" w:hAnsiTheme="minorHAnsi"/>
          <w:sz w:val="22"/>
          <w:szCs w:val="22"/>
        </w:rPr>
        <w:t>Statistical analysis</w:t>
      </w:r>
      <w:r>
        <w:rPr>
          <w:rFonts w:asciiTheme="minorHAnsi" w:hAnsiTheme="minorHAnsi"/>
          <w:sz w:val="22"/>
          <w:szCs w:val="22"/>
        </w:rPr>
        <w:t>”</w:t>
      </w:r>
      <w:r>
        <w:rPr>
          <w:rFonts w:asciiTheme="minorHAnsi" w:hAnsiTheme="minorHAnsi" w:hint="eastAsia"/>
          <w:sz w:val="22"/>
          <w:szCs w:val="22"/>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C58A7A0"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w:t>
      </w:r>
      <w:r w:rsidR="009D2B4E" w:rsidRPr="00A62B52">
        <w:rPr>
          <w:rFonts w:asciiTheme="minorHAnsi" w:hAnsiTheme="minorHAnsi"/>
          <w:sz w:val="22"/>
          <w:szCs w:val="22"/>
        </w:rPr>
        <w:t xml:space="preserve"> source data files have been</w:t>
      </w:r>
      <w:r w:rsidRPr="00A62B52">
        <w:rPr>
          <w:rFonts w:asciiTheme="minorHAnsi" w:hAnsiTheme="minorHAnsi"/>
          <w:sz w:val="22"/>
          <w:szCs w:val="22"/>
        </w:rPr>
        <w:t xml:space="preserve"> provided:</w:t>
      </w:r>
    </w:p>
    <w:p w14:paraId="27CCFDEE" w14:textId="7DA561B0" w:rsidR="009F026C" w:rsidRPr="00505C51" w:rsidRDefault="009D2B4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bookmarkStart w:id="1" w:name="OLE_LINK1"/>
      <w:r>
        <w:rPr>
          <w:rFonts w:asciiTheme="minorHAnsi" w:hAnsiTheme="minorHAnsi" w:hint="eastAsia"/>
          <w:sz w:val="22"/>
          <w:szCs w:val="22"/>
          <w:lang w:eastAsia="zh-CN"/>
        </w:rPr>
        <w:t xml:space="preserve">The </w:t>
      </w:r>
      <w:r w:rsidRPr="00A62B52">
        <w:rPr>
          <w:rFonts w:asciiTheme="minorHAnsi" w:hAnsiTheme="minorHAnsi"/>
          <w:sz w:val="22"/>
          <w:szCs w:val="22"/>
          <w:lang w:eastAsia="zh-CN"/>
        </w:rPr>
        <w:t>source data file</w:t>
      </w:r>
      <w:bookmarkEnd w:id="1"/>
      <w:r w:rsidR="00EF482F">
        <w:rPr>
          <w:rFonts w:asciiTheme="minorHAnsi" w:hAnsiTheme="minorHAnsi"/>
          <w:sz w:val="22"/>
          <w:szCs w:val="22"/>
          <w:lang w:eastAsia="zh-CN"/>
        </w:rPr>
        <w:t xml:space="preserve"> ha</w:t>
      </w:r>
      <w:r w:rsidR="00EF482F">
        <w:rPr>
          <w:rFonts w:asciiTheme="minorHAnsi" w:hAnsiTheme="minorHAnsi" w:hint="eastAsia"/>
          <w:sz w:val="22"/>
          <w:szCs w:val="22"/>
          <w:lang w:eastAsia="zh-CN"/>
        </w:rPr>
        <w:t>s</w:t>
      </w:r>
      <w:r w:rsidRPr="00A62B52">
        <w:rPr>
          <w:rFonts w:asciiTheme="minorHAnsi" w:hAnsiTheme="minorHAnsi"/>
          <w:sz w:val="22"/>
          <w:szCs w:val="22"/>
          <w:lang w:eastAsia="zh-CN"/>
        </w:rPr>
        <w:t xml:space="preserve"> been</w:t>
      </w:r>
      <w:r>
        <w:rPr>
          <w:rFonts w:asciiTheme="minorHAnsi" w:hAnsiTheme="minorHAnsi" w:hint="eastAsia"/>
          <w:sz w:val="22"/>
          <w:szCs w:val="22"/>
          <w:lang w:eastAsia="zh-CN"/>
        </w:rPr>
        <w:t xml:space="preserve"> uploaded together with </w:t>
      </w:r>
      <w:r w:rsidRPr="009D2B4E">
        <w:rPr>
          <w:rFonts w:asciiTheme="minorHAnsi" w:hAnsiTheme="minorHAnsi"/>
          <w:sz w:val="22"/>
          <w:szCs w:val="22"/>
          <w:lang w:eastAsia="zh-CN"/>
        </w:rPr>
        <w:t>manuscript</w:t>
      </w:r>
      <w:r>
        <w:rPr>
          <w:rFonts w:asciiTheme="minorHAnsi" w:hAnsiTheme="minorHAnsi" w:hint="eastAsia"/>
          <w:sz w:val="22"/>
          <w:szCs w:val="22"/>
          <w:lang w:eastAsia="zh-CN"/>
        </w:rPr>
        <w:t xml:space="preserve">. </w:t>
      </w:r>
      <w:r w:rsidR="00E020EF">
        <w:rPr>
          <w:rFonts w:asciiTheme="minorHAnsi" w:hAnsiTheme="minorHAnsi"/>
          <w:sz w:val="22"/>
          <w:szCs w:val="22"/>
          <w:lang w:eastAsia="zh-CN"/>
        </w:rPr>
        <w:t xml:space="preserve"> H</w:t>
      </w:r>
      <w:r w:rsidR="00E020EF">
        <w:rPr>
          <w:rFonts w:asciiTheme="minorHAnsi" w:hAnsiTheme="minorHAnsi" w:hint="eastAsia"/>
          <w:sz w:val="22"/>
          <w:szCs w:val="22"/>
          <w:lang w:eastAsia="zh-CN"/>
        </w:rPr>
        <w:t>owever</w:t>
      </w:r>
      <w:r w:rsidR="00E020EF">
        <w:rPr>
          <w:rFonts w:asciiTheme="minorHAnsi" w:hAnsiTheme="minorHAnsi"/>
          <w:sz w:val="22"/>
          <w:szCs w:val="22"/>
          <w:lang w:eastAsia="zh-CN"/>
        </w:rPr>
        <w:t>, t</w:t>
      </w:r>
      <w:r w:rsidR="009F026C">
        <w:rPr>
          <w:rFonts w:asciiTheme="minorHAnsi" w:hAnsiTheme="minorHAnsi" w:hint="eastAsia"/>
          <w:sz w:val="22"/>
          <w:szCs w:val="22"/>
          <w:lang w:eastAsia="zh-CN"/>
        </w:rPr>
        <w:t xml:space="preserve">hese </w:t>
      </w:r>
      <w:r w:rsidR="009F026C" w:rsidRPr="00A62B52">
        <w:rPr>
          <w:rFonts w:asciiTheme="minorHAnsi" w:hAnsiTheme="minorHAnsi"/>
          <w:sz w:val="22"/>
          <w:szCs w:val="22"/>
          <w:lang w:eastAsia="zh-CN"/>
        </w:rPr>
        <w:t xml:space="preserve">source data </w:t>
      </w:r>
      <w:r w:rsidR="00E020EF">
        <w:rPr>
          <w:rFonts w:asciiTheme="minorHAnsi" w:hAnsiTheme="minorHAnsi"/>
          <w:sz w:val="22"/>
          <w:szCs w:val="22"/>
          <w:lang w:eastAsia="zh-CN"/>
        </w:rPr>
        <w:t>should not to</w:t>
      </w:r>
      <w:r w:rsidR="009F026C" w:rsidRPr="009F026C">
        <w:rPr>
          <w:rFonts w:asciiTheme="minorHAnsi" w:hAnsiTheme="minorHAnsi" w:hint="eastAsia"/>
          <w:sz w:val="22"/>
          <w:szCs w:val="22"/>
          <w:lang w:eastAsia="zh-CN"/>
        </w:rPr>
        <w:t xml:space="preserve"> be</w:t>
      </w:r>
      <w:r w:rsidR="009F026C" w:rsidRPr="009F026C">
        <w:rPr>
          <w:rFonts w:asciiTheme="minorHAnsi" w:hAnsiTheme="minorHAnsi"/>
          <w:sz w:val="22"/>
          <w:szCs w:val="22"/>
          <w:lang w:eastAsia="zh-CN"/>
        </w:rPr>
        <w:t xml:space="preserve"> deposi</w:t>
      </w:r>
      <w:r w:rsidR="009F026C" w:rsidRPr="009F026C">
        <w:rPr>
          <w:rFonts w:asciiTheme="minorHAnsi" w:hAnsiTheme="minorHAnsi" w:hint="eastAsia"/>
          <w:sz w:val="22"/>
          <w:szCs w:val="22"/>
          <w:lang w:eastAsia="zh-CN"/>
        </w:rPr>
        <w:t>ted</w:t>
      </w:r>
      <w:r w:rsidR="009F026C" w:rsidRPr="009F026C">
        <w:rPr>
          <w:rFonts w:asciiTheme="minorHAnsi" w:hAnsiTheme="minorHAnsi"/>
          <w:sz w:val="22"/>
          <w:szCs w:val="22"/>
          <w:lang w:eastAsia="zh-CN"/>
        </w:rPr>
        <w:t xml:space="preserve"> into a</w:t>
      </w:r>
      <w:r w:rsidR="009F026C">
        <w:rPr>
          <w:rFonts w:asciiTheme="minorHAnsi" w:hAnsiTheme="minorHAnsi"/>
          <w:sz w:val="22"/>
          <w:szCs w:val="22"/>
          <w:lang w:eastAsia="zh-CN"/>
        </w:rPr>
        <w:t xml:space="preserve"> domain-specific public archive</w:t>
      </w:r>
      <w:r w:rsidR="009F026C" w:rsidRPr="009F026C">
        <w:rPr>
          <w:rFonts w:asciiTheme="minorHAnsi" w:hAnsiTheme="minorHAnsi"/>
          <w:sz w:val="22"/>
          <w:szCs w:val="22"/>
          <w:lang w:eastAsia="zh-CN"/>
        </w:rPr>
        <w:t xml:space="preserve"> or generic repositories</w:t>
      </w:r>
      <w:r w:rsidR="009F026C" w:rsidRPr="009F026C">
        <w:rPr>
          <w:rFonts w:asciiTheme="minorHAnsi" w:hAnsiTheme="minorHAnsi" w:hint="eastAsia"/>
          <w:sz w:val="22"/>
          <w:szCs w:val="22"/>
          <w:lang w:eastAsia="zh-CN"/>
        </w:rPr>
        <w:t>.</w:t>
      </w:r>
    </w:p>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02B05" w14:textId="77777777" w:rsidR="004A6ABF" w:rsidRDefault="004A6ABF">
      <w:r>
        <w:separator/>
      </w:r>
    </w:p>
  </w:endnote>
  <w:endnote w:type="continuationSeparator" w:id="0">
    <w:p w14:paraId="53C94829" w14:textId="77777777" w:rsidR="004A6ABF" w:rsidRDefault="004A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A709F" w14:textId="77777777" w:rsidR="004A6ABF" w:rsidRDefault="004A6ABF">
      <w:r>
        <w:separator/>
      </w:r>
    </w:p>
  </w:footnote>
  <w:footnote w:type="continuationSeparator" w:id="0">
    <w:p w14:paraId="0990E8BA" w14:textId="77777777" w:rsidR="004A6ABF" w:rsidRDefault="004A6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5736"/>
    <w:rsid w:val="00002D4C"/>
    <w:rsid w:val="00332DC6"/>
    <w:rsid w:val="004A6ABF"/>
    <w:rsid w:val="006B3925"/>
    <w:rsid w:val="009D2B4E"/>
    <w:rsid w:val="009F026C"/>
    <w:rsid w:val="00A0248A"/>
    <w:rsid w:val="00BE5736"/>
    <w:rsid w:val="00E020EF"/>
    <w:rsid w:val="00EF482F"/>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DF41B6"/>
  <w15:docId w15:val="{D6590032-0024-4BB5-A01D-BD0A0F1F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 w:type="paragraph" w:styleId="ab">
    <w:name w:val="Balloon Text"/>
    <w:basedOn w:val="a"/>
    <w:link w:val="ac"/>
    <w:uiPriority w:val="99"/>
    <w:semiHidden/>
    <w:unhideWhenUsed/>
    <w:rsid w:val="009D2B4E"/>
    <w:rPr>
      <w:sz w:val="18"/>
      <w:szCs w:val="18"/>
    </w:rPr>
  </w:style>
  <w:style w:type="character" w:customStyle="1" w:styleId="ac">
    <w:name w:val="批注框文本 字符"/>
    <w:basedOn w:val="a0"/>
    <w:link w:val="ab"/>
    <w:uiPriority w:val="99"/>
    <w:semiHidden/>
    <w:rsid w:val="009D2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825</Words>
  <Characters>4706</Characters>
  <Application>Microsoft Office Word</Application>
  <DocSecurity>0</DocSecurity>
  <Lines>39</Lines>
  <Paragraphs>11</Paragraphs>
  <ScaleCrop>false</ScaleCrop>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haijianglaoqi</cp:lastModifiedBy>
  <cp:revision>7</cp:revision>
  <dcterms:created xsi:type="dcterms:W3CDTF">2021-01-12T11:56:00Z</dcterms:created>
  <dcterms:modified xsi:type="dcterms:W3CDTF">2021-03-30T12:28:00Z</dcterms:modified>
</cp:coreProperties>
</file>