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DF3B" w14:textId="19ACB57D" w:rsidR="001B6F5B" w:rsidRPr="000E6909" w:rsidRDefault="001B6F5B" w:rsidP="001B6F5B">
      <w:pPr>
        <w:spacing w:after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6909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Supplementary </w:t>
      </w:r>
      <w:r w:rsidR="00B31C41" w:rsidRPr="000E6909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File</w:t>
      </w:r>
      <w:r w:rsidRPr="000E6909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 1. </w:t>
      </w:r>
      <w:r w:rsidRPr="000E69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Hemodynamic and anatomical parameters after 2 days and 14 days of sham/TAC in WT and </w:t>
      </w:r>
      <w:r w:rsidRPr="000E690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Trpm4</w:t>
      </w:r>
      <w:r w:rsidRPr="000E69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E6909">
        <w:rPr>
          <w:rFonts w:ascii="Arial" w:hAnsi="Arial" w:cs="Arial"/>
          <w:b/>
          <w:bCs/>
          <w:color w:val="000000" w:themeColor="text1"/>
          <w:sz w:val="24"/>
          <w:szCs w:val="24"/>
        </w:rPr>
        <w:t>cKO</w:t>
      </w:r>
      <w:proofErr w:type="spellEnd"/>
      <w:r w:rsidRPr="000E69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mice.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B6F5B" w:rsidRPr="000E6909" w14:paraId="54260953" w14:textId="77777777" w:rsidTr="000040C4">
        <w:trPr>
          <w:trHeight w:val="51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BF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110538A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3CA9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2 days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E3E1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14 days</w:t>
            </w:r>
          </w:p>
        </w:tc>
      </w:tr>
      <w:tr w:rsidR="001B6F5B" w:rsidRPr="000E6909" w14:paraId="7E35A03D" w14:textId="77777777" w:rsidTr="000040C4">
        <w:trPr>
          <w:trHeight w:val="510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62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FFD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884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Trpm4 </w:t>
            </w:r>
            <w:proofErr w:type="spellStart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cKO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538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3315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Trpm4 </w:t>
            </w:r>
            <w:proofErr w:type="spellStart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cKO</w:t>
            </w:r>
            <w:proofErr w:type="spellEnd"/>
          </w:p>
        </w:tc>
      </w:tr>
      <w:tr w:rsidR="001B6F5B" w:rsidRPr="000E6909" w14:paraId="4019E959" w14:textId="77777777" w:rsidTr="000040C4">
        <w:trPr>
          <w:trHeight w:val="510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ED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E36D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B74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FB2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A190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D93F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07C0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DA0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Sham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AE8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TAC</w:t>
            </w:r>
          </w:p>
        </w:tc>
      </w:tr>
      <w:tr w:rsidR="001B6F5B" w:rsidRPr="000E6909" w14:paraId="60724A58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D57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Hemodynamic parameter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A2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0FFD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0646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19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C15C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B672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0CF4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8CD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B6F5B" w:rsidRPr="000E6909" w14:paraId="1209C774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52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CA29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471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732D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7691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5DC3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7</w:t>
            </w:r>
          </w:p>
        </w:tc>
      </w:tr>
      <w:tr w:rsidR="001B6F5B" w:rsidRPr="000E6909" w14:paraId="63B48168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6C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HR (bpm)</w:t>
            </w:r>
          </w:p>
        </w:tc>
        <w:tc>
          <w:tcPr>
            <w:tcW w:w="39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00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F41" w14:textId="77777777" w:rsidR="001B6F5B" w:rsidRPr="000E6909" w:rsidRDefault="001B6F5B" w:rsidP="000040C4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503.00</w:t>
            </w:r>
          </w:p>
          <w:p w14:paraId="70E0841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2.78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C5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505.83</w:t>
            </w:r>
          </w:p>
          <w:p w14:paraId="6ACA328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4.27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38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491.17</w:t>
            </w:r>
          </w:p>
          <w:p w14:paraId="571F3F6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6.00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8A0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496.00</w:t>
            </w:r>
          </w:p>
          <w:p w14:paraId="08EF69A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10.67</w:t>
            </w:r>
          </w:p>
        </w:tc>
      </w:tr>
      <w:tr w:rsidR="001B6F5B" w:rsidRPr="000E6909" w14:paraId="69490FCB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1E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Aortic systolic pressure (mmHg) </w:t>
            </w:r>
          </w:p>
        </w:tc>
        <w:tc>
          <w:tcPr>
            <w:tcW w:w="39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9CB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1A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103.83</w:t>
            </w:r>
          </w:p>
          <w:p w14:paraId="57E9EC5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2.27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A22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161.00</w:t>
            </w:r>
          </w:p>
          <w:p w14:paraId="3FE34B8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2.57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2FD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100.83</w:t>
            </w:r>
          </w:p>
          <w:p w14:paraId="469934F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3.61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DE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163.43</w:t>
            </w:r>
          </w:p>
          <w:p w14:paraId="4DC3BD7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2.23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***</w:t>
            </w:r>
          </w:p>
        </w:tc>
      </w:tr>
      <w:tr w:rsidR="001B6F5B" w:rsidRPr="000E6909" w14:paraId="6DC4620C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BF1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Aortic diastolic pressure (mmHg)</w:t>
            </w:r>
          </w:p>
        </w:tc>
        <w:tc>
          <w:tcPr>
            <w:tcW w:w="39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8E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52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73.33</w:t>
            </w:r>
          </w:p>
          <w:p w14:paraId="67A2482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6.31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8C5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78.67</w:t>
            </w:r>
          </w:p>
          <w:p w14:paraId="378F9C9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A63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72.50</w:t>
            </w:r>
          </w:p>
          <w:p w14:paraId="5830B03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OLE_LINK1"/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</w:t>
            </w:r>
            <w:bookmarkEnd w:id="0"/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1.18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A8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77.14</w:t>
            </w:r>
          </w:p>
          <w:p w14:paraId="1FCF463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2.72</w:t>
            </w:r>
          </w:p>
        </w:tc>
      </w:tr>
      <w:tr w:rsidR="001B6F5B" w:rsidRPr="000E6909" w14:paraId="535C3755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28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LV systolic pressure (mmHg)</w:t>
            </w:r>
          </w:p>
        </w:tc>
        <w:tc>
          <w:tcPr>
            <w:tcW w:w="39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F68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F32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103.67</w:t>
            </w:r>
          </w:p>
          <w:p w14:paraId="3822164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3.68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AB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162.50</w:t>
            </w:r>
          </w:p>
          <w:p w14:paraId="114EE04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2.86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A31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106.67</w:t>
            </w:r>
          </w:p>
          <w:p w14:paraId="7F1FACB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2.86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18F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164.43</w:t>
            </w:r>
          </w:p>
          <w:p w14:paraId="2C51A60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3.04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***</w:t>
            </w:r>
          </w:p>
        </w:tc>
      </w:tr>
      <w:tr w:rsidR="001B6F5B" w:rsidRPr="000E6909" w14:paraId="7008A889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65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dP</w:t>
            </w:r>
            <w:proofErr w:type="spellEnd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dt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bscript"/>
              </w:rPr>
              <w:t>max</w:t>
            </w:r>
            <w:proofErr w:type="spellEnd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(mmHg/s)</w:t>
            </w:r>
          </w:p>
        </w:tc>
        <w:tc>
          <w:tcPr>
            <w:tcW w:w="39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DF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E4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9403.00 </w:t>
            </w: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466.66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BF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9559.67</w:t>
            </w:r>
          </w:p>
          <w:p w14:paraId="6466A86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703.60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29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9470.67</w:t>
            </w:r>
          </w:p>
          <w:p w14:paraId="0FA6A5F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424.55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7C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9199.14</w:t>
            </w:r>
          </w:p>
          <w:p w14:paraId="7043B1C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372.03</w:t>
            </w:r>
          </w:p>
        </w:tc>
      </w:tr>
      <w:tr w:rsidR="001B6F5B" w:rsidRPr="000E6909" w14:paraId="1CAE278D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04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dP</w:t>
            </w:r>
            <w:proofErr w:type="spellEnd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dt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bscript"/>
              </w:rPr>
              <w:t>min</w:t>
            </w:r>
            <w:proofErr w:type="spellEnd"/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(mmHg/s)</w:t>
            </w:r>
          </w:p>
        </w:tc>
        <w:tc>
          <w:tcPr>
            <w:tcW w:w="39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94B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3C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-9492.83 </w:t>
            </w: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186.90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3E2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-9642.83 </w:t>
            </w: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681.67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5A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-9706.33</w:t>
            </w:r>
          </w:p>
          <w:p w14:paraId="2911FD8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551.89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B2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-9924.57 </w:t>
            </w: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506.24</w:t>
            </w:r>
          </w:p>
        </w:tc>
      </w:tr>
      <w:tr w:rsidR="001B6F5B" w:rsidRPr="000E6909" w14:paraId="11FA02A4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60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Anatomical parameter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E12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AD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E8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8F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C39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F28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F9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CA7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B6F5B" w:rsidRPr="000E6909" w14:paraId="56584D05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04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CD81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AEAC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A09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9508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4FA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E1F7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4F2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772F" w14:textId="77777777" w:rsidR="001B6F5B" w:rsidRPr="000E6909" w:rsidRDefault="001B6F5B" w:rsidP="000040C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1B6F5B" w:rsidRPr="000E6909" w14:paraId="0A2703AE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97E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BW (g)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FA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26.29</w:t>
            </w:r>
          </w:p>
          <w:p w14:paraId="546DAF2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0.54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71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26.03</w:t>
            </w:r>
          </w:p>
          <w:p w14:paraId="668785A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5F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23.75</w:t>
            </w:r>
          </w:p>
          <w:p w14:paraId="0DF5657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0.33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55E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25.85</w:t>
            </w:r>
          </w:p>
          <w:p w14:paraId="7DE575C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0.51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3E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26.26</w:t>
            </w:r>
          </w:p>
          <w:p w14:paraId="7AD2907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0.67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11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26.60</w:t>
            </w:r>
          </w:p>
          <w:p w14:paraId="418AFC4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54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26.96</w:t>
            </w:r>
          </w:p>
          <w:p w14:paraId="0E57769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0.98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80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27.14</w:t>
            </w:r>
          </w:p>
          <w:p w14:paraId="0B745D2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0.69</w:t>
            </w:r>
          </w:p>
        </w:tc>
      </w:tr>
      <w:tr w:rsidR="001B6F5B" w:rsidRPr="000E6909" w14:paraId="339F6934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18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HW (mg)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40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126.57</w:t>
            </w:r>
          </w:p>
          <w:p w14:paraId="1368A47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1.82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0A6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128.00 </w:t>
            </w:r>
          </w:p>
          <w:p w14:paraId="7B4A033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4.68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52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116.25</w:t>
            </w:r>
          </w:p>
          <w:p w14:paraId="31BDF66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1.77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FC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124.50</w:t>
            </w:r>
          </w:p>
          <w:p w14:paraId="64DEE1B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01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122.71</w:t>
            </w:r>
          </w:p>
          <w:p w14:paraId="6F2BDAB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3.46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23E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163.29</w:t>
            </w:r>
          </w:p>
          <w:p w14:paraId="35D7253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3.79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47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127.71</w:t>
            </w:r>
          </w:p>
          <w:p w14:paraId="450A9C2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4.15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30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151.22</w:t>
            </w:r>
          </w:p>
          <w:p w14:paraId="1F524EA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4.52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</w:t>
            </w:r>
          </w:p>
        </w:tc>
      </w:tr>
      <w:tr w:rsidR="001B6F5B" w:rsidRPr="000E6909" w14:paraId="78A2D9F8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D4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LVW (mg)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68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88.29 </w:t>
            </w:r>
          </w:p>
          <w:p w14:paraId="3B3F708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1.89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FDC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92.57 </w:t>
            </w:r>
          </w:p>
          <w:p w14:paraId="788DC7B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4.78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3B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80.25</w:t>
            </w:r>
          </w:p>
          <w:p w14:paraId="361FF2D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1.26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0E1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91.00</w:t>
            </w:r>
          </w:p>
          <w:p w14:paraId="508CE54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16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88.43</w:t>
            </w:r>
          </w:p>
          <w:p w14:paraId="1F201F6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2.87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6CD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126.71</w:t>
            </w:r>
          </w:p>
          <w:p w14:paraId="6A9A27D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2.96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68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93.00</w:t>
            </w:r>
          </w:p>
          <w:p w14:paraId="402743E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3.57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DEF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114.33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  <w:p w14:paraId="0827C45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2.92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</w:tr>
      <w:tr w:rsidR="001B6F5B" w:rsidRPr="000E6909" w14:paraId="360E6B2F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60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LW (mg)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CB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137.44</w:t>
            </w:r>
          </w:p>
          <w:p w14:paraId="78A0359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0.98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343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136.63</w:t>
            </w:r>
          </w:p>
          <w:p w14:paraId="2EC4573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5B2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130.01</w:t>
            </w:r>
          </w:p>
          <w:p w14:paraId="41DDF15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2.06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E1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135.07</w:t>
            </w:r>
          </w:p>
          <w:p w14:paraId="5268C15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1.69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285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138.66</w:t>
            </w:r>
          </w:p>
          <w:p w14:paraId="3491DC1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2.26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3B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147.66</w:t>
            </w:r>
          </w:p>
          <w:p w14:paraId="4BCAC50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3.65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59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137.94</w:t>
            </w:r>
          </w:p>
          <w:p w14:paraId="4ED8585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2.75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5E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144.38</w:t>
            </w:r>
          </w:p>
          <w:p w14:paraId="3E614E8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2.30</w:t>
            </w:r>
          </w:p>
        </w:tc>
      </w:tr>
      <w:tr w:rsidR="001B6F5B" w:rsidRPr="000E6909" w14:paraId="6DBC40A4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14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TL (mm)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F9E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17.47 </w:t>
            </w:r>
          </w:p>
          <w:p w14:paraId="656D22D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DCA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17.49 </w:t>
            </w:r>
          </w:p>
          <w:p w14:paraId="2867EBD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8E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16.63</w:t>
            </w:r>
          </w:p>
          <w:p w14:paraId="0B5963A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43B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17.58</w:t>
            </w:r>
          </w:p>
          <w:p w14:paraId="4543E6E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BB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17.37</w:t>
            </w:r>
          </w:p>
          <w:p w14:paraId="4B70F10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0.09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DF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17.29</w:t>
            </w:r>
          </w:p>
          <w:p w14:paraId="68B02D4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21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17.64</w:t>
            </w:r>
          </w:p>
          <w:p w14:paraId="2D1F728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542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17.66 </w:t>
            </w:r>
          </w:p>
          <w:p w14:paraId="0B9EFF7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0.09</w:t>
            </w:r>
          </w:p>
        </w:tc>
      </w:tr>
      <w:tr w:rsidR="001B6F5B" w:rsidRPr="000E6909" w14:paraId="01FD6957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26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HW/BW (mg/g)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B0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4.82 </w:t>
            </w:r>
          </w:p>
          <w:p w14:paraId="54F52B4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080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4.91 </w:t>
            </w:r>
          </w:p>
          <w:p w14:paraId="5CC0EE2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468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4.90</w:t>
            </w:r>
          </w:p>
          <w:p w14:paraId="3764B7D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2E7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4.83</w:t>
            </w:r>
          </w:p>
          <w:p w14:paraId="257A5AC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AD2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4.67</w:t>
            </w:r>
          </w:p>
          <w:p w14:paraId="1C17817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1" w:name="OLE_LINK2"/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</w:t>
            </w:r>
            <w:bookmarkEnd w:id="1"/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0.04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8DD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6.14 </w:t>
            </w:r>
          </w:p>
          <w:p w14:paraId="5180A35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0.09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B8E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4.74</w:t>
            </w:r>
          </w:p>
          <w:p w14:paraId="4FEFC17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CB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5.57   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###</w:t>
            </w:r>
          </w:p>
          <w:p w14:paraId="4BCFE7D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0.09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</w:tr>
      <w:tr w:rsidR="001B6F5B" w:rsidRPr="000E6909" w14:paraId="6F80876D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05B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LVW/BW (mg/g)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F44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3.40 </w:t>
            </w:r>
          </w:p>
          <w:p w14:paraId="3FF523E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1A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3.55</w:t>
            </w:r>
          </w:p>
          <w:p w14:paraId="353EF7C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0.10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D9D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3.38</w:t>
            </w:r>
          </w:p>
          <w:p w14:paraId="74162F0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72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3.53</w:t>
            </w:r>
          </w:p>
          <w:p w14:paraId="13AF75B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16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3.36</w:t>
            </w:r>
          </w:p>
          <w:p w14:paraId="25CA893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70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4.77</w:t>
            </w:r>
          </w:p>
          <w:p w14:paraId="254F4A7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0.10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D4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3.45</w:t>
            </w:r>
          </w:p>
          <w:p w14:paraId="0FE6BC2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A4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4.22   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###</w:t>
            </w:r>
          </w:p>
          <w:p w14:paraId="307E11E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0.09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</w:tr>
      <w:tr w:rsidR="001B6F5B" w:rsidRPr="000E6909" w14:paraId="4A48F34B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49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LVW/TL (mg/mm)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3B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5.05 </w:t>
            </w:r>
          </w:p>
          <w:p w14:paraId="212FBF0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0.09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15E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5.28</w:t>
            </w:r>
          </w:p>
          <w:p w14:paraId="20B71907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58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4.82</w:t>
            </w:r>
          </w:p>
          <w:p w14:paraId="02A37A5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0359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5.18</w:t>
            </w:r>
          </w:p>
          <w:p w14:paraId="337F44B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FE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5.09</w:t>
            </w:r>
          </w:p>
          <w:p w14:paraId="7E81BC5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533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7.33</w:t>
            </w:r>
          </w:p>
          <w:p w14:paraId="162888D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0.18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8ED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5.27</w:t>
            </w:r>
          </w:p>
          <w:p w14:paraId="7873068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D60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6.47   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###</w:t>
            </w:r>
          </w:p>
          <w:p w14:paraId="348415E6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± 0.15 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***</w:t>
            </w:r>
          </w:p>
        </w:tc>
      </w:tr>
      <w:tr w:rsidR="001B6F5B" w:rsidRPr="000E6909" w14:paraId="7A6199A8" w14:textId="77777777" w:rsidTr="000040C4">
        <w:trPr>
          <w:trHeight w:val="51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CC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LW/BW (mg/g)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65D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5.24</w:t>
            </w:r>
          </w:p>
          <w:p w14:paraId="73CBA21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CE7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5.27</w:t>
            </w:r>
          </w:p>
          <w:p w14:paraId="6D9E2C5A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E5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5.48</w:t>
            </w:r>
          </w:p>
          <w:p w14:paraId="0C4D939D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49F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5.24</w:t>
            </w:r>
          </w:p>
          <w:p w14:paraId="7631EF4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8DD8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5.29</w:t>
            </w:r>
          </w:p>
          <w:p w14:paraId="740F9EDC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</w:t>
            </w: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0.09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66D2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5.55</w:t>
            </w:r>
          </w:p>
          <w:p w14:paraId="58CB345E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F31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5.15</w:t>
            </w:r>
          </w:p>
          <w:p w14:paraId="0078D3A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0.17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DD4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5.33</w:t>
            </w:r>
          </w:p>
          <w:p w14:paraId="7FBFC125" w14:textId="77777777" w:rsidR="001B6F5B" w:rsidRPr="000E6909" w:rsidRDefault="001B6F5B" w:rsidP="000040C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6909">
              <w:rPr>
                <w:rFonts w:ascii="Arial" w:hAnsi="Arial" w:cs="Arial"/>
                <w:color w:val="000000" w:themeColor="text1"/>
                <w:sz w:val="18"/>
                <w:szCs w:val="18"/>
              </w:rPr>
              <w:t>± 0.09</w:t>
            </w:r>
          </w:p>
        </w:tc>
      </w:tr>
    </w:tbl>
    <w:p w14:paraId="0D50AD8F" w14:textId="77777777" w:rsidR="001B6F5B" w:rsidRPr="000E6909" w:rsidRDefault="001B6F5B" w:rsidP="001B6F5B">
      <w:pPr>
        <w:spacing w:after="0" w:line="48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B1EED3C" w14:textId="77777777" w:rsidR="001B6F5B" w:rsidRPr="00410900" w:rsidRDefault="001B6F5B" w:rsidP="001B6F5B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Hemodynamic measurements include heart rate (HR), aortic systolic and diastolic pressure, LV systolic pressure, </w:t>
      </w:r>
      <w:proofErr w:type="spellStart"/>
      <w:r w:rsidRPr="000E6909">
        <w:rPr>
          <w:rFonts w:ascii="Arial" w:hAnsi="Arial" w:cs="Arial"/>
          <w:color w:val="000000" w:themeColor="text1"/>
          <w:sz w:val="24"/>
          <w:szCs w:val="24"/>
        </w:rPr>
        <w:t>dP</w:t>
      </w:r>
      <w:proofErr w:type="spellEnd"/>
      <w:r w:rsidRPr="000E6909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0E6909">
        <w:rPr>
          <w:rFonts w:ascii="Arial" w:hAnsi="Arial" w:cs="Arial"/>
          <w:color w:val="000000" w:themeColor="text1"/>
          <w:sz w:val="24"/>
          <w:szCs w:val="24"/>
        </w:rPr>
        <w:t>dt</w:t>
      </w:r>
      <w:r w:rsidRPr="000E6909">
        <w:rPr>
          <w:rFonts w:ascii="Arial" w:hAnsi="Arial" w:cs="Arial"/>
          <w:color w:val="000000" w:themeColor="text1"/>
          <w:sz w:val="24"/>
          <w:szCs w:val="24"/>
          <w:vertAlign w:val="subscript"/>
        </w:rPr>
        <w:t>max</w:t>
      </w:r>
      <w:proofErr w:type="spellEnd"/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0E6909">
        <w:rPr>
          <w:rFonts w:ascii="Arial" w:hAnsi="Arial" w:cs="Arial"/>
          <w:color w:val="000000" w:themeColor="text1"/>
          <w:sz w:val="24"/>
          <w:szCs w:val="24"/>
        </w:rPr>
        <w:t>dP</w:t>
      </w:r>
      <w:proofErr w:type="spellEnd"/>
      <w:r w:rsidRPr="000E6909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0E6909">
        <w:rPr>
          <w:rFonts w:ascii="Arial" w:hAnsi="Arial" w:cs="Arial"/>
          <w:color w:val="000000" w:themeColor="text1"/>
          <w:sz w:val="24"/>
          <w:szCs w:val="24"/>
        </w:rPr>
        <w:t>dt</w:t>
      </w:r>
      <w:r w:rsidRPr="000E6909">
        <w:rPr>
          <w:rFonts w:ascii="Arial" w:hAnsi="Arial" w:cs="Arial"/>
          <w:color w:val="000000" w:themeColor="text1"/>
          <w:sz w:val="24"/>
          <w:szCs w:val="24"/>
          <w:vertAlign w:val="subscript"/>
        </w:rPr>
        <w:t>min</w:t>
      </w:r>
      <w:proofErr w:type="spellEnd"/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; anatomical measurements include body weight </w:t>
      </w:r>
      <w:r w:rsidRPr="000E690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(BW), heart weight (HW), LV weight (LVW), lung weight (LW), tibial length (TL), heart weight normalized by body weight (HW/BW), LV weight normalized by body weight and tibial length (LVW/BW; LVW/TL), lung weight normalized by body weight (LW/BW). Data are presented as means ± SEM. Comparison between sham and TAC in WT or </w:t>
      </w:r>
      <w:r w:rsidRPr="000E69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Trpm4 </w:t>
      </w:r>
      <w:proofErr w:type="spellStart"/>
      <w:r w:rsidRPr="000E6909">
        <w:rPr>
          <w:rFonts w:ascii="Arial" w:hAnsi="Arial" w:cs="Arial"/>
          <w:color w:val="000000" w:themeColor="text1"/>
          <w:sz w:val="24"/>
          <w:szCs w:val="24"/>
        </w:rPr>
        <w:t>cKO</w:t>
      </w:r>
      <w:proofErr w:type="spellEnd"/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 groups: **</w:t>
      </w:r>
      <w:r w:rsidRPr="000E6909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 &lt; 0.01, ***</w:t>
      </w:r>
      <w:r w:rsidRPr="000E6909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 &lt; 0.001; Comparison between WT and </w:t>
      </w:r>
      <w:r w:rsidRPr="000E690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Trpm4 </w:t>
      </w:r>
      <w:proofErr w:type="spellStart"/>
      <w:r w:rsidRPr="000E6909">
        <w:rPr>
          <w:rFonts w:ascii="Arial" w:hAnsi="Arial" w:cs="Arial"/>
          <w:color w:val="000000" w:themeColor="text1"/>
          <w:sz w:val="24"/>
          <w:szCs w:val="24"/>
        </w:rPr>
        <w:t>cKO</w:t>
      </w:r>
      <w:proofErr w:type="spellEnd"/>
      <w:r w:rsidRPr="000E690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TAC groups: </w:t>
      </w:r>
      <w:r w:rsidRPr="000E6909">
        <w:rPr>
          <w:rFonts w:ascii="Arial" w:hAnsi="Arial" w:cs="Arial"/>
          <w:color w:val="000000" w:themeColor="text1"/>
          <w:sz w:val="24"/>
          <w:szCs w:val="24"/>
          <w:vertAlign w:val="superscript"/>
        </w:rPr>
        <w:t>#</w:t>
      </w:r>
      <w:r w:rsidRPr="000E6909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 &lt; 0.05, </w:t>
      </w:r>
      <w:r w:rsidRPr="000E6909">
        <w:rPr>
          <w:rFonts w:ascii="Arial" w:hAnsi="Arial" w:cs="Arial"/>
          <w:color w:val="000000" w:themeColor="text1"/>
          <w:sz w:val="24"/>
          <w:szCs w:val="24"/>
          <w:vertAlign w:val="superscript"/>
        </w:rPr>
        <w:t>###</w:t>
      </w:r>
      <w:r w:rsidRPr="000E6909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0E6909">
        <w:rPr>
          <w:rFonts w:ascii="Arial" w:hAnsi="Arial" w:cs="Arial"/>
          <w:color w:val="000000" w:themeColor="text1"/>
          <w:sz w:val="24"/>
          <w:szCs w:val="24"/>
        </w:rPr>
        <w:t xml:space="preserve"> &lt; 0.001.</w:t>
      </w:r>
    </w:p>
    <w:p w14:paraId="271D28B9" w14:textId="77777777" w:rsidR="00AF0FF0" w:rsidRDefault="00AF0FF0"/>
    <w:sectPr w:rsidR="00AF0FF0" w:rsidSect="00F84A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F0"/>
    <w:rsid w:val="000E6909"/>
    <w:rsid w:val="001B6F5B"/>
    <w:rsid w:val="00AF0FF0"/>
    <w:rsid w:val="00B31C41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426B"/>
  <w15:chartTrackingRefBased/>
  <w15:docId w15:val="{DFA8F9D5-A544-44FB-A332-B4789F0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Guo</dc:creator>
  <cp:keywords/>
  <dc:description/>
  <cp:lastModifiedBy>Yang Guo</cp:lastModifiedBy>
  <cp:revision>7</cp:revision>
  <dcterms:created xsi:type="dcterms:W3CDTF">2021-05-31T06:44:00Z</dcterms:created>
  <dcterms:modified xsi:type="dcterms:W3CDTF">2021-06-01T23:15:00Z</dcterms:modified>
</cp:coreProperties>
</file>