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75B5253" w:rsidR="00877644" w:rsidRPr="00125190" w:rsidRDefault="00FD2B4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Under </w:t>
      </w:r>
      <w:r w:rsidR="00035F05">
        <w:rPr>
          <w:rFonts w:asciiTheme="minorHAnsi" w:hAnsiTheme="minorHAnsi"/>
        </w:rPr>
        <w:t>behavioral experiments</w:t>
      </w:r>
      <w:r>
        <w:rPr>
          <w:rFonts w:asciiTheme="minorHAnsi" w:hAnsiTheme="minorHAnsi"/>
        </w:rPr>
        <w:t xml:space="preserve"> in the materials and method</w:t>
      </w:r>
      <w:r w:rsidR="00400E51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section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0C25BD6" w:rsidR="00B330BD" w:rsidRPr="00125190" w:rsidRDefault="00A6331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Throughout the Results text, as well as in the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C307CCD" w14:textId="77777777" w:rsidR="00A63313" w:rsidRPr="00125190" w:rsidRDefault="00A63313" w:rsidP="00A63313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Throughout the Results text, as well as in the figure legends.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B630B0E" w14:textId="04C40526" w:rsidR="00A63313" w:rsidRPr="00125190" w:rsidRDefault="00A63313" w:rsidP="00A6331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Under </w:t>
      </w:r>
      <w:r w:rsidR="00C56CC3">
        <w:rPr>
          <w:rFonts w:asciiTheme="minorHAnsi" w:hAnsiTheme="minorHAnsi"/>
        </w:rPr>
        <w:t>behavioral experiments in</w:t>
      </w:r>
      <w:r>
        <w:rPr>
          <w:rFonts w:asciiTheme="minorHAnsi" w:hAnsiTheme="minorHAnsi"/>
        </w:rPr>
        <w:t xml:space="preserve"> the Materials and Methods section.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DAC9689" w:rsidR="00BC3CCE" w:rsidRPr="00505C51" w:rsidRDefault="00A6331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Figures 1-</w:t>
      </w:r>
      <w:r w:rsidR="00B90D22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have source data files</w:t>
      </w:r>
      <w:r w:rsidR="00B90D22">
        <w:rPr>
          <w:rFonts w:asciiTheme="minorHAnsi" w:hAnsiTheme="minorHAnsi"/>
          <w:sz w:val="22"/>
          <w:szCs w:val="22"/>
        </w:rPr>
        <w:t xml:space="preserve"> as well as </w:t>
      </w:r>
      <w:r>
        <w:rPr>
          <w:rFonts w:asciiTheme="minorHAnsi" w:hAnsiTheme="minorHAnsi"/>
          <w:sz w:val="22"/>
          <w:szCs w:val="22"/>
        </w:rPr>
        <w:t>additional supplementary files for extended descriptive and statistical analyses.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FE683" w14:textId="77777777" w:rsidR="00B665C0" w:rsidRDefault="00B665C0" w:rsidP="004215FE">
      <w:r>
        <w:separator/>
      </w:r>
    </w:p>
  </w:endnote>
  <w:endnote w:type="continuationSeparator" w:id="0">
    <w:p w14:paraId="67303450" w14:textId="77777777" w:rsidR="00B665C0" w:rsidRDefault="00B665C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66A47018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A63313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7FC16" w14:textId="77777777" w:rsidR="00B665C0" w:rsidRDefault="00B665C0" w:rsidP="004215FE">
      <w:r>
        <w:separator/>
      </w:r>
    </w:p>
  </w:footnote>
  <w:footnote w:type="continuationSeparator" w:id="0">
    <w:p w14:paraId="595619A0" w14:textId="77777777" w:rsidR="00B665C0" w:rsidRDefault="00B665C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  <w:lang w:bidi="he-IL"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35F05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D017F"/>
    <w:rsid w:val="003F19A6"/>
    <w:rsid w:val="00400E51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72237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35659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63313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665C0"/>
    <w:rsid w:val="00B87B6A"/>
    <w:rsid w:val="00B90D22"/>
    <w:rsid w:val="00B94C5D"/>
    <w:rsid w:val="00BA4D1B"/>
    <w:rsid w:val="00BA5BB7"/>
    <w:rsid w:val="00BB00D0"/>
    <w:rsid w:val="00BB55EC"/>
    <w:rsid w:val="00BC3CCE"/>
    <w:rsid w:val="00BE0EFC"/>
    <w:rsid w:val="00BE581E"/>
    <w:rsid w:val="00C1184B"/>
    <w:rsid w:val="00C21D14"/>
    <w:rsid w:val="00C24CF7"/>
    <w:rsid w:val="00C42ECB"/>
    <w:rsid w:val="00C52A77"/>
    <w:rsid w:val="00C56CC3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D2B48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FC8E5C-573B-407D-9512-E14616743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807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HR</cp:lastModifiedBy>
  <cp:revision>4</cp:revision>
  <dcterms:created xsi:type="dcterms:W3CDTF">2021-01-12T05:34:00Z</dcterms:created>
  <dcterms:modified xsi:type="dcterms:W3CDTF">2021-01-12T06:25:00Z</dcterms:modified>
</cp:coreProperties>
</file>