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714761">
        <w:fldChar w:fldCharType="begin"/>
      </w:r>
      <w:r w:rsidR="00714761">
        <w:instrText xml:space="preserve"> HYPERLINK "https://biosharing.org/" \t "_blank" </w:instrText>
      </w:r>
      <w:r w:rsidR="00714761">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714761">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685D1234" w:rsidR="00FD4937" w:rsidRPr="00125190" w:rsidRDefault="004D466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statistical sample size estimation was performed (there is no obvious equivalent of this kind of procedure to use with phylogenetic data). However, we aimed to sample taxa representatively (that is, evenly) from among the known lineages of Archaea and Bacteria.</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647B5BF5" w:rsidR="00FD4937" w:rsidRPr="00125190" w:rsidRDefault="00FD036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kinds of replication highlighted here do not straightforwardly apply to phylogenetic analyses, since the evidence suggests that using as much of the data as possible in a single analysis (improved taxon sampling) is the best approach. We did not exclude outlier genes or genomes, but we did perform experiments in which we deleted poorly-aligned positions from the sequence alignment to evaluate the impact of this treatment on branch length estimates.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8EE7B59" w:rsidR="00FD4937" w:rsidRPr="00505C51" w:rsidRDefault="00ED6B93"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name of the test, value of the test statistic, and P-value are reported each time a frequentist statistic of this type is reported throughout the manuscript.</w:t>
      </w:r>
      <w:r w:rsidR="00F73864">
        <w:rPr>
          <w:rFonts w:asciiTheme="minorHAnsi" w:hAnsiTheme="minorHAnsi"/>
          <w:sz w:val="22"/>
          <w:szCs w:val="22"/>
        </w:rPr>
        <w:t xml:space="preserve"> All figures </w:t>
      </w:r>
      <w:r w:rsidR="00EF20B9">
        <w:rPr>
          <w:rFonts w:asciiTheme="minorHAnsi" w:hAnsiTheme="minorHAnsi"/>
          <w:sz w:val="22"/>
          <w:szCs w:val="22"/>
        </w:rPr>
        <w:t>(where relevant)</w:t>
      </w:r>
      <w:r w:rsidR="001C55B3">
        <w:rPr>
          <w:rFonts w:asciiTheme="minorHAnsi" w:hAnsiTheme="minorHAnsi"/>
          <w:sz w:val="22"/>
          <w:szCs w:val="22"/>
        </w:rPr>
        <w:t xml:space="preserve"> </w:t>
      </w:r>
      <w:r w:rsidR="00F73864">
        <w:rPr>
          <w:rFonts w:asciiTheme="minorHAnsi" w:hAnsiTheme="minorHAnsi"/>
          <w:sz w:val="22"/>
          <w:szCs w:val="22"/>
        </w:rPr>
        <w:t>display the individual data points as well as summary graphics (</w:t>
      </w:r>
      <w:proofErr w:type="gramStart"/>
      <w:r w:rsidR="00F73864">
        <w:rPr>
          <w:rFonts w:asciiTheme="minorHAnsi" w:hAnsiTheme="minorHAnsi"/>
          <w:sz w:val="22"/>
          <w:szCs w:val="22"/>
        </w:rPr>
        <w:t>e.g.</w:t>
      </w:r>
      <w:proofErr w:type="gramEnd"/>
      <w:r w:rsidR="00F73864">
        <w:rPr>
          <w:rFonts w:asciiTheme="minorHAnsi" w:hAnsiTheme="minorHAnsi"/>
          <w:sz w:val="22"/>
          <w:szCs w:val="22"/>
        </w:rPr>
        <w:t xml:space="preserve"> boxplots).</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22D8713" w:rsidR="00FD4937" w:rsidRPr="00505C51" w:rsidRDefault="008E79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is not relevant to phylogenetic analysis.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AA247E1" w:rsidR="00FD4937" w:rsidRPr="00505C51" w:rsidRDefault="008E793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of the data </w:t>
      </w:r>
      <w:r w:rsidR="001C13C6">
        <w:rPr>
          <w:rFonts w:asciiTheme="minorHAnsi" w:hAnsiTheme="minorHAnsi"/>
          <w:sz w:val="22"/>
          <w:szCs w:val="22"/>
        </w:rPr>
        <w:t xml:space="preserve">and scripts </w:t>
      </w:r>
      <w:r>
        <w:rPr>
          <w:rFonts w:asciiTheme="minorHAnsi" w:hAnsiTheme="minorHAnsi"/>
          <w:sz w:val="22"/>
          <w:szCs w:val="22"/>
        </w:rPr>
        <w:t>underpinning out analyses (Figures 1-</w:t>
      </w:r>
      <w:r w:rsidR="00FC469C">
        <w:rPr>
          <w:rFonts w:asciiTheme="minorHAnsi" w:hAnsiTheme="minorHAnsi"/>
          <w:sz w:val="22"/>
          <w:szCs w:val="22"/>
        </w:rPr>
        <w:t>6</w:t>
      </w:r>
      <w:r>
        <w:rPr>
          <w:rFonts w:asciiTheme="minorHAnsi" w:hAnsiTheme="minorHAnsi"/>
          <w:sz w:val="22"/>
          <w:szCs w:val="22"/>
        </w:rPr>
        <w:t xml:space="preserve">, and also other underlying raw data) are provided in the </w:t>
      </w:r>
      <w:proofErr w:type="spellStart"/>
      <w:r>
        <w:rPr>
          <w:rFonts w:asciiTheme="minorHAnsi" w:hAnsiTheme="minorHAnsi"/>
          <w:sz w:val="22"/>
          <w:szCs w:val="22"/>
        </w:rPr>
        <w:t>FigShare</w:t>
      </w:r>
      <w:proofErr w:type="spellEnd"/>
      <w:r>
        <w:rPr>
          <w:rFonts w:asciiTheme="minorHAnsi" w:hAnsiTheme="minorHAnsi"/>
          <w:sz w:val="22"/>
          <w:szCs w:val="22"/>
        </w:rPr>
        <w:t xml:space="preserve"> data repository that accompanies the submission. The DOI is </w:t>
      </w:r>
      <w:r w:rsidRPr="008E7935">
        <w:rPr>
          <w:rFonts w:asciiTheme="minorHAnsi" w:hAnsiTheme="minorHAnsi"/>
          <w:sz w:val="22"/>
          <w:szCs w:val="22"/>
        </w:rPr>
        <w:t>10.6084/m9.figshare.13395470</w:t>
      </w:r>
      <w:r>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3A0EA" w14:textId="77777777" w:rsidR="008720FC" w:rsidRDefault="008720FC">
      <w:r>
        <w:separator/>
      </w:r>
    </w:p>
  </w:endnote>
  <w:endnote w:type="continuationSeparator" w:id="0">
    <w:p w14:paraId="683B4221" w14:textId="77777777" w:rsidR="008720FC" w:rsidRDefault="0087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86F94" w14:textId="77777777" w:rsidR="004D466D" w:rsidRDefault="004D46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754D" w14:textId="77777777" w:rsidR="008720FC" w:rsidRDefault="008720FC">
      <w:r>
        <w:separator/>
      </w:r>
    </w:p>
  </w:footnote>
  <w:footnote w:type="continuationSeparator" w:id="0">
    <w:p w14:paraId="434AF037" w14:textId="77777777" w:rsidR="008720FC" w:rsidRDefault="0087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C991A" w14:textId="77777777" w:rsidR="004D466D" w:rsidRDefault="004D4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C862P822L392J923"/>
    <w:docVar w:name="paperpile-doc-name" w:val="transparent_reporting.docx"/>
  </w:docVars>
  <w:rsids>
    <w:rsidRoot w:val="00BE5736"/>
    <w:rsid w:val="001C13C6"/>
    <w:rsid w:val="001C55B3"/>
    <w:rsid w:val="0021797B"/>
    <w:rsid w:val="00332DC6"/>
    <w:rsid w:val="004D466D"/>
    <w:rsid w:val="005C1C11"/>
    <w:rsid w:val="00714761"/>
    <w:rsid w:val="00755471"/>
    <w:rsid w:val="008720FC"/>
    <w:rsid w:val="008E7935"/>
    <w:rsid w:val="00A0248A"/>
    <w:rsid w:val="00BE5736"/>
    <w:rsid w:val="00ED6B93"/>
    <w:rsid w:val="00EF20B9"/>
    <w:rsid w:val="00F73864"/>
    <w:rsid w:val="00FC469C"/>
    <w:rsid w:val="00FD036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Tom Williams</cp:lastModifiedBy>
  <cp:revision>3</cp:revision>
  <dcterms:created xsi:type="dcterms:W3CDTF">2021-05-06T15:49:00Z</dcterms:created>
  <dcterms:modified xsi:type="dcterms:W3CDTF">2021-11-25T14:54:00Z</dcterms:modified>
</cp:coreProperties>
</file>