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D6" w:rsidRPr="009511D6" w:rsidRDefault="009511D6" w:rsidP="004903A7">
      <w:pPr>
        <w:spacing w:line="276" w:lineRule="auto"/>
        <w:jc w:val="both"/>
        <w:rPr>
          <w:rFonts w:ascii="Helvetica" w:eastAsia="Times New Roman" w:hAnsi="Helvetica" w:cs="Helvetica"/>
          <w:b/>
          <w:sz w:val="28"/>
          <w:szCs w:val="24"/>
          <w:lang w:val="en-US"/>
        </w:rPr>
      </w:pPr>
      <w:r w:rsidRPr="009511D6">
        <w:rPr>
          <w:rFonts w:ascii="Helvetica" w:eastAsia="Times New Roman" w:hAnsi="Helvetica" w:cs="Helvetica"/>
          <w:b/>
          <w:sz w:val="28"/>
          <w:szCs w:val="24"/>
          <w:lang w:val="en-US"/>
        </w:rPr>
        <w:t>SUPPLEMENTARY FILE</w:t>
      </w:r>
    </w:p>
    <w:p w:rsidR="004903A7" w:rsidRPr="002F4F7D" w:rsidRDefault="004903A7" w:rsidP="004903A7">
      <w:pPr>
        <w:spacing w:line="276" w:lineRule="auto"/>
        <w:jc w:val="both"/>
        <w:rPr>
          <w:rFonts w:ascii="Helvetica" w:eastAsia="Times New Roman" w:hAnsi="Helvetica" w:cs="Helvetica"/>
          <w:i/>
          <w:sz w:val="20"/>
          <w:szCs w:val="24"/>
          <w:lang w:val="en-US"/>
        </w:rPr>
      </w:pPr>
      <w:r w:rsidRPr="002F4F7D">
        <w:rPr>
          <w:rFonts w:ascii="Helvetica" w:eastAsia="Times New Roman" w:hAnsi="Helvetica" w:cs="Helvetica"/>
          <w:b/>
          <w:sz w:val="24"/>
          <w:szCs w:val="24"/>
          <w:lang w:val="en-US"/>
        </w:rPr>
        <w:t xml:space="preserve">Table </w:t>
      </w:r>
      <w:r w:rsidR="007C0A7D">
        <w:rPr>
          <w:rFonts w:ascii="Helvetica" w:eastAsia="Times New Roman" w:hAnsi="Helvetica" w:cs="Helvetica"/>
          <w:b/>
          <w:sz w:val="24"/>
          <w:szCs w:val="24"/>
          <w:lang w:val="en-US"/>
        </w:rPr>
        <w:t>1</w:t>
      </w:r>
      <w:r w:rsidR="008A34B5">
        <w:rPr>
          <w:rFonts w:ascii="Helvetica" w:eastAsia="Times New Roman" w:hAnsi="Helvetica" w:cs="Helvetica"/>
          <w:b/>
          <w:sz w:val="24"/>
          <w:szCs w:val="24"/>
          <w:lang w:val="en-US"/>
        </w:rPr>
        <w:t xml:space="preserve"> related to Figure 1</w:t>
      </w:r>
      <w:r w:rsidRPr="002F4F7D">
        <w:rPr>
          <w:rFonts w:ascii="Helvetica" w:eastAsia="Times New Roman" w:hAnsi="Helvetica" w:cs="Helvetica"/>
          <w:sz w:val="24"/>
          <w:szCs w:val="24"/>
          <w:lang w:val="en-US"/>
        </w:rPr>
        <w:t xml:space="preserve">. </w:t>
      </w:r>
      <w:r w:rsidRPr="002F4F7D">
        <w:rPr>
          <w:rFonts w:ascii="Helvetica" w:eastAsia="Times New Roman" w:hAnsi="Helvetica" w:cs="Helvetica"/>
          <w:sz w:val="20"/>
          <w:szCs w:val="24"/>
          <w:lang w:val="en-US"/>
        </w:rPr>
        <w:t xml:space="preserve">Sleep architecture (mean </w:t>
      </w:r>
      <w:r w:rsidRPr="002F4F7D">
        <w:rPr>
          <w:rFonts w:ascii="Helvetica" w:eastAsia="Times New Roman" w:hAnsi="Helvetica" w:cs="Helvetica"/>
          <w:sz w:val="20"/>
          <w:szCs w:val="20"/>
          <w:lang w:val="en-US"/>
        </w:rPr>
        <w:t>±</w:t>
      </w:r>
      <w:r w:rsidRPr="002F4F7D">
        <w:rPr>
          <w:rFonts w:ascii="Helvetica" w:eastAsia="Times New Roman" w:hAnsi="Helvetica" w:cs="Helvetica"/>
          <w:sz w:val="20"/>
          <w:szCs w:val="24"/>
          <w:lang w:val="en-US"/>
        </w:rPr>
        <w:t xml:space="preserve"> standard deviation) for the adaptation and learning night collapsed across both age groups. Nights </w:t>
      </w:r>
      <w:proofErr w:type="gramStart"/>
      <w:r w:rsidRPr="002F4F7D">
        <w:rPr>
          <w:rFonts w:ascii="Helvetica" w:eastAsia="Times New Roman" w:hAnsi="Helvetica" w:cs="Helvetica"/>
          <w:sz w:val="20"/>
          <w:szCs w:val="24"/>
          <w:lang w:val="en-US"/>
        </w:rPr>
        <w:t>were compared</w:t>
      </w:r>
      <w:proofErr w:type="gramEnd"/>
      <w:r w:rsidRPr="002F4F7D">
        <w:rPr>
          <w:rFonts w:ascii="Helvetica" w:eastAsia="Times New Roman" w:hAnsi="Helvetica" w:cs="Helvetica"/>
          <w:sz w:val="20"/>
          <w:szCs w:val="24"/>
          <w:lang w:val="en-US"/>
        </w:rPr>
        <w:t xml:space="preserve"> using paired t-tests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1"/>
        <w:gridCol w:w="939"/>
        <w:gridCol w:w="326"/>
        <w:gridCol w:w="828"/>
        <w:gridCol w:w="939"/>
        <w:gridCol w:w="326"/>
        <w:gridCol w:w="828"/>
        <w:gridCol w:w="872"/>
      </w:tblGrid>
      <w:tr w:rsidR="004903A7" w:rsidRPr="00284CDB" w:rsidTr="00415C20">
        <w:tc>
          <w:tcPr>
            <w:tcW w:w="0" w:type="auto"/>
            <w:tcBorders>
              <w:bottom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All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Adaptation night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Learning night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p-value</w:t>
            </w:r>
          </w:p>
        </w:tc>
      </w:tr>
      <w:tr w:rsidR="004903A7" w:rsidRPr="00284CDB" w:rsidTr="00415C20"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Time in b</w:t>
            </w: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ed (min)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507.292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29.981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507.453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29.280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0.929</w:t>
            </w:r>
          </w:p>
        </w:tc>
      </w:tr>
      <w:tr w:rsidR="004903A7" w:rsidRPr="00284CDB" w:rsidTr="00415C20"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Total sleep time</w:t>
            </w: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 xml:space="preserve"> (min)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471.283</w:t>
            </w:r>
          </w:p>
        </w:tc>
        <w:tc>
          <w:tcPr>
            <w:tcW w:w="0" w:type="auto"/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40.029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483.915</w:t>
            </w:r>
          </w:p>
        </w:tc>
        <w:tc>
          <w:tcPr>
            <w:tcW w:w="0" w:type="auto"/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29.737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D95108" w:rsidRDefault="004903A7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D95108">
              <w:rPr>
                <w:rFonts w:ascii="Helvetica" w:hAnsi="Helvetica" w:cs="Helvetica"/>
                <w:b/>
                <w:sz w:val="20"/>
                <w:szCs w:val="20"/>
              </w:rPr>
              <w:t>0.001</w:t>
            </w:r>
          </w:p>
        </w:tc>
      </w:tr>
      <w:tr w:rsidR="004903A7" w:rsidRPr="00284CDB" w:rsidTr="00415C20"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S</w:t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>leep onset latency</w:t>
            </w: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 xml:space="preserve"> to N</w:t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>REM</w:t>
            </w: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2 (min)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23.387</w:t>
            </w:r>
          </w:p>
        </w:tc>
        <w:tc>
          <w:tcPr>
            <w:tcW w:w="0" w:type="auto"/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19.042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19.585</w:t>
            </w:r>
          </w:p>
        </w:tc>
        <w:tc>
          <w:tcPr>
            <w:tcW w:w="0" w:type="auto"/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14.034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0.089</w:t>
            </w:r>
          </w:p>
        </w:tc>
      </w:tr>
      <w:tr w:rsidR="004903A7" w:rsidRPr="00284CDB" w:rsidTr="00415C20"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Sleep efficiency</w:t>
            </w: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 xml:space="preserve"> (%)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92.935</w:t>
            </w:r>
          </w:p>
        </w:tc>
        <w:tc>
          <w:tcPr>
            <w:tcW w:w="0" w:type="auto"/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5.095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95.524</w:t>
            </w:r>
          </w:p>
        </w:tc>
        <w:tc>
          <w:tcPr>
            <w:tcW w:w="0" w:type="auto"/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2.802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D95108" w:rsidRDefault="004903A7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D95108">
              <w:rPr>
                <w:rFonts w:ascii="Helvetica" w:hAnsi="Helvetica" w:cs="Helvetica"/>
                <w:b/>
                <w:sz w:val="20"/>
                <w:szCs w:val="20"/>
              </w:rPr>
              <w:t>&lt;0.001</w:t>
            </w:r>
          </w:p>
        </w:tc>
      </w:tr>
      <w:tr w:rsidR="004903A7" w:rsidRPr="00284CDB" w:rsidTr="00415C20"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NREM1 (min)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41.849</w:t>
            </w:r>
          </w:p>
        </w:tc>
        <w:tc>
          <w:tcPr>
            <w:tcW w:w="0" w:type="auto"/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30.899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34.877</w:t>
            </w:r>
          </w:p>
        </w:tc>
        <w:tc>
          <w:tcPr>
            <w:tcW w:w="0" w:type="auto"/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24.615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D95108" w:rsidRDefault="004903A7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D95108">
              <w:rPr>
                <w:rFonts w:ascii="Helvetica" w:hAnsi="Helvetica" w:cs="Helvetica"/>
                <w:b/>
                <w:sz w:val="20"/>
                <w:szCs w:val="20"/>
              </w:rPr>
              <w:t>0.004</w:t>
            </w:r>
          </w:p>
        </w:tc>
      </w:tr>
      <w:tr w:rsidR="004903A7" w:rsidRPr="00284CDB" w:rsidTr="00415C20"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NREM1 (%)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9.240</w:t>
            </w:r>
          </w:p>
        </w:tc>
        <w:tc>
          <w:tcPr>
            <w:tcW w:w="0" w:type="auto"/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7.279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7.442</w:t>
            </w:r>
          </w:p>
        </w:tc>
        <w:tc>
          <w:tcPr>
            <w:tcW w:w="0" w:type="auto"/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5.564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D95108" w:rsidRDefault="004903A7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D95108">
              <w:rPr>
                <w:rFonts w:ascii="Helvetica" w:hAnsi="Helvetica" w:cs="Helvetica"/>
                <w:b/>
                <w:sz w:val="20"/>
                <w:szCs w:val="20"/>
              </w:rPr>
              <w:t>0.001</w:t>
            </w:r>
          </w:p>
        </w:tc>
      </w:tr>
      <w:tr w:rsidR="004903A7" w:rsidRPr="00284CDB" w:rsidTr="00415C20"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NREM2 (min)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153.698</w:t>
            </w:r>
          </w:p>
        </w:tc>
        <w:tc>
          <w:tcPr>
            <w:tcW w:w="0" w:type="auto"/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49.949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156.972</w:t>
            </w:r>
          </w:p>
        </w:tc>
        <w:tc>
          <w:tcPr>
            <w:tcW w:w="0" w:type="auto"/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54.46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0.386</w:t>
            </w:r>
          </w:p>
        </w:tc>
      </w:tr>
      <w:tr w:rsidR="004903A7" w:rsidRPr="00284CDB" w:rsidTr="00415C20"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NREM2 (%)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33.100</w:t>
            </w:r>
          </w:p>
        </w:tc>
        <w:tc>
          <w:tcPr>
            <w:tcW w:w="0" w:type="auto"/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11.622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32.936</w:t>
            </w:r>
          </w:p>
        </w:tc>
        <w:tc>
          <w:tcPr>
            <w:tcW w:w="0" w:type="auto"/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12.429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0.826</w:t>
            </w:r>
          </w:p>
        </w:tc>
      </w:tr>
      <w:tr w:rsidR="004903A7" w:rsidRPr="00284CDB" w:rsidTr="00415C20"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NREM3 (min)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212.717</w:t>
            </w:r>
          </w:p>
        </w:tc>
        <w:tc>
          <w:tcPr>
            <w:tcW w:w="0" w:type="auto"/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98.675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220.802</w:t>
            </w:r>
          </w:p>
        </w:tc>
        <w:tc>
          <w:tcPr>
            <w:tcW w:w="0" w:type="auto"/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99.815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0.086</w:t>
            </w:r>
          </w:p>
        </w:tc>
      </w:tr>
      <w:tr w:rsidR="004903A7" w:rsidRPr="00284CDB" w:rsidTr="00415C20"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NREM3 (%)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44.163</w:t>
            </w:r>
          </w:p>
        </w:tc>
        <w:tc>
          <w:tcPr>
            <w:tcW w:w="0" w:type="auto"/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18.537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44.829</w:t>
            </w:r>
          </w:p>
        </w:tc>
        <w:tc>
          <w:tcPr>
            <w:tcW w:w="0" w:type="auto"/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18.604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0.452</w:t>
            </w:r>
          </w:p>
        </w:tc>
      </w:tr>
      <w:tr w:rsidR="004903A7" w:rsidRPr="00284CDB" w:rsidTr="00415C20"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REM (min)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63.019</w:t>
            </w:r>
          </w:p>
        </w:tc>
        <w:tc>
          <w:tcPr>
            <w:tcW w:w="0" w:type="auto"/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21.108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71.264</w:t>
            </w:r>
          </w:p>
        </w:tc>
        <w:tc>
          <w:tcPr>
            <w:tcW w:w="0" w:type="auto"/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24.536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D95108" w:rsidRDefault="004903A7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D95108">
              <w:rPr>
                <w:rFonts w:ascii="Helvetica" w:hAnsi="Helvetica" w:cs="Helvetica"/>
                <w:b/>
                <w:sz w:val="20"/>
                <w:szCs w:val="20"/>
              </w:rPr>
              <w:t>0.007</w:t>
            </w:r>
          </w:p>
        </w:tc>
      </w:tr>
      <w:tr w:rsidR="004903A7" w:rsidRPr="00284CDB" w:rsidTr="00415C20"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REM (%)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13.498</w:t>
            </w:r>
          </w:p>
        </w:tc>
        <w:tc>
          <w:tcPr>
            <w:tcW w:w="0" w:type="auto"/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4.587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14.793</w:t>
            </w:r>
          </w:p>
        </w:tc>
        <w:tc>
          <w:tcPr>
            <w:tcW w:w="0" w:type="auto"/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5.168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D95108" w:rsidRDefault="004903A7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D95108">
              <w:rPr>
                <w:rFonts w:ascii="Helvetica" w:hAnsi="Helvetica" w:cs="Helvetica"/>
                <w:b/>
                <w:sz w:val="20"/>
                <w:szCs w:val="20"/>
              </w:rPr>
              <w:t>0.033</w:t>
            </w:r>
          </w:p>
        </w:tc>
      </w:tr>
      <w:tr w:rsidR="004903A7" w:rsidRPr="00284CDB" w:rsidTr="00415C20"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W</w:t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>ake after sleep onset</w:t>
            </w: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 xml:space="preserve"> (min)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17.377</w:t>
            </w:r>
          </w:p>
        </w:tc>
        <w:tc>
          <w:tcPr>
            <w:tcW w:w="0" w:type="auto"/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16.294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8.689</w:t>
            </w:r>
          </w:p>
        </w:tc>
        <w:tc>
          <w:tcPr>
            <w:tcW w:w="0" w:type="auto"/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903A7" w:rsidRPr="00284CDB" w:rsidRDefault="004903A7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84CDB">
              <w:rPr>
                <w:rFonts w:ascii="Helvetica" w:hAnsi="Helvetica" w:cs="Helvetica"/>
                <w:sz w:val="20"/>
                <w:szCs w:val="20"/>
              </w:rPr>
              <w:t>6.708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903A7" w:rsidRPr="00D95108" w:rsidRDefault="004903A7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D95108">
              <w:rPr>
                <w:rFonts w:ascii="Helvetica" w:hAnsi="Helvetica" w:cs="Helvetica"/>
                <w:b/>
                <w:sz w:val="20"/>
                <w:szCs w:val="20"/>
              </w:rPr>
              <w:t>&lt;0.001</w:t>
            </w:r>
          </w:p>
        </w:tc>
      </w:tr>
    </w:tbl>
    <w:p w:rsidR="004903A7" w:rsidRDefault="004903A7" w:rsidP="00A41540">
      <w:pPr>
        <w:spacing w:line="276" w:lineRule="auto"/>
        <w:jc w:val="both"/>
        <w:rPr>
          <w:rFonts w:ascii="Helvetica" w:eastAsia="Times New Roman" w:hAnsi="Helvetica" w:cs="Helvetica"/>
          <w:b/>
          <w:sz w:val="24"/>
          <w:szCs w:val="24"/>
          <w:lang w:val="en-US"/>
        </w:rPr>
      </w:pPr>
    </w:p>
    <w:p w:rsidR="00A41540" w:rsidRPr="00C50BA9" w:rsidRDefault="00A41540" w:rsidP="00A41540">
      <w:pPr>
        <w:spacing w:line="276" w:lineRule="auto"/>
        <w:jc w:val="both"/>
        <w:rPr>
          <w:rFonts w:ascii="Helvetica" w:eastAsia="Times New Roman" w:hAnsi="Helvetica" w:cs="Helvetica"/>
          <w:sz w:val="20"/>
          <w:szCs w:val="24"/>
          <w:lang w:val="en-US"/>
        </w:rPr>
      </w:pPr>
      <w:r w:rsidRPr="00045EF3">
        <w:rPr>
          <w:rFonts w:ascii="Helvetica" w:eastAsia="Times New Roman" w:hAnsi="Helvetica" w:cs="Helvetica"/>
          <w:b/>
          <w:sz w:val="24"/>
          <w:szCs w:val="24"/>
          <w:lang w:val="en-US"/>
        </w:rPr>
        <w:t xml:space="preserve">Table </w:t>
      </w:r>
      <w:r w:rsidR="007C0A7D">
        <w:rPr>
          <w:rFonts w:ascii="Helvetica" w:eastAsia="Times New Roman" w:hAnsi="Helvetica" w:cs="Helvetica"/>
          <w:b/>
          <w:sz w:val="24"/>
          <w:szCs w:val="24"/>
          <w:lang w:val="en-US"/>
        </w:rPr>
        <w:t>2</w:t>
      </w:r>
      <w:r w:rsidR="008A34B5">
        <w:rPr>
          <w:rFonts w:ascii="Helvetica" w:eastAsia="Times New Roman" w:hAnsi="Helvetica" w:cs="Helvetica"/>
          <w:b/>
          <w:sz w:val="24"/>
          <w:szCs w:val="24"/>
          <w:lang w:val="en-US"/>
        </w:rPr>
        <w:t xml:space="preserve"> related to Figure 1</w:t>
      </w:r>
      <w:r w:rsidRPr="00045EF3">
        <w:rPr>
          <w:rFonts w:ascii="Helvetica" w:eastAsia="Times New Roman" w:hAnsi="Helvetica" w:cs="Helvetica"/>
          <w:sz w:val="20"/>
          <w:szCs w:val="24"/>
          <w:lang w:val="en-US"/>
        </w:rPr>
        <w:t xml:space="preserve">. Summary of sleep architecture and SO/spindle event descriptive measures (at electrode C4) of </w:t>
      </w:r>
      <w:r>
        <w:rPr>
          <w:rFonts w:ascii="Helvetica" w:eastAsia="Times New Roman" w:hAnsi="Helvetica" w:cs="Helvetica"/>
          <w:sz w:val="20"/>
          <w:szCs w:val="24"/>
          <w:lang w:val="en-US"/>
        </w:rPr>
        <w:t xml:space="preserve">adolescents and adults across the whole sample </w:t>
      </w:r>
      <w:r w:rsidRPr="00045EF3">
        <w:rPr>
          <w:rFonts w:ascii="Helvetica" w:eastAsia="Times New Roman" w:hAnsi="Helvetica" w:cs="Helvetica"/>
          <w:sz w:val="20"/>
          <w:szCs w:val="24"/>
          <w:lang w:val="en-US"/>
        </w:rPr>
        <w:t xml:space="preserve">(mean </w:t>
      </w:r>
      <w:r w:rsidRPr="00045EF3">
        <w:rPr>
          <w:rFonts w:ascii="Helvetica" w:eastAsia="Times New Roman" w:hAnsi="Helvetica" w:cs="Helvetica"/>
          <w:sz w:val="16"/>
          <w:szCs w:val="20"/>
          <w:lang w:val="en-US"/>
        </w:rPr>
        <w:t xml:space="preserve">± </w:t>
      </w:r>
      <w:r w:rsidRPr="00045EF3">
        <w:rPr>
          <w:rFonts w:ascii="Helvetica" w:eastAsia="Times New Roman" w:hAnsi="Helvetica" w:cs="Helvetica"/>
          <w:sz w:val="20"/>
          <w:szCs w:val="20"/>
          <w:lang w:val="en-US"/>
        </w:rPr>
        <w:t>standard deviation)</w:t>
      </w:r>
      <w:r>
        <w:rPr>
          <w:rFonts w:ascii="Helvetica" w:eastAsia="Times New Roman" w:hAnsi="Helvetica" w:cs="Helvetica"/>
          <w:sz w:val="20"/>
          <w:szCs w:val="20"/>
          <w:lang w:val="en-US"/>
        </w:rPr>
        <w:t xml:space="preserve"> in the learning night</w:t>
      </w:r>
      <w:r w:rsidRPr="00045EF3">
        <w:rPr>
          <w:rFonts w:ascii="Helvetica" w:eastAsia="Times New Roman" w:hAnsi="Helvetica" w:cs="Helvetica"/>
          <w:sz w:val="20"/>
          <w:szCs w:val="20"/>
          <w:lang w:val="en-US"/>
        </w:rPr>
        <w:t xml:space="preserve">. Independent t-tests </w:t>
      </w:r>
      <w:proofErr w:type="gramStart"/>
      <w:r w:rsidRPr="00045EF3">
        <w:rPr>
          <w:rFonts w:ascii="Helvetica" w:eastAsia="Times New Roman" w:hAnsi="Helvetica" w:cs="Helvetica"/>
          <w:sz w:val="20"/>
          <w:szCs w:val="20"/>
          <w:lang w:val="en-US"/>
        </w:rPr>
        <w:t>were used</w:t>
      </w:r>
      <w:proofErr w:type="gramEnd"/>
      <w:r w:rsidRPr="00045EF3">
        <w:rPr>
          <w:rFonts w:ascii="Helvetica" w:eastAsia="Times New Roman" w:hAnsi="Helvetica" w:cs="Helvetica"/>
          <w:sz w:val="20"/>
          <w:szCs w:val="20"/>
          <w:lang w:val="en-US"/>
        </w:rPr>
        <w:t xml:space="preserve"> for comparisons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1"/>
        <w:gridCol w:w="1051"/>
        <w:gridCol w:w="326"/>
        <w:gridCol w:w="939"/>
        <w:gridCol w:w="1051"/>
        <w:gridCol w:w="326"/>
        <w:gridCol w:w="939"/>
        <w:gridCol w:w="872"/>
      </w:tblGrid>
      <w:tr w:rsidR="00A41540" w:rsidRPr="00295D21" w:rsidTr="00415C20">
        <w:tc>
          <w:tcPr>
            <w:tcW w:w="0" w:type="auto"/>
            <w:tcBorders>
              <w:bottom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All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Adolescents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Adults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p-value</w:t>
            </w:r>
          </w:p>
        </w:tc>
      </w:tr>
      <w:tr w:rsidR="00A41540" w:rsidRPr="00295D21" w:rsidTr="00415C20"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Time in bed (min)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531.679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18.773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480.708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2.445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b/>
                <w:sz w:val="20"/>
                <w:szCs w:val="20"/>
              </w:rPr>
              <w:t>&lt;0.001</w:t>
            </w:r>
          </w:p>
        </w:tc>
      </w:tr>
      <w:tr w:rsidR="00A41540" w:rsidRPr="00295D21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Total sleep time (min)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506.589</w:t>
            </w:r>
          </w:p>
        </w:tc>
        <w:tc>
          <w:tcPr>
            <w:tcW w:w="0" w:type="auto"/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20.402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458.438</w:t>
            </w:r>
          </w:p>
        </w:tc>
        <w:tc>
          <w:tcPr>
            <w:tcW w:w="0" w:type="auto"/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13.55</w:t>
            </w:r>
            <w:r>
              <w:rPr>
                <w:rFonts w:ascii="Helvetica" w:hAnsi="Helvetica" w:cs="Helvetic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b/>
                <w:sz w:val="20"/>
                <w:szCs w:val="20"/>
              </w:rPr>
              <w:t>&lt;0.001</w:t>
            </w:r>
          </w:p>
        </w:tc>
      </w:tr>
      <w:tr w:rsidR="00A41540" w:rsidRPr="00295D21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Sleep onset latency to N</w:t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>REM</w:t>
            </w: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2 (min)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18.821</w:t>
            </w:r>
          </w:p>
        </w:tc>
        <w:tc>
          <w:tcPr>
            <w:tcW w:w="0" w:type="auto"/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15.632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20.813</w:t>
            </w:r>
          </w:p>
        </w:tc>
        <w:tc>
          <w:tcPr>
            <w:tcW w:w="0" w:type="auto"/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12.381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0.617</w:t>
            </w:r>
          </w:p>
        </w:tc>
      </w:tr>
      <w:tr w:rsidR="00A41540" w:rsidRPr="00295D21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Sleep efficiency (%)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95.520</w:t>
            </w:r>
          </w:p>
        </w:tc>
        <w:tc>
          <w:tcPr>
            <w:tcW w:w="0" w:type="auto"/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2.843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95.434</w:t>
            </w:r>
          </w:p>
        </w:tc>
        <w:tc>
          <w:tcPr>
            <w:tcW w:w="0" w:type="auto"/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2.834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0.914</w:t>
            </w:r>
          </w:p>
        </w:tc>
      </w:tr>
      <w:tr w:rsidR="00A41540" w:rsidRPr="00295D21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NREM1 (min)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17.839</w:t>
            </w:r>
          </w:p>
        </w:tc>
        <w:tc>
          <w:tcPr>
            <w:tcW w:w="0" w:type="auto"/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8.592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55.167</w:t>
            </w:r>
          </w:p>
        </w:tc>
        <w:tc>
          <w:tcPr>
            <w:tcW w:w="0" w:type="auto"/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22.27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b/>
                <w:sz w:val="20"/>
                <w:szCs w:val="20"/>
              </w:rPr>
              <w:t>&lt;0.001</w:t>
            </w:r>
          </w:p>
        </w:tc>
      </w:tr>
      <w:tr w:rsidR="00A41540" w:rsidRPr="00295D21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NREM1 (%)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3.522</w:t>
            </w:r>
          </w:p>
        </w:tc>
        <w:tc>
          <w:tcPr>
            <w:tcW w:w="0" w:type="auto"/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1.686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12.100</w:t>
            </w:r>
          </w:p>
        </w:tc>
        <w:tc>
          <w:tcPr>
            <w:tcW w:w="0" w:type="auto"/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5.012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b/>
                <w:sz w:val="20"/>
                <w:szCs w:val="20"/>
              </w:rPr>
              <w:t>&lt;0.001</w:t>
            </w:r>
          </w:p>
        </w:tc>
      </w:tr>
      <w:tr w:rsidR="00A41540" w:rsidRPr="00295D21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NREM2 (min)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124.821</w:t>
            </w:r>
          </w:p>
        </w:tc>
        <w:tc>
          <w:tcPr>
            <w:tcW w:w="0" w:type="auto"/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49.137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196.104</w:t>
            </w:r>
          </w:p>
        </w:tc>
        <w:tc>
          <w:tcPr>
            <w:tcW w:w="0" w:type="auto"/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30.804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b/>
                <w:sz w:val="20"/>
                <w:szCs w:val="20"/>
              </w:rPr>
              <w:t>&lt;0.001</w:t>
            </w:r>
          </w:p>
        </w:tc>
      </w:tr>
      <w:tr w:rsidR="00A41540" w:rsidRPr="00295D21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NREM2 (%)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24.728</w:t>
            </w:r>
          </w:p>
        </w:tc>
        <w:tc>
          <w:tcPr>
            <w:tcW w:w="0" w:type="auto"/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9.985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42.817</w:t>
            </w:r>
          </w:p>
        </w:tc>
        <w:tc>
          <w:tcPr>
            <w:tcW w:w="0" w:type="auto"/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6.783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b/>
                <w:sz w:val="20"/>
                <w:szCs w:val="20"/>
              </w:rPr>
              <w:t>&lt;0.001</w:t>
            </w:r>
          </w:p>
        </w:tc>
      </w:tr>
      <w:tr w:rsidR="00A41540" w:rsidRPr="00295D21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NREM3 (min)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297.482</w:t>
            </w:r>
          </w:p>
        </w:tc>
        <w:tc>
          <w:tcPr>
            <w:tcW w:w="0" w:type="auto"/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65.336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130.792</w:t>
            </w:r>
          </w:p>
        </w:tc>
        <w:tc>
          <w:tcPr>
            <w:tcW w:w="0" w:type="auto"/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43.521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b/>
                <w:sz w:val="20"/>
                <w:szCs w:val="20"/>
              </w:rPr>
              <w:t>&lt;0.001</w:t>
            </w:r>
          </w:p>
        </w:tc>
      </w:tr>
      <w:tr w:rsidR="00A41540" w:rsidRPr="00295D21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NREM3 (%)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58.660</w:t>
            </w:r>
          </w:p>
        </w:tc>
        <w:tc>
          <w:tcPr>
            <w:tcW w:w="0" w:type="auto"/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12.476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28.444</w:t>
            </w:r>
          </w:p>
        </w:tc>
        <w:tc>
          <w:tcPr>
            <w:tcW w:w="0" w:type="auto"/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9.230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b/>
                <w:sz w:val="20"/>
                <w:szCs w:val="20"/>
              </w:rPr>
              <w:t>&lt;0.001</w:t>
            </w:r>
          </w:p>
        </w:tc>
      </w:tr>
      <w:tr w:rsidR="00A41540" w:rsidRPr="00295D21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REM (min)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66.446</w:t>
            </w:r>
          </w:p>
        </w:tc>
        <w:tc>
          <w:tcPr>
            <w:tcW w:w="0" w:type="auto"/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27.011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76.375</w:t>
            </w:r>
          </w:p>
        </w:tc>
        <w:tc>
          <w:tcPr>
            <w:tcW w:w="0" w:type="auto"/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21.037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0.151</w:t>
            </w:r>
          </w:p>
        </w:tc>
      </w:tr>
      <w:tr w:rsidR="00A41540" w:rsidRPr="00295D21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REM (%)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13.090</w:t>
            </w:r>
          </w:p>
        </w:tc>
        <w:tc>
          <w:tcPr>
            <w:tcW w:w="0" w:type="auto"/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5.265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16.640</w:t>
            </w:r>
          </w:p>
        </w:tc>
        <w:tc>
          <w:tcPr>
            <w:tcW w:w="0" w:type="auto"/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sz w:val="20"/>
                <w:szCs w:val="20"/>
              </w:rPr>
              <w:t>4.502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295D21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295D21">
              <w:rPr>
                <w:rFonts w:ascii="Helvetica" w:hAnsi="Helvetica" w:cs="Helvetica"/>
                <w:b/>
                <w:sz w:val="20"/>
                <w:szCs w:val="20"/>
              </w:rPr>
              <w:t>0.013</w:t>
            </w:r>
          </w:p>
        </w:tc>
      </w:tr>
      <w:tr w:rsidR="00A41540" w:rsidRPr="00295D21" w:rsidTr="00415C20"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>Wake after sleep onset (min)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7.661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6.285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10.125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7.108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0.191</w:t>
            </w:r>
          </w:p>
        </w:tc>
      </w:tr>
      <w:tr w:rsidR="00A41540" w:rsidRPr="00295D21" w:rsidTr="00415C20"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 xml:space="preserve">SO (N)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3499.107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340.288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1855.280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632.753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b/>
                <w:sz w:val="20"/>
                <w:szCs w:val="20"/>
              </w:rPr>
              <w:t>&lt;0.001</w:t>
            </w:r>
          </w:p>
        </w:tc>
      </w:tr>
      <w:tr w:rsidR="00A41540" w:rsidRPr="00295D21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3665AF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</w:pPr>
            <w:r w:rsidRPr="003665AF"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  <w:t xml:space="preserve">SO </w:t>
            </w:r>
            <w:proofErr w:type="spellStart"/>
            <w:r w:rsidRPr="003665AF"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  <w:t>density</w:t>
            </w:r>
            <w:proofErr w:type="spellEnd"/>
            <w:r w:rsidRPr="003665AF"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  <w:t xml:space="preserve"> (N/NREM3 </w:t>
            </w:r>
            <w:proofErr w:type="spellStart"/>
            <w:r w:rsidRPr="003665AF"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  <w:t>epoch</w:t>
            </w:r>
            <w:proofErr w:type="spellEnd"/>
            <w:r w:rsidRPr="003665AF"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  <w:t>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6.141</w:t>
            </w:r>
          </w:p>
        </w:tc>
        <w:tc>
          <w:tcPr>
            <w:tcW w:w="0" w:type="auto"/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1.347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7.215</w:t>
            </w:r>
          </w:p>
        </w:tc>
        <w:tc>
          <w:tcPr>
            <w:tcW w:w="0" w:type="auto"/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1.997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b/>
                <w:sz w:val="20"/>
                <w:szCs w:val="20"/>
              </w:rPr>
              <w:t>0.025</w:t>
            </w:r>
          </w:p>
        </w:tc>
      </w:tr>
      <w:tr w:rsidR="00A41540" w:rsidRPr="00295D21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>Spindle number (N)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3506.571</w:t>
            </w:r>
          </w:p>
        </w:tc>
        <w:tc>
          <w:tcPr>
            <w:tcW w:w="0" w:type="auto"/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742.618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1439.080</w:t>
            </w:r>
          </w:p>
        </w:tc>
        <w:tc>
          <w:tcPr>
            <w:tcW w:w="0" w:type="auto"/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580.892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b/>
                <w:sz w:val="20"/>
                <w:szCs w:val="20"/>
              </w:rPr>
              <w:t>&lt;0.001</w:t>
            </w:r>
          </w:p>
        </w:tc>
      </w:tr>
      <w:tr w:rsidR="00A41540" w:rsidRPr="00713B33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  <w:t xml:space="preserve">Spindle </w:t>
            </w:r>
            <w:proofErr w:type="spellStart"/>
            <w:r w:rsidRPr="00B84C95"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  <w:t>density</w:t>
            </w:r>
            <w:proofErr w:type="spellEnd"/>
            <w:r w:rsidRPr="00B84C95"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  <w:t xml:space="preserve"> (N/NREM3 </w:t>
            </w:r>
            <w:proofErr w:type="spellStart"/>
            <w:r w:rsidRPr="00B84C95"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  <w:t>epoch</w:t>
            </w:r>
            <w:proofErr w:type="spellEnd"/>
            <w:r w:rsidRPr="00B84C95"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  <w:t>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  <w:lang w:val="de-AT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5.935</w:t>
            </w:r>
          </w:p>
        </w:tc>
        <w:tc>
          <w:tcPr>
            <w:tcW w:w="0" w:type="auto"/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  <w:lang w:val="de-AT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0.603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  <w:lang w:val="de-AT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5.383</w:t>
            </w:r>
          </w:p>
        </w:tc>
        <w:tc>
          <w:tcPr>
            <w:tcW w:w="0" w:type="auto"/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  <w:lang w:val="de-AT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1.159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rPr>
                <w:rFonts w:ascii="Helvetica" w:hAnsi="Helvetica" w:cs="Helvetica"/>
                <w:b/>
                <w:sz w:val="20"/>
                <w:szCs w:val="20"/>
                <w:lang w:val="de-AT"/>
              </w:rPr>
            </w:pPr>
            <w:r w:rsidRPr="00B84C95">
              <w:rPr>
                <w:rFonts w:ascii="Helvetica" w:hAnsi="Helvetica" w:cs="Helvetica"/>
                <w:b/>
                <w:sz w:val="20"/>
                <w:szCs w:val="20"/>
              </w:rPr>
              <w:t>0.032</w:t>
            </w:r>
          </w:p>
        </w:tc>
      </w:tr>
      <w:tr w:rsidR="00A41540" w:rsidRPr="00295D21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>Event co-occurrence (N)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1623.357</w:t>
            </w:r>
          </w:p>
        </w:tc>
        <w:tc>
          <w:tcPr>
            <w:tcW w:w="0" w:type="auto"/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295.338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753.720</w:t>
            </w:r>
          </w:p>
        </w:tc>
        <w:tc>
          <w:tcPr>
            <w:tcW w:w="0" w:type="auto"/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299.714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b/>
                <w:sz w:val="20"/>
                <w:szCs w:val="20"/>
              </w:rPr>
              <w:t>&lt;0.001</w:t>
            </w:r>
          </w:p>
        </w:tc>
      </w:tr>
      <w:tr w:rsidR="00A41540" w:rsidRPr="00295D21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>Event co-occurrence (%)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47.359</w:t>
            </w:r>
          </w:p>
        </w:tc>
        <w:tc>
          <w:tcPr>
            <w:tcW w:w="0" w:type="auto"/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8.030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53.745</w:t>
            </w:r>
          </w:p>
        </w:tc>
        <w:tc>
          <w:tcPr>
            <w:tcW w:w="0" w:type="auto"/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11.424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b/>
                <w:sz w:val="20"/>
                <w:szCs w:val="20"/>
              </w:rPr>
              <w:t>0.021</w:t>
            </w:r>
          </w:p>
        </w:tc>
      </w:tr>
      <w:tr w:rsidR="00A41540" w:rsidRPr="00295D21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>Coupling strength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0.071</w:t>
            </w:r>
          </w:p>
        </w:tc>
        <w:tc>
          <w:tcPr>
            <w:tcW w:w="0" w:type="auto"/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0.038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0.133</w:t>
            </w:r>
          </w:p>
        </w:tc>
        <w:tc>
          <w:tcPr>
            <w:tcW w:w="0" w:type="auto"/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sz w:val="20"/>
                <w:szCs w:val="20"/>
              </w:rPr>
              <w:t>0.0510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B84C95" w:rsidRDefault="00A41540" w:rsidP="00415C20">
            <w:p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 w:rsidRPr="00B84C95">
              <w:rPr>
                <w:rFonts w:ascii="Helvetica" w:hAnsi="Helvetica" w:cs="Helvetica"/>
                <w:b/>
                <w:sz w:val="20"/>
                <w:szCs w:val="20"/>
              </w:rPr>
              <w:t>&lt;0.001</w:t>
            </w:r>
          </w:p>
        </w:tc>
      </w:tr>
    </w:tbl>
    <w:p w:rsidR="00A41540" w:rsidRDefault="00A41540" w:rsidP="00A41540">
      <w:pPr>
        <w:spacing w:line="276" w:lineRule="auto"/>
        <w:jc w:val="both"/>
        <w:rPr>
          <w:rFonts w:ascii="Helvetica" w:eastAsia="Times New Roman" w:hAnsi="Helvetica" w:cs="Helvetica"/>
          <w:b/>
          <w:sz w:val="24"/>
          <w:szCs w:val="24"/>
          <w:lang w:val="en-US"/>
        </w:rPr>
      </w:pPr>
    </w:p>
    <w:p w:rsidR="008A34B5" w:rsidRDefault="008A34B5" w:rsidP="00A41540">
      <w:pPr>
        <w:spacing w:line="276" w:lineRule="auto"/>
        <w:jc w:val="both"/>
        <w:rPr>
          <w:rFonts w:ascii="Helvetica" w:eastAsia="Times New Roman" w:hAnsi="Helvetica" w:cs="Helvetica"/>
          <w:b/>
          <w:sz w:val="24"/>
          <w:szCs w:val="24"/>
          <w:lang w:val="en-US"/>
        </w:rPr>
      </w:pPr>
    </w:p>
    <w:p w:rsidR="008A34B5" w:rsidRDefault="008A34B5" w:rsidP="00A41540">
      <w:pPr>
        <w:spacing w:line="276" w:lineRule="auto"/>
        <w:jc w:val="both"/>
        <w:rPr>
          <w:rFonts w:ascii="Helvetica" w:eastAsia="Times New Roman" w:hAnsi="Helvetica" w:cs="Helvetica"/>
          <w:b/>
          <w:sz w:val="24"/>
          <w:szCs w:val="24"/>
          <w:lang w:val="en-US"/>
        </w:rPr>
      </w:pPr>
    </w:p>
    <w:p w:rsidR="009511D6" w:rsidRDefault="009511D6" w:rsidP="00216027">
      <w:pPr>
        <w:spacing w:line="276" w:lineRule="auto"/>
        <w:jc w:val="both"/>
        <w:rPr>
          <w:rFonts w:ascii="Helvetica" w:eastAsia="Times New Roman" w:hAnsi="Helvetica" w:cs="Helvetica"/>
          <w:b/>
          <w:sz w:val="24"/>
          <w:szCs w:val="24"/>
          <w:lang w:val="en-US"/>
        </w:rPr>
      </w:pPr>
    </w:p>
    <w:p w:rsidR="008A34B5" w:rsidRPr="00216027" w:rsidRDefault="008A34B5" w:rsidP="00216027">
      <w:pPr>
        <w:spacing w:line="276" w:lineRule="auto"/>
        <w:jc w:val="both"/>
        <w:rPr>
          <w:rFonts w:ascii="Helvetica" w:eastAsia="Times New Roman" w:hAnsi="Helvetica" w:cs="Helvetica"/>
          <w:color w:val="2E2E2E"/>
          <w:szCs w:val="24"/>
          <w:lang w:val="en-US"/>
        </w:rPr>
      </w:pPr>
      <w:r w:rsidRPr="00C56C57">
        <w:rPr>
          <w:rFonts w:ascii="Helvetica" w:eastAsia="Times New Roman" w:hAnsi="Helvetica" w:cs="Helvetica"/>
          <w:b/>
          <w:color w:val="2E2E2E"/>
          <w:sz w:val="24"/>
          <w:szCs w:val="24"/>
          <w:lang w:val="en-US"/>
        </w:rPr>
        <w:lastRenderedPageBreak/>
        <w:t xml:space="preserve">Table </w:t>
      </w:r>
      <w:r w:rsidR="002850DD">
        <w:rPr>
          <w:rFonts w:ascii="Helvetica" w:eastAsia="Times New Roman" w:hAnsi="Helvetica" w:cs="Helvetica"/>
          <w:b/>
          <w:color w:val="2E2E2E"/>
          <w:sz w:val="24"/>
          <w:szCs w:val="24"/>
          <w:lang w:val="en-US"/>
        </w:rPr>
        <w:t>3</w:t>
      </w:r>
      <w:r w:rsidRPr="00C56C57">
        <w:rPr>
          <w:rFonts w:ascii="Helvetica" w:eastAsia="Times New Roman" w:hAnsi="Helvetica" w:cs="Helvetica"/>
          <w:b/>
          <w:color w:val="2E2E2E"/>
          <w:sz w:val="24"/>
          <w:szCs w:val="24"/>
          <w:lang w:val="en-US"/>
        </w:rPr>
        <w:t xml:space="preserve"> related to Figure 2D</w:t>
      </w:r>
      <w:r w:rsidR="00C56C57">
        <w:rPr>
          <w:rFonts w:ascii="Helvetica" w:eastAsia="Times New Roman" w:hAnsi="Helvetica" w:cs="Helvetica"/>
          <w:b/>
          <w:color w:val="2E2E2E"/>
          <w:sz w:val="24"/>
          <w:szCs w:val="24"/>
          <w:lang w:val="en-US"/>
        </w:rPr>
        <w:t xml:space="preserve">. </w:t>
      </w:r>
      <w:r w:rsidR="00216027" w:rsidRPr="00216027">
        <w:rPr>
          <w:rFonts w:ascii="Helvetica" w:eastAsia="Times New Roman" w:hAnsi="Helvetica" w:cs="Helvetica"/>
          <w:color w:val="2E2E2E"/>
          <w:sz w:val="20"/>
          <w:szCs w:val="24"/>
          <w:lang w:val="en-US"/>
        </w:rPr>
        <w:t>Mixed ANOVA Output compari</w:t>
      </w:r>
      <w:r w:rsidR="00216027">
        <w:rPr>
          <w:rFonts w:ascii="Helvetica" w:eastAsia="Times New Roman" w:hAnsi="Helvetica" w:cs="Helvetica"/>
          <w:color w:val="2E2E2E"/>
          <w:sz w:val="20"/>
          <w:szCs w:val="24"/>
          <w:lang w:val="en-US"/>
        </w:rPr>
        <w:t xml:space="preserve">ng </w:t>
      </w:r>
      <w:r w:rsidR="004D6CA0">
        <w:rPr>
          <w:rFonts w:ascii="Helvetica" w:eastAsia="Times New Roman" w:hAnsi="Helvetica" w:cs="Helvetica"/>
          <w:color w:val="2E2E2E"/>
          <w:sz w:val="20"/>
          <w:szCs w:val="24"/>
          <w:lang w:val="en-US"/>
        </w:rPr>
        <w:t xml:space="preserve">juggling </w:t>
      </w:r>
      <w:r w:rsidR="00216027">
        <w:rPr>
          <w:rFonts w:ascii="Helvetica" w:eastAsia="Times New Roman" w:hAnsi="Helvetica" w:cs="Helvetica"/>
          <w:color w:val="2E2E2E"/>
          <w:sz w:val="20"/>
          <w:szCs w:val="24"/>
          <w:lang w:val="en-US"/>
        </w:rPr>
        <w:t>learning curve</w:t>
      </w:r>
      <w:r w:rsidR="004D6CA0">
        <w:rPr>
          <w:rFonts w:ascii="Helvetica" w:eastAsia="Times New Roman" w:hAnsi="Helvetica" w:cs="Helvetica"/>
          <w:color w:val="2E2E2E"/>
          <w:sz w:val="20"/>
          <w:szCs w:val="24"/>
          <w:lang w:val="en-US"/>
        </w:rPr>
        <w:t>s</w:t>
      </w:r>
      <w:r w:rsidR="00216027">
        <w:rPr>
          <w:rFonts w:ascii="Helvetica" w:eastAsia="Times New Roman" w:hAnsi="Helvetica" w:cs="Helvetica"/>
          <w:color w:val="2E2E2E"/>
          <w:sz w:val="20"/>
          <w:szCs w:val="24"/>
          <w:lang w:val="en-US"/>
        </w:rPr>
        <w:t xml:space="preserve"> pre- and </w:t>
      </w:r>
      <w:proofErr w:type="spellStart"/>
      <w:r w:rsidR="00216027">
        <w:rPr>
          <w:rFonts w:ascii="Helvetica" w:eastAsia="Times New Roman" w:hAnsi="Helvetica" w:cs="Helvetica"/>
          <w:color w:val="2E2E2E"/>
          <w:sz w:val="20"/>
          <w:szCs w:val="24"/>
          <w:lang w:val="en-US"/>
        </w:rPr>
        <w:t xml:space="preserve">post </w:t>
      </w:r>
      <w:r w:rsidR="00216027" w:rsidRPr="00216027">
        <w:rPr>
          <w:rFonts w:ascii="Helvetica" w:eastAsia="Times New Roman" w:hAnsi="Helvetica" w:cs="Helvetica"/>
          <w:color w:val="2E2E2E"/>
          <w:sz w:val="20"/>
          <w:szCs w:val="24"/>
          <w:lang w:val="en-US"/>
        </w:rPr>
        <w:t>retention</w:t>
      </w:r>
      <w:proofErr w:type="spellEnd"/>
      <w:r w:rsidR="00216027" w:rsidRPr="00216027">
        <w:rPr>
          <w:rFonts w:ascii="Helvetica" w:eastAsia="Times New Roman" w:hAnsi="Helvetica" w:cs="Helvetica"/>
          <w:color w:val="2E2E2E"/>
          <w:sz w:val="20"/>
          <w:szCs w:val="24"/>
          <w:lang w:val="en-US"/>
        </w:rPr>
        <w:t xml:space="preserve"> interval 1 between the condition groups and age groups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39"/>
        <w:gridCol w:w="1121"/>
        <w:gridCol w:w="1006"/>
        <w:gridCol w:w="1559"/>
      </w:tblGrid>
      <w:tr w:rsidR="008A34B5" w:rsidRPr="00C56C57" w:rsidTr="00C56C57">
        <w:tc>
          <w:tcPr>
            <w:tcW w:w="4253" w:type="dxa"/>
            <w:tcBorders>
              <w:bottom w:val="single" w:sz="4" w:space="0" w:color="auto"/>
            </w:tcBorders>
          </w:tcPr>
          <w:p w:rsidR="008A34B5" w:rsidRPr="00C56C57" w:rsidRDefault="008A34B5" w:rsidP="007F5EBB">
            <w:pPr>
              <w:spacing w:line="276" w:lineRule="auto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Effect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8A34B5" w:rsidRPr="00C56C57" w:rsidRDefault="008A34B5" w:rsidP="007F5EBB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proofErr w:type="spellStart"/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df</w:t>
            </w:r>
            <w:proofErr w:type="spellEnd"/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8A34B5" w:rsidRPr="00C56C57" w:rsidRDefault="008A34B5" w:rsidP="007F5EBB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F-statistic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8A34B5" w:rsidRPr="00C56C57" w:rsidRDefault="008A34B5" w:rsidP="007F5EBB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p-value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34B5" w:rsidRPr="00C56C57" w:rsidRDefault="008A34B5" w:rsidP="007F5EBB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Effect size (η</w:t>
            </w: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  <w:vertAlign w:val="superscript"/>
              </w:rPr>
              <w:t>2</w:t>
            </w: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)</w:t>
            </w:r>
          </w:p>
        </w:tc>
      </w:tr>
      <w:tr w:rsidR="00C56C57" w:rsidRPr="00C56C57" w:rsidTr="00C56C57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Performance test</w:t>
            </w:r>
            <w:r w:rsidR="0021602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 xml:space="preserve"> (pre-, post retention)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1.812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0.183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0.027</w:t>
            </w:r>
          </w:p>
        </w:tc>
      </w:tr>
      <w:tr w:rsidR="00C56C57" w:rsidRPr="00C56C57" w:rsidTr="00C56C57">
        <w:tc>
          <w:tcPr>
            <w:tcW w:w="4253" w:type="dxa"/>
            <w:tcBorders>
              <w:righ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Condition group</w:t>
            </w:r>
            <w:r w:rsidR="0021602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 xml:space="preserve"> (sleep first, wake first)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1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0.082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0.775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0.001</w:t>
            </w:r>
          </w:p>
        </w:tc>
      </w:tr>
      <w:tr w:rsidR="00C56C57" w:rsidRPr="00C56C57" w:rsidTr="00C56C57">
        <w:tc>
          <w:tcPr>
            <w:tcW w:w="4253" w:type="dxa"/>
            <w:tcBorders>
              <w:righ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Age group</w:t>
            </w:r>
            <w:r w:rsidR="0021602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 xml:space="preserve"> (adolesc</w:t>
            </w:r>
            <w:r w:rsidR="00415C20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ents, adults)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1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0.992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0.323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0.015</w:t>
            </w:r>
          </w:p>
        </w:tc>
      </w:tr>
      <w:tr w:rsidR="00C56C57" w:rsidRPr="00C56C57" w:rsidTr="00C56C57">
        <w:tc>
          <w:tcPr>
            <w:tcW w:w="4253" w:type="dxa"/>
            <w:tcBorders>
              <w:right w:val="single" w:sz="4" w:space="0" w:color="auto"/>
            </w:tcBorders>
          </w:tcPr>
          <w:p w:rsidR="008A34B5" w:rsidRPr="00C56C57" w:rsidRDefault="00C56C57" w:rsidP="00C56C57">
            <w:pPr>
              <w:spacing w:line="276" w:lineRule="auto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Condition group*</w:t>
            </w:r>
            <w:r w:rsidR="008A34B5"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Age group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1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0.238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0.627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0.004</w:t>
            </w:r>
          </w:p>
        </w:tc>
      </w:tr>
      <w:tr w:rsidR="00C56C57" w:rsidRPr="00C56C57" w:rsidTr="00C56C57">
        <w:tc>
          <w:tcPr>
            <w:tcW w:w="4253" w:type="dxa"/>
            <w:tcBorders>
              <w:right w:val="single" w:sz="4" w:space="0" w:color="auto"/>
            </w:tcBorders>
          </w:tcPr>
          <w:p w:rsidR="008A34B5" w:rsidRPr="00C56C57" w:rsidRDefault="00C56C57" w:rsidP="00C56C57">
            <w:pPr>
              <w:spacing w:line="276" w:lineRule="auto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Performance test*</w:t>
            </w:r>
            <w:r w:rsidR="008A34B5"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Condition group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1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4.868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b/>
                <w:color w:val="2E2E2E"/>
                <w:sz w:val="20"/>
                <w:szCs w:val="22"/>
              </w:rPr>
              <w:t>0.031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0.070</w:t>
            </w:r>
          </w:p>
        </w:tc>
      </w:tr>
      <w:tr w:rsidR="00C56C57" w:rsidRPr="00C56C57" w:rsidTr="00C56C57">
        <w:tc>
          <w:tcPr>
            <w:tcW w:w="4253" w:type="dxa"/>
            <w:tcBorders>
              <w:right w:val="single" w:sz="4" w:space="0" w:color="auto"/>
            </w:tcBorders>
          </w:tcPr>
          <w:p w:rsidR="008A34B5" w:rsidRPr="00C56C57" w:rsidRDefault="00C56C57" w:rsidP="00C56C57">
            <w:pPr>
              <w:spacing w:line="276" w:lineRule="auto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Performance test*</w:t>
            </w:r>
            <w:r w:rsidR="008A34B5"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Age group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1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0.026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0.873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&lt; 0.001</w:t>
            </w:r>
          </w:p>
        </w:tc>
      </w:tr>
      <w:tr w:rsidR="00C56C57" w:rsidRPr="00C56C57" w:rsidTr="00C56C57">
        <w:tc>
          <w:tcPr>
            <w:tcW w:w="4253" w:type="dxa"/>
            <w:tcBorders>
              <w:right w:val="single" w:sz="4" w:space="0" w:color="auto"/>
            </w:tcBorders>
          </w:tcPr>
          <w:p w:rsidR="008A34B5" w:rsidRPr="00C56C57" w:rsidRDefault="00C56C57" w:rsidP="00C56C57">
            <w:pPr>
              <w:spacing w:line="276" w:lineRule="auto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Performance test*Condition group*</w:t>
            </w:r>
            <w:r w:rsidR="008A34B5"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Age group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1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0.093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0.761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 xml:space="preserve"> 0.001</w:t>
            </w:r>
          </w:p>
        </w:tc>
      </w:tr>
      <w:tr w:rsidR="00C56C57" w:rsidRPr="00C56C57" w:rsidTr="002850DD">
        <w:trPr>
          <w:trHeight w:val="80"/>
        </w:trPr>
        <w:tc>
          <w:tcPr>
            <w:tcW w:w="4253" w:type="dxa"/>
            <w:tcBorders>
              <w:righ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Error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  <w:r w:rsidRPr="00C56C57"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  <w:t>65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34B5" w:rsidRPr="00C56C57" w:rsidRDefault="008A34B5" w:rsidP="00C56C57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2"/>
              </w:rPr>
            </w:pPr>
          </w:p>
        </w:tc>
      </w:tr>
    </w:tbl>
    <w:p w:rsidR="00A41540" w:rsidRDefault="00A41540" w:rsidP="00A41540">
      <w:pPr>
        <w:spacing w:line="276" w:lineRule="auto"/>
        <w:jc w:val="both"/>
        <w:rPr>
          <w:rFonts w:ascii="Helvetica" w:eastAsia="Times New Roman" w:hAnsi="Helvetica" w:cs="Helvetica"/>
          <w:b/>
          <w:sz w:val="24"/>
          <w:szCs w:val="24"/>
          <w:lang w:val="en-US"/>
        </w:rPr>
      </w:pPr>
    </w:p>
    <w:p w:rsidR="000E0B1B" w:rsidRPr="00216027" w:rsidRDefault="000E0B1B" w:rsidP="000E0B1B">
      <w:pPr>
        <w:spacing w:line="276" w:lineRule="auto"/>
        <w:jc w:val="both"/>
        <w:rPr>
          <w:rFonts w:ascii="Helvetica" w:eastAsia="Times New Roman" w:hAnsi="Helvetica" w:cs="Helvetica"/>
          <w:color w:val="2E2E2E"/>
          <w:szCs w:val="24"/>
          <w:lang w:val="en-US"/>
        </w:rPr>
      </w:pPr>
      <w:r w:rsidRPr="00C56C57">
        <w:rPr>
          <w:rFonts w:ascii="Helvetica" w:eastAsia="Times New Roman" w:hAnsi="Helvetica" w:cs="Helvetica"/>
          <w:b/>
          <w:color w:val="2E2E2E"/>
          <w:sz w:val="24"/>
          <w:szCs w:val="24"/>
          <w:lang w:val="en-US"/>
        </w:rPr>
        <w:t xml:space="preserve">Table </w:t>
      </w:r>
      <w:r>
        <w:rPr>
          <w:rFonts w:ascii="Helvetica" w:eastAsia="Times New Roman" w:hAnsi="Helvetica" w:cs="Helvetica"/>
          <w:b/>
          <w:color w:val="2E2E2E"/>
          <w:sz w:val="24"/>
          <w:szCs w:val="24"/>
          <w:lang w:val="en-US"/>
        </w:rPr>
        <w:t>4</w:t>
      </w:r>
      <w:r w:rsidRPr="00C56C57">
        <w:rPr>
          <w:rFonts w:ascii="Helvetica" w:eastAsia="Times New Roman" w:hAnsi="Helvetica" w:cs="Helvetica"/>
          <w:b/>
          <w:color w:val="2E2E2E"/>
          <w:sz w:val="24"/>
          <w:szCs w:val="24"/>
          <w:lang w:val="en-US"/>
        </w:rPr>
        <w:t xml:space="preserve"> related to Figure 2</w:t>
      </w:r>
      <w:r>
        <w:rPr>
          <w:rFonts w:ascii="Helvetica" w:eastAsia="Times New Roman" w:hAnsi="Helvetica" w:cs="Helvetica"/>
          <w:b/>
          <w:color w:val="2E2E2E"/>
          <w:sz w:val="24"/>
          <w:szCs w:val="24"/>
          <w:lang w:val="en-US"/>
        </w:rPr>
        <w:t xml:space="preserve">E. </w:t>
      </w:r>
      <w:r w:rsidRPr="00216027">
        <w:rPr>
          <w:rFonts w:ascii="Helvetica" w:eastAsia="Times New Roman" w:hAnsi="Helvetica" w:cs="Helvetica"/>
          <w:color w:val="2E2E2E"/>
          <w:sz w:val="20"/>
          <w:szCs w:val="24"/>
          <w:lang w:val="en-US"/>
        </w:rPr>
        <w:t>Mixed ANOVA Output compari</w:t>
      </w:r>
      <w:r>
        <w:rPr>
          <w:rFonts w:ascii="Helvetica" w:eastAsia="Times New Roman" w:hAnsi="Helvetica" w:cs="Helvetica"/>
          <w:color w:val="2E2E2E"/>
          <w:sz w:val="20"/>
          <w:szCs w:val="24"/>
          <w:lang w:val="en-US"/>
        </w:rPr>
        <w:t xml:space="preserve">ng juggling task proficiency pre- and </w:t>
      </w:r>
      <w:proofErr w:type="spellStart"/>
      <w:r>
        <w:rPr>
          <w:rFonts w:ascii="Helvetica" w:eastAsia="Times New Roman" w:hAnsi="Helvetica" w:cs="Helvetica"/>
          <w:color w:val="2E2E2E"/>
          <w:sz w:val="20"/>
          <w:szCs w:val="24"/>
          <w:lang w:val="en-US"/>
        </w:rPr>
        <w:t xml:space="preserve">post </w:t>
      </w:r>
      <w:r w:rsidRPr="00216027">
        <w:rPr>
          <w:rFonts w:ascii="Helvetica" w:eastAsia="Times New Roman" w:hAnsi="Helvetica" w:cs="Helvetica"/>
          <w:color w:val="2E2E2E"/>
          <w:sz w:val="20"/>
          <w:szCs w:val="24"/>
          <w:lang w:val="en-US"/>
        </w:rPr>
        <w:t>retention</w:t>
      </w:r>
      <w:proofErr w:type="spellEnd"/>
      <w:r w:rsidRPr="00216027">
        <w:rPr>
          <w:rFonts w:ascii="Helvetica" w:eastAsia="Times New Roman" w:hAnsi="Helvetica" w:cs="Helvetica"/>
          <w:color w:val="2E2E2E"/>
          <w:sz w:val="20"/>
          <w:szCs w:val="24"/>
          <w:lang w:val="en-US"/>
        </w:rPr>
        <w:t xml:space="preserve"> interval 1 between the condition groups and age groups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39"/>
        <w:gridCol w:w="1121"/>
        <w:gridCol w:w="1006"/>
        <w:gridCol w:w="1559"/>
      </w:tblGrid>
      <w:tr w:rsidR="000E0B1B" w:rsidRPr="00963ADD" w:rsidTr="00963ADD">
        <w:tc>
          <w:tcPr>
            <w:tcW w:w="4253" w:type="dxa"/>
            <w:tcBorders>
              <w:bottom w:val="single" w:sz="4" w:space="0" w:color="auto"/>
            </w:tcBorders>
          </w:tcPr>
          <w:p w:rsidR="000E0B1B" w:rsidRPr="00963ADD" w:rsidRDefault="000E0B1B" w:rsidP="00963ADD">
            <w:pPr>
              <w:spacing w:line="276" w:lineRule="auto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Effect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0E0B1B" w:rsidRPr="00963ADD" w:rsidRDefault="000E0B1B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proofErr w:type="spellStart"/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0E0B1B" w:rsidRPr="00963ADD" w:rsidRDefault="000E0B1B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F-statistic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0E0B1B" w:rsidRPr="00963ADD" w:rsidRDefault="000E0B1B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p-value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0B1B" w:rsidRPr="00963ADD" w:rsidRDefault="000E0B1B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Effect size (η</w:t>
            </w: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  <w:vertAlign w:val="superscript"/>
              </w:rPr>
              <w:t>2</w:t>
            </w: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)</w:t>
            </w:r>
          </w:p>
        </w:tc>
      </w:tr>
      <w:tr w:rsidR="00963ADD" w:rsidRPr="00963ADD" w:rsidTr="00963ADD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Performance test (pre-, post retention)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0.153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0.697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0.002</w:t>
            </w:r>
          </w:p>
        </w:tc>
      </w:tr>
      <w:tr w:rsidR="00963ADD" w:rsidRPr="00963ADD" w:rsidTr="00963ADD">
        <w:tc>
          <w:tcPr>
            <w:tcW w:w="4253" w:type="dxa"/>
            <w:tcBorders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Condition group (sleep first, wake first)</w:t>
            </w:r>
          </w:p>
        </w:tc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0.001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0.972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&lt; 0.001</w:t>
            </w:r>
          </w:p>
        </w:tc>
      </w:tr>
      <w:tr w:rsidR="00963ADD" w:rsidRPr="00963ADD" w:rsidTr="00963ADD">
        <w:tc>
          <w:tcPr>
            <w:tcW w:w="4253" w:type="dxa"/>
            <w:tcBorders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Age group (adolesc</w:t>
            </w:r>
            <w:r w:rsidR="00415C20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ents, adults)</w:t>
            </w:r>
          </w:p>
        </w:tc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2.338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0.131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0.035</w:t>
            </w:r>
          </w:p>
        </w:tc>
      </w:tr>
      <w:tr w:rsidR="00963ADD" w:rsidRPr="00963ADD" w:rsidTr="00963ADD">
        <w:tc>
          <w:tcPr>
            <w:tcW w:w="4253" w:type="dxa"/>
            <w:tcBorders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Condition group*Age group</w:t>
            </w:r>
          </w:p>
        </w:tc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5.210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b/>
                <w:color w:val="2E2E2E"/>
                <w:sz w:val="20"/>
                <w:szCs w:val="20"/>
              </w:rPr>
              <w:t>0.026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0.074</w:t>
            </w:r>
          </w:p>
        </w:tc>
      </w:tr>
      <w:tr w:rsidR="00963ADD" w:rsidRPr="00963ADD" w:rsidTr="00963ADD">
        <w:tc>
          <w:tcPr>
            <w:tcW w:w="4253" w:type="dxa"/>
            <w:tcBorders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Performance test*Condition group</w:t>
            </w:r>
          </w:p>
        </w:tc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1.882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0.175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0.028</w:t>
            </w:r>
          </w:p>
        </w:tc>
      </w:tr>
      <w:tr w:rsidR="00963ADD" w:rsidRPr="00963ADD" w:rsidTr="00963ADD">
        <w:tc>
          <w:tcPr>
            <w:tcW w:w="4253" w:type="dxa"/>
            <w:tcBorders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Performance test*Age group</w:t>
            </w:r>
          </w:p>
        </w:tc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0.009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0.925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&lt; 0.001</w:t>
            </w:r>
          </w:p>
        </w:tc>
      </w:tr>
      <w:tr w:rsidR="00963ADD" w:rsidRPr="00963ADD" w:rsidTr="00963ADD">
        <w:tc>
          <w:tcPr>
            <w:tcW w:w="4253" w:type="dxa"/>
            <w:tcBorders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Performance test*Condition group*Age group</w:t>
            </w:r>
          </w:p>
        </w:tc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0.026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0.873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&lt; 0.001</w:t>
            </w:r>
          </w:p>
        </w:tc>
      </w:tr>
      <w:tr w:rsidR="00963ADD" w:rsidRPr="00963ADD" w:rsidTr="00963ADD">
        <w:trPr>
          <w:trHeight w:val="80"/>
        </w:trPr>
        <w:tc>
          <w:tcPr>
            <w:tcW w:w="4253" w:type="dxa"/>
            <w:tcBorders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Error</w:t>
            </w:r>
          </w:p>
        </w:tc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  <w:r w:rsidRPr="00963ADD"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  <w:t>65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63ADD" w:rsidRPr="00963ADD" w:rsidRDefault="00963ADD" w:rsidP="00963ADD">
            <w:pPr>
              <w:spacing w:line="276" w:lineRule="auto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</w:rPr>
            </w:pPr>
          </w:p>
        </w:tc>
      </w:tr>
    </w:tbl>
    <w:p w:rsidR="002850DD" w:rsidRDefault="002850DD" w:rsidP="00A41540">
      <w:pPr>
        <w:spacing w:line="276" w:lineRule="auto"/>
        <w:jc w:val="both"/>
        <w:rPr>
          <w:rFonts w:ascii="Helvetica" w:eastAsia="Times New Roman" w:hAnsi="Helvetica" w:cs="Helvetica"/>
          <w:b/>
          <w:sz w:val="24"/>
          <w:szCs w:val="24"/>
          <w:lang w:val="en-US"/>
        </w:rPr>
      </w:pPr>
    </w:p>
    <w:p w:rsidR="00C67D00" w:rsidRDefault="00C67D00" w:rsidP="00A41540">
      <w:pPr>
        <w:spacing w:line="276" w:lineRule="auto"/>
        <w:jc w:val="both"/>
        <w:rPr>
          <w:rFonts w:ascii="Helvetica" w:eastAsia="Times New Roman" w:hAnsi="Helvetica" w:cs="Helvetica"/>
          <w:b/>
          <w:sz w:val="24"/>
          <w:szCs w:val="24"/>
          <w:lang w:val="en-US"/>
        </w:rPr>
      </w:pPr>
    </w:p>
    <w:p w:rsidR="00C67D00" w:rsidRDefault="00C67D00" w:rsidP="00A41540">
      <w:pPr>
        <w:spacing w:line="276" w:lineRule="auto"/>
        <w:jc w:val="both"/>
        <w:rPr>
          <w:rFonts w:ascii="Helvetica" w:eastAsia="Times New Roman" w:hAnsi="Helvetica" w:cs="Helvetica"/>
          <w:b/>
          <w:sz w:val="24"/>
          <w:szCs w:val="24"/>
          <w:lang w:val="en-US"/>
        </w:rPr>
      </w:pPr>
    </w:p>
    <w:p w:rsidR="00C67D00" w:rsidRDefault="00C67D00" w:rsidP="00A41540">
      <w:pPr>
        <w:spacing w:line="276" w:lineRule="auto"/>
        <w:jc w:val="both"/>
        <w:rPr>
          <w:rFonts w:ascii="Helvetica" w:eastAsia="Times New Roman" w:hAnsi="Helvetica" w:cs="Helvetica"/>
          <w:b/>
          <w:sz w:val="24"/>
          <w:szCs w:val="24"/>
          <w:lang w:val="en-US"/>
        </w:rPr>
      </w:pPr>
    </w:p>
    <w:p w:rsidR="00C67D00" w:rsidRDefault="00C67D00" w:rsidP="00A41540">
      <w:pPr>
        <w:spacing w:line="276" w:lineRule="auto"/>
        <w:jc w:val="both"/>
        <w:rPr>
          <w:rFonts w:ascii="Helvetica" w:eastAsia="Times New Roman" w:hAnsi="Helvetica" w:cs="Helvetica"/>
          <w:b/>
          <w:sz w:val="24"/>
          <w:szCs w:val="24"/>
          <w:lang w:val="en-US"/>
        </w:rPr>
      </w:pPr>
    </w:p>
    <w:p w:rsidR="00C67D00" w:rsidRDefault="00C67D00" w:rsidP="00A41540">
      <w:pPr>
        <w:spacing w:line="276" w:lineRule="auto"/>
        <w:jc w:val="both"/>
        <w:rPr>
          <w:rFonts w:ascii="Helvetica" w:eastAsia="Times New Roman" w:hAnsi="Helvetica" w:cs="Helvetica"/>
          <w:b/>
          <w:sz w:val="24"/>
          <w:szCs w:val="24"/>
          <w:lang w:val="en-US"/>
        </w:rPr>
      </w:pPr>
    </w:p>
    <w:p w:rsidR="00C67D00" w:rsidRDefault="00C67D00" w:rsidP="00A41540">
      <w:pPr>
        <w:spacing w:line="276" w:lineRule="auto"/>
        <w:jc w:val="both"/>
        <w:rPr>
          <w:rFonts w:ascii="Helvetica" w:eastAsia="Times New Roman" w:hAnsi="Helvetica" w:cs="Helvetica"/>
          <w:b/>
          <w:sz w:val="24"/>
          <w:szCs w:val="24"/>
          <w:lang w:val="en-US"/>
        </w:rPr>
      </w:pPr>
    </w:p>
    <w:p w:rsidR="00C67D00" w:rsidRDefault="00C67D00" w:rsidP="00A41540">
      <w:pPr>
        <w:spacing w:line="276" w:lineRule="auto"/>
        <w:jc w:val="both"/>
        <w:rPr>
          <w:rFonts w:ascii="Helvetica" w:eastAsia="Times New Roman" w:hAnsi="Helvetica" w:cs="Helvetica"/>
          <w:b/>
          <w:sz w:val="24"/>
          <w:szCs w:val="24"/>
          <w:lang w:val="en-US"/>
        </w:rPr>
      </w:pPr>
    </w:p>
    <w:p w:rsidR="00C67D00" w:rsidRDefault="00C67D00" w:rsidP="00A41540">
      <w:pPr>
        <w:spacing w:line="276" w:lineRule="auto"/>
        <w:jc w:val="both"/>
        <w:rPr>
          <w:rFonts w:ascii="Helvetica" w:eastAsia="Times New Roman" w:hAnsi="Helvetica" w:cs="Helvetica"/>
          <w:b/>
          <w:sz w:val="24"/>
          <w:szCs w:val="24"/>
          <w:lang w:val="en-US"/>
        </w:rPr>
      </w:pPr>
    </w:p>
    <w:p w:rsidR="00C67D00" w:rsidRDefault="00C67D00" w:rsidP="00A41540">
      <w:pPr>
        <w:spacing w:line="276" w:lineRule="auto"/>
        <w:jc w:val="both"/>
        <w:rPr>
          <w:rFonts w:ascii="Helvetica" w:eastAsia="Times New Roman" w:hAnsi="Helvetica" w:cs="Helvetica"/>
          <w:b/>
          <w:sz w:val="24"/>
          <w:szCs w:val="24"/>
          <w:lang w:val="en-US"/>
        </w:rPr>
      </w:pPr>
    </w:p>
    <w:p w:rsidR="00C67D00" w:rsidRDefault="00C67D00" w:rsidP="00A41540">
      <w:pPr>
        <w:spacing w:line="276" w:lineRule="auto"/>
        <w:jc w:val="both"/>
        <w:rPr>
          <w:rFonts w:ascii="Helvetica" w:eastAsia="Times New Roman" w:hAnsi="Helvetica" w:cs="Helvetica"/>
          <w:b/>
          <w:sz w:val="24"/>
          <w:szCs w:val="24"/>
          <w:lang w:val="en-US"/>
        </w:rPr>
      </w:pPr>
    </w:p>
    <w:p w:rsidR="00C67D00" w:rsidRDefault="00C67D00" w:rsidP="00A41540">
      <w:pPr>
        <w:spacing w:line="276" w:lineRule="auto"/>
        <w:jc w:val="both"/>
        <w:rPr>
          <w:rFonts w:ascii="Helvetica" w:eastAsia="Times New Roman" w:hAnsi="Helvetica" w:cs="Helvetica"/>
          <w:b/>
          <w:sz w:val="24"/>
          <w:szCs w:val="24"/>
          <w:lang w:val="en-US"/>
        </w:rPr>
      </w:pPr>
    </w:p>
    <w:p w:rsidR="00C67D00" w:rsidRDefault="00C67D00" w:rsidP="00A41540">
      <w:pPr>
        <w:spacing w:line="276" w:lineRule="auto"/>
        <w:jc w:val="both"/>
        <w:rPr>
          <w:rFonts w:ascii="Helvetica" w:eastAsia="Times New Roman" w:hAnsi="Helvetica" w:cs="Helvetica"/>
          <w:b/>
          <w:sz w:val="24"/>
          <w:szCs w:val="24"/>
          <w:lang w:val="en-US"/>
        </w:rPr>
      </w:pPr>
    </w:p>
    <w:p w:rsidR="00C67D00" w:rsidRDefault="00C67D00" w:rsidP="00A41540">
      <w:pPr>
        <w:spacing w:line="276" w:lineRule="auto"/>
        <w:jc w:val="both"/>
        <w:rPr>
          <w:rFonts w:ascii="Helvetica" w:eastAsia="Times New Roman" w:hAnsi="Helvetica" w:cs="Helvetica"/>
          <w:b/>
          <w:sz w:val="24"/>
          <w:szCs w:val="24"/>
          <w:lang w:val="en-US"/>
        </w:rPr>
      </w:pPr>
    </w:p>
    <w:p w:rsidR="009511D6" w:rsidRDefault="009511D6" w:rsidP="00C67D00">
      <w:pPr>
        <w:spacing w:line="276" w:lineRule="auto"/>
        <w:jc w:val="both"/>
        <w:rPr>
          <w:rFonts w:ascii="Helvetica" w:eastAsia="Times New Roman" w:hAnsi="Helvetica" w:cs="Helvetica"/>
          <w:b/>
          <w:sz w:val="24"/>
          <w:szCs w:val="24"/>
          <w:lang w:val="en-US"/>
        </w:rPr>
      </w:pPr>
    </w:p>
    <w:p w:rsidR="00C67D00" w:rsidRPr="00045EF3" w:rsidRDefault="00C67D00" w:rsidP="00C67D00">
      <w:pPr>
        <w:spacing w:line="276" w:lineRule="auto"/>
        <w:jc w:val="both"/>
        <w:rPr>
          <w:rFonts w:ascii="Helvetica" w:eastAsia="Times New Roman" w:hAnsi="Helvetica" w:cs="Helvetica"/>
          <w:sz w:val="20"/>
          <w:szCs w:val="24"/>
          <w:lang w:val="en-US"/>
        </w:rPr>
      </w:pPr>
      <w:r w:rsidRPr="00045EF3">
        <w:rPr>
          <w:rFonts w:ascii="Helvetica" w:eastAsia="Times New Roman" w:hAnsi="Helvetica" w:cs="Helvetica"/>
          <w:b/>
          <w:sz w:val="24"/>
          <w:szCs w:val="24"/>
          <w:lang w:val="en-US"/>
        </w:rPr>
        <w:lastRenderedPageBreak/>
        <w:t xml:space="preserve">Table </w:t>
      </w:r>
      <w:r w:rsidR="0015664D">
        <w:rPr>
          <w:rFonts w:ascii="Helvetica" w:eastAsia="Times New Roman" w:hAnsi="Helvetica" w:cs="Helvetica"/>
          <w:b/>
          <w:sz w:val="24"/>
          <w:szCs w:val="24"/>
          <w:lang w:val="en-US"/>
        </w:rPr>
        <w:t>5 related to Figure 2</w:t>
      </w:r>
      <w:r w:rsidRPr="00045EF3">
        <w:rPr>
          <w:rFonts w:ascii="Helvetica" w:eastAsia="Times New Roman" w:hAnsi="Helvetica" w:cs="Helvetica"/>
          <w:sz w:val="24"/>
          <w:szCs w:val="24"/>
          <w:lang w:val="en-US"/>
        </w:rPr>
        <w:t xml:space="preserve">. </w:t>
      </w:r>
      <w:r w:rsidRPr="009076A5">
        <w:rPr>
          <w:rFonts w:ascii="Helvetica" w:eastAsia="Times New Roman" w:hAnsi="Helvetica" w:cs="Helvetica"/>
          <w:sz w:val="20"/>
          <w:szCs w:val="24"/>
          <w:lang w:val="en-US"/>
        </w:rPr>
        <w:t xml:space="preserve">Summary of </w:t>
      </w:r>
      <w:r w:rsidR="00C94E9E">
        <w:rPr>
          <w:rFonts w:ascii="Helvetica" w:eastAsia="Times New Roman" w:hAnsi="Helvetica" w:cs="Helvetica"/>
          <w:sz w:val="20"/>
          <w:szCs w:val="24"/>
          <w:lang w:val="en-US"/>
        </w:rPr>
        <w:t>l</w:t>
      </w:r>
      <w:r w:rsidRPr="00045EF3">
        <w:rPr>
          <w:rFonts w:ascii="Helvetica" w:eastAsia="Times New Roman" w:hAnsi="Helvetica" w:cs="Helvetica"/>
          <w:sz w:val="20"/>
          <w:szCs w:val="24"/>
          <w:lang w:val="en-US"/>
        </w:rPr>
        <w:t>inear mixed mode</w:t>
      </w:r>
      <w:r>
        <w:rPr>
          <w:rFonts w:ascii="Helvetica" w:eastAsia="Times New Roman" w:hAnsi="Helvetica" w:cs="Helvetica"/>
          <w:sz w:val="20"/>
          <w:szCs w:val="24"/>
          <w:lang w:val="en-US"/>
        </w:rPr>
        <w:t>ls</w:t>
      </w:r>
      <w:r w:rsidRPr="00045EF3">
        <w:rPr>
          <w:rFonts w:ascii="Helvetica" w:eastAsia="Times New Roman" w:hAnsi="Helvetica" w:cs="Helvetica"/>
          <w:sz w:val="20"/>
          <w:szCs w:val="24"/>
          <w:lang w:val="en-US"/>
        </w:rPr>
        <w:t xml:space="preserve"> for </w:t>
      </w:r>
      <w:r>
        <w:rPr>
          <w:rFonts w:ascii="Helvetica" w:eastAsia="Times New Roman" w:hAnsi="Helvetica" w:cs="Helvetica"/>
          <w:sz w:val="20"/>
          <w:szCs w:val="24"/>
          <w:lang w:val="en-US"/>
        </w:rPr>
        <w:t xml:space="preserve">predicting learning curve, PVT mean reaction time and task proficiency separately across all performance tests and for the first performance test only using the structure </w:t>
      </w:r>
      <w:r w:rsidRPr="00045EF3">
        <w:rPr>
          <w:rFonts w:ascii="Helvetica" w:eastAsia="Times New Roman" w:hAnsi="Helvetica" w:cs="Helvetica"/>
          <w:sz w:val="20"/>
          <w:szCs w:val="24"/>
          <w:lang w:val="en-US"/>
        </w:rPr>
        <w:t xml:space="preserve"> </w:t>
      </w:r>
      <w:r>
        <w:rPr>
          <w:rFonts w:ascii="Helvetica" w:eastAsia="Times New Roman" w:hAnsi="Helvetica" w:cs="Helvetica"/>
          <w:sz w:val="20"/>
          <w:szCs w:val="24"/>
          <w:lang w:val="en-US"/>
        </w:rPr>
        <w:t>~</w:t>
      </w:r>
      <w:r w:rsidRPr="00045EF3">
        <w:rPr>
          <w:rFonts w:ascii="Helvetica" w:eastAsia="Times New Roman" w:hAnsi="Helvetica" w:cs="Helvetica"/>
          <w:sz w:val="20"/>
          <w:szCs w:val="24"/>
          <w:lang w:val="en-US"/>
        </w:rPr>
        <w:t>Age gro</w:t>
      </w:r>
      <w:r>
        <w:rPr>
          <w:rFonts w:ascii="Helvetica" w:eastAsia="Times New Roman" w:hAnsi="Helvetica" w:cs="Helvetica"/>
          <w:sz w:val="20"/>
          <w:szCs w:val="24"/>
          <w:lang w:val="en-US"/>
        </w:rPr>
        <w:t>up + Time of day + (1|Subjects)</w:t>
      </w:r>
    </w:p>
    <w:tbl>
      <w:tblPr>
        <w:tblStyle w:val="Tabellenraster"/>
        <w:tblW w:w="100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1339"/>
        <w:gridCol w:w="1351"/>
        <w:gridCol w:w="927"/>
        <w:gridCol w:w="991"/>
        <w:gridCol w:w="568"/>
        <w:gridCol w:w="924"/>
        <w:gridCol w:w="1168"/>
        <w:gridCol w:w="1169"/>
        <w:gridCol w:w="1120"/>
      </w:tblGrid>
      <w:tr w:rsidR="00C67D00" w:rsidRPr="009459ED" w:rsidTr="00415C20">
        <w:trPr>
          <w:trHeight w:val="284"/>
          <w:jc w:val="center"/>
        </w:trPr>
        <w:tc>
          <w:tcPr>
            <w:tcW w:w="494" w:type="dxa"/>
          </w:tcPr>
          <w:p w:rsidR="00C67D00" w:rsidRPr="009459ED" w:rsidRDefault="00C67D00" w:rsidP="00B604B7">
            <w:pPr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C67D00" w:rsidRPr="009459ED" w:rsidRDefault="00C67D00" w:rsidP="00B604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9ED">
              <w:rPr>
                <w:rFonts w:ascii="Arial" w:hAnsi="Arial" w:cs="Arial"/>
                <w:b/>
                <w:sz w:val="20"/>
                <w:szCs w:val="20"/>
              </w:rPr>
              <w:t>Modeled</w:t>
            </w:r>
          </w:p>
        </w:tc>
        <w:tc>
          <w:tcPr>
            <w:tcW w:w="1351" w:type="dxa"/>
          </w:tcPr>
          <w:p w:rsidR="00C67D00" w:rsidRPr="009459ED" w:rsidRDefault="00C67D00" w:rsidP="00B604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9ED">
              <w:rPr>
                <w:rFonts w:ascii="Arial" w:hAnsi="Arial" w:cs="Arial"/>
                <w:b/>
                <w:sz w:val="20"/>
                <w:szCs w:val="20"/>
              </w:rPr>
              <w:t>Parameter</w:t>
            </w:r>
          </w:p>
        </w:tc>
        <w:tc>
          <w:tcPr>
            <w:tcW w:w="927" w:type="dxa"/>
          </w:tcPr>
          <w:p w:rsidR="00C67D00" w:rsidRPr="009459ED" w:rsidRDefault="00C67D00" w:rsidP="00B604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9ED">
              <w:rPr>
                <w:rFonts w:ascii="Arial" w:hAnsi="Arial" w:cs="Arial"/>
                <w:b/>
                <w:sz w:val="20"/>
                <w:szCs w:val="20"/>
              </w:rPr>
              <w:t>Beta</w:t>
            </w:r>
          </w:p>
        </w:tc>
        <w:tc>
          <w:tcPr>
            <w:tcW w:w="991" w:type="dxa"/>
          </w:tcPr>
          <w:p w:rsidR="00C67D00" w:rsidRPr="009459ED" w:rsidRDefault="00C67D00" w:rsidP="00B604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9ED">
              <w:rPr>
                <w:rFonts w:ascii="Arial" w:hAnsi="Arial" w:cs="Arial"/>
                <w:b/>
                <w:sz w:val="20"/>
                <w:szCs w:val="20"/>
              </w:rPr>
              <w:t>T-statistic</w:t>
            </w:r>
          </w:p>
        </w:tc>
        <w:tc>
          <w:tcPr>
            <w:tcW w:w="568" w:type="dxa"/>
          </w:tcPr>
          <w:p w:rsidR="00C67D00" w:rsidRPr="009459ED" w:rsidRDefault="00C67D00" w:rsidP="00B604B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459ED">
              <w:rPr>
                <w:rFonts w:ascii="Arial" w:hAnsi="Arial" w:cs="Arial"/>
                <w:b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924" w:type="dxa"/>
          </w:tcPr>
          <w:p w:rsidR="00C67D00" w:rsidRPr="009459ED" w:rsidRDefault="00C67D00" w:rsidP="00B604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9ED">
              <w:rPr>
                <w:rFonts w:ascii="Arial" w:hAnsi="Arial" w:cs="Arial"/>
                <w:b/>
                <w:sz w:val="20"/>
                <w:szCs w:val="20"/>
              </w:rPr>
              <w:t>p-value</w:t>
            </w:r>
          </w:p>
        </w:tc>
        <w:tc>
          <w:tcPr>
            <w:tcW w:w="1168" w:type="dxa"/>
          </w:tcPr>
          <w:p w:rsidR="00C67D00" w:rsidRPr="009459ED" w:rsidRDefault="00C67D00" w:rsidP="00B604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9ED">
              <w:rPr>
                <w:rFonts w:ascii="Arial" w:hAnsi="Arial" w:cs="Arial"/>
                <w:b/>
                <w:sz w:val="20"/>
                <w:szCs w:val="20"/>
              </w:rPr>
              <w:t>Lower-95 CI</w:t>
            </w:r>
          </w:p>
        </w:tc>
        <w:tc>
          <w:tcPr>
            <w:tcW w:w="1169" w:type="dxa"/>
          </w:tcPr>
          <w:p w:rsidR="00C67D00" w:rsidRPr="009459ED" w:rsidRDefault="00C67D00" w:rsidP="00B604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9ED">
              <w:rPr>
                <w:rFonts w:ascii="Arial" w:hAnsi="Arial" w:cs="Arial"/>
                <w:b/>
                <w:sz w:val="20"/>
                <w:szCs w:val="20"/>
              </w:rPr>
              <w:t>Upper-95 CI</w:t>
            </w:r>
          </w:p>
        </w:tc>
        <w:tc>
          <w:tcPr>
            <w:tcW w:w="1120" w:type="dxa"/>
          </w:tcPr>
          <w:p w:rsidR="00C67D00" w:rsidRPr="009459ED" w:rsidRDefault="00C67D00" w:rsidP="00B604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9ED">
              <w:rPr>
                <w:rFonts w:ascii="Arial" w:hAnsi="Arial" w:cs="Arial"/>
                <w:b/>
                <w:sz w:val="20"/>
                <w:szCs w:val="20"/>
              </w:rPr>
              <w:t xml:space="preserve">Random effects (SD) </w:t>
            </w:r>
          </w:p>
        </w:tc>
      </w:tr>
      <w:tr w:rsidR="00C67D00" w:rsidRPr="009459ED" w:rsidTr="00415C20">
        <w:trPr>
          <w:trHeight w:val="284"/>
          <w:jc w:val="center"/>
        </w:trPr>
        <w:tc>
          <w:tcPr>
            <w:tcW w:w="494" w:type="dxa"/>
          </w:tcPr>
          <w:p w:rsidR="00C67D00" w:rsidRPr="009459ED" w:rsidRDefault="00C67D00" w:rsidP="00B604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9ED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9459ED">
              <w:rPr>
                <w:rFonts w:ascii="Arial" w:eastAsia="Times New Roman" w:hAnsi="Arial" w:cs="Arial"/>
                <w:b/>
                <w:sz w:val="20"/>
                <w:szCs w:val="20"/>
              </w:rPr>
              <w:t>A</w:t>
            </w:r>
            <w:r w:rsidRPr="009459ED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339" w:type="dxa"/>
            <w:vMerge w:val="restart"/>
            <w:tcBorders>
              <w:top w:val="single" w:sz="2" w:space="0" w:color="auto"/>
            </w:tcBorders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eastAsia="Times New Roman" w:hAnsi="Arial" w:cs="Arial"/>
                <w:sz w:val="20"/>
                <w:szCs w:val="20"/>
              </w:rPr>
              <w:t>Learning curve (all performance tests)</w:t>
            </w:r>
          </w:p>
        </w:tc>
        <w:tc>
          <w:tcPr>
            <w:tcW w:w="1351" w:type="dxa"/>
            <w:tcBorders>
              <w:top w:val="single" w:sz="2" w:space="0" w:color="auto"/>
            </w:tcBorders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Intercept</w:t>
            </w:r>
          </w:p>
        </w:tc>
        <w:tc>
          <w:tcPr>
            <w:tcW w:w="927" w:type="dxa"/>
            <w:tcBorders>
              <w:top w:val="single" w:sz="2" w:space="0" w:color="auto"/>
            </w:tcBorders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2.922</w:t>
            </w:r>
          </w:p>
        </w:tc>
        <w:tc>
          <w:tcPr>
            <w:tcW w:w="991" w:type="dxa"/>
            <w:tcBorders>
              <w:top w:val="single" w:sz="2" w:space="0" w:color="auto"/>
            </w:tcBorders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6.832</w:t>
            </w:r>
          </w:p>
        </w:tc>
        <w:tc>
          <w:tcPr>
            <w:tcW w:w="568" w:type="dxa"/>
            <w:tcBorders>
              <w:top w:val="single" w:sz="2" w:space="0" w:color="auto"/>
            </w:tcBorders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924" w:type="dxa"/>
            <w:tcBorders>
              <w:top w:val="single" w:sz="2" w:space="0" w:color="auto"/>
            </w:tcBorders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&lt; 0.001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2.079</w:t>
            </w:r>
          </w:p>
        </w:tc>
        <w:tc>
          <w:tcPr>
            <w:tcW w:w="1169" w:type="dxa"/>
            <w:tcBorders>
              <w:top w:val="single" w:sz="2" w:space="0" w:color="auto"/>
            </w:tcBorders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3.766</w:t>
            </w:r>
          </w:p>
        </w:tc>
        <w:tc>
          <w:tcPr>
            <w:tcW w:w="1120" w:type="dxa"/>
            <w:tcBorders>
              <w:top w:val="single" w:sz="2" w:space="0" w:color="auto"/>
            </w:tcBorders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1.169</w:t>
            </w:r>
          </w:p>
        </w:tc>
      </w:tr>
      <w:tr w:rsidR="00C67D00" w:rsidRPr="009459ED" w:rsidTr="00415C20">
        <w:trPr>
          <w:trHeight w:val="284"/>
          <w:jc w:val="center"/>
        </w:trPr>
        <w:tc>
          <w:tcPr>
            <w:tcW w:w="494" w:type="dxa"/>
          </w:tcPr>
          <w:p w:rsidR="00C67D00" w:rsidRPr="009459ED" w:rsidRDefault="00C67D00" w:rsidP="00B604B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C67D00" w:rsidRPr="009459ED" w:rsidRDefault="00C67D00" w:rsidP="00B604B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Age group </w:t>
            </w:r>
            <w:r w:rsidRPr="009459ED">
              <w:rPr>
                <w:rFonts w:ascii="Arial" w:hAnsi="Arial" w:cs="Arial"/>
                <w:sz w:val="20"/>
                <w:szCs w:val="20"/>
              </w:rPr>
              <w:t>adult</w:t>
            </w:r>
          </w:p>
        </w:tc>
        <w:tc>
          <w:tcPr>
            <w:tcW w:w="927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-0.991</w:t>
            </w:r>
          </w:p>
        </w:tc>
        <w:tc>
          <w:tcPr>
            <w:tcW w:w="991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-2.043</w:t>
            </w:r>
          </w:p>
        </w:tc>
        <w:tc>
          <w:tcPr>
            <w:tcW w:w="568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924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0.042</w:t>
            </w:r>
          </w:p>
        </w:tc>
        <w:tc>
          <w:tcPr>
            <w:tcW w:w="1168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-1.948</w:t>
            </w:r>
          </w:p>
        </w:tc>
        <w:tc>
          <w:tcPr>
            <w:tcW w:w="1169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-0.035</w:t>
            </w:r>
          </w:p>
        </w:tc>
        <w:tc>
          <w:tcPr>
            <w:tcW w:w="1120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D00" w:rsidRPr="009459ED" w:rsidTr="00415C20">
        <w:trPr>
          <w:trHeight w:val="284"/>
          <w:jc w:val="center"/>
        </w:trPr>
        <w:tc>
          <w:tcPr>
            <w:tcW w:w="494" w:type="dxa"/>
          </w:tcPr>
          <w:p w:rsidR="00C67D00" w:rsidRPr="009459ED" w:rsidRDefault="00C67D00" w:rsidP="00B604B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C67D00" w:rsidRPr="009459ED" w:rsidRDefault="00C67D00" w:rsidP="00B604B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Time of day </w:t>
            </w:r>
            <w:r w:rsidRPr="009459ED">
              <w:rPr>
                <w:rFonts w:ascii="Arial" w:hAnsi="Arial" w:cs="Arial"/>
                <w:sz w:val="20"/>
                <w:szCs w:val="20"/>
              </w:rPr>
              <w:t>evening</w:t>
            </w:r>
          </w:p>
        </w:tc>
        <w:tc>
          <w:tcPr>
            <w:tcW w:w="927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-1.129</w:t>
            </w:r>
          </w:p>
        </w:tc>
        <w:tc>
          <w:tcPr>
            <w:tcW w:w="991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-2.885</w:t>
            </w:r>
          </w:p>
        </w:tc>
        <w:tc>
          <w:tcPr>
            <w:tcW w:w="568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924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1168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-1.901</w:t>
            </w:r>
          </w:p>
        </w:tc>
        <w:tc>
          <w:tcPr>
            <w:tcW w:w="1169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-0.357</w:t>
            </w:r>
          </w:p>
        </w:tc>
        <w:tc>
          <w:tcPr>
            <w:tcW w:w="1120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D00" w:rsidRPr="009459ED" w:rsidTr="00415C20">
        <w:trPr>
          <w:trHeight w:val="284"/>
          <w:jc w:val="center"/>
        </w:trPr>
        <w:tc>
          <w:tcPr>
            <w:tcW w:w="494" w:type="dxa"/>
          </w:tcPr>
          <w:p w:rsidR="00C67D00" w:rsidRPr="009459ED" w:rsidRDefault="00C67D00" w:rsidP="00B604B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:rsidR="00C67D00" w:rsidRPr="009459ED" w:rsidRDefault="00C67D00" w:rsidP="00B604B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D00" w:rsidRPr="009459ED" w:rsidTr="00415C20">
        <w:trPr>
          <w:trHeight w:val="284"/>
          <w:jc w:val="center"/>
        </w:trPr>
        <w:tc>
          <w:tcPr>
            <w:tcW w:w="494" w:type="dxa"/>
          </w:tcPr>
          <w:p w:rsidR="00C67D00" w:rsidRPr="009459ED" w:rsidRDefault="00C67D00" w:rsidP="00B604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9ED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9459ED">
              <w:rPr>
                <w:rFonts w:ascii="Arial" w:eastAsia="Times New Roman" w:hAnsi="Arial" w:cs="Arial"/>
                <w:b/>
                <w:sz w:val="20"/>
                <w:szCs w:val="20"/>
              </w:rPr>
              <w:t>B</w:t>
            </w:r>
            <w:r w:rsidRPr="009459ED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339" w:type="dxa"/>
            <w:vMerge w:val="restart"/>
          </w:tcPr>
          <w:p w:rsidR="00C67D00" w:rsidRPr="009459ED" w:rsidRDefault="00C67D00" w:rsidP="00B604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9ED">
              <w:rPr>
                <w:rFonts w:ascii="Arial" w:eastAsia="Times New Roman" w:hAnsi="Arial" w:cs="Arial"/>
                <w:sz w:val="20"/>
                <w:szCs w:val="20"/>
              </w:rPr>
              <w:t>Learning curve (first performance test)</w:t>
            </w:r>
          </w:p>
        </w:tc>
        <w:tc>
          <w:tcPr>
            <w:tcW w:w="1351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Intercept</w:t>
            </w:r>
          </w:p>
        </w:tc>
        <w:tc>
          <w:tcPr>
            <w:tcW w:w="927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2.553</w:t>
            </w:r>
          </w:p>
        </w:tc>
        <w:tc>
          <w:tcPr>
            <w:tcW w:w="991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4.544</w:t>
            </w:r>
          </w:p>
        </w:tc>
        <w:tc>
          <w:tcPr>
            <w:tcW w:w="568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24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&lt; 0.001</w:t>
            </w:r>
          </w:p>
        </w:tc>
        <w:tc>
          <w:tcPr>
            <w:tcW w:w="1168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1.431</w:t>
            </w:r>
          </w:p>
        </w:tc>
        <w:tc>
          <w:tcPr>
            <w:tcW w:w="1169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3.675</w:t>
            </w:r>
          </w:p>
        </w:tc>
        <w:tc>
          <w:tcPr>
            <w:tcW w:w="1120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1.648</w:t>
            </w:r>
          </w:p>
        </w:tc>
      </w:tr>
      <w:tr w:rsidR="00C67D00" w:rsidRPr="009459ED" w:rsidTr="00415C20">
        <w:trPr>
          <w:trHeight w:val="284"/>
          <w:jc w:val="center"/>
        </w:trPr>
        <w:tc>
          <w:tcPr>
            <w:tcW w:w="494" w:type="dxa"/>
          </w:tcPr>
          <w:p w:rsidR="00C67D00" w:rsidRPr="009459ED" w:rsidRDefault="00C67D00" w:rsidP="00B604B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C67D00" w:rsidRPr="009459ED" w:rsidRDefault="00C67D00" w:rsidP="00B604B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Age group </w:t>
            </w:r>
            <w:r w:rsidRPr="009459ED">
              <w:rPr>
                <w:rFonts w:ascii="Arial" w:hAnsi="Arial" w:cs="Arial"/>
                <w:sz w:val="20"/>
                <w:szCs w:val="20"/>
              </w:rPr>
              <w:t>adult</w:t>
            </w:r>
          </w:p>
        </w:tc>
        <w:tc>
          <w:tcPr>
            <w:tcW w:w="927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-0.540</w:t>
            </w:r>
          </w:p>
        </w:tc>
        <w:tc>
          <w:tcPr>
            <w:tcW w:w="991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-0.945</w:t>
            </w:r>
          </w:p>
        </w:tc>
        <w:tc>
          <w:tcPr>
            <w:tcW w:w="568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24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0.348</w:t>
            </w:r>
          </w:p>
        </w:tc>
        <w:tc>
          <w:tcPr>
            <w:tcW w:w="1168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-1.681</w:t>
            </w:r>
          </w:p>
        </w:tc>
        <w:tc>
          <w:tcPr>
            <w:tcW w:w="1169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0.601</w:t>
            </w:r>
          </w:p>
        </w:tc>
        <w:tc>
          <w:tcPr>
            <w:tcW w:w="1120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D00" w:rsidRPr="009459ED" w:rsidTr="00415C20">
        <w:trPr>
          <w:trHeight w:val="284"/>
          <w:jc w:val="center"/>
        </w:trPr>
        <w:tc>
          <w:tcPr>
            <w:tcW w:w="494" w:type="dxa"/>
          </w:tcPr>
          <w:p w:rsidR="00C67D00" w:rsidRPr="009459ED" w:rsidRDefault="00C67D00" w:rsidP="00B604B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C67D00" w:rsidRPr="009459ED" w:rsidRDefault="00C67D00" w:rsidP="00B604B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Time of day </w:t>
            </w:r>
            <w:r w:rsidRPr="009459ED">
              <w:rPr>
                <w:rFonts w:ascii="Arial" w:hAnsi="Arial" w:cs="Arial"/>
                <w:sz w:val="20"/>
                <w:szCs w:val="20"/>
              </w:rPr>
              <w:t>evening</w:t>
            </w:r>
          </w:p>
        </w:tc>
        <w:tc>
          <w:tcPr>
            <w:tcW w:w="927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-1.294</w:t>
            </w:r>
          </w:p>
        </w:tc>
        <w:tc>
          <w:tcPr>
            <w:tcW w:w="991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-2.251</w:t>
            </w:r>
          </w:p>
        </w:tc>
        <w:tc>
          <w:tcPr>
            <w:tcW w:w="568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24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0.028</w:t>
            </w:r>
          </w:p>
        </w:tc>
        <w:tc>
          <w:tcPr>
            <w:tcW w:w="1168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-2.442</w:t>
            </w:r>
          </w:p>
        </w:tc>
        <w:tc>
          <w:tcPr>
            <w:tcW w:w="1169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-0.146</w:t>
            </w:r>
          </w:p>
        </w:tc>
        <w:tc>
          <w:tcPr>
            <w:tcW w:w="1120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D00" w:rsidRPr="009459ED" w:rsidTr="00415C20">
        <w:trPr>
          <w:trHeight w:val="284"/>
          <w:jc w:val="center"/>
        </w:trPr>
        <w:tc>
          <w:tcPr>
            <w:tcW w:w="494" w:type="dxa"/>
          </w:tcPr>
          <w:p w:rsidR="00C67D00" w:rsidRPr="009459ED" w:rsidRDefault="00C67D00" w:rsidP="00B604B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C67D00" w:rsidRPr="009459ED" w:rsidRDefault="00C67D00" w:rsidP="00B604B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C67D00" w:rsidRPr="009459ED" w:rsidRDefault="00C67D00" w:rsidP="00B604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CE4" w:rsidRPr="009459ED" w:rsidTr="00415C20">
        <w:trPr>
          <w:trHeight w:val="284"/>
          <w:jc w:val="center"/>
        </w:trPr>
        <w:tc>
          <w:tcPr>
            <w:tcW w:w="494" w:type="dxa"/>
          </w:tcPr>
          <w:p w:rsidR="003A7CE4" w:rsidRPr="009459ED" w:rsidRDefault="003A7CE4" w:rsidP="003A7C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9ED">
              <w:rPr>
                <w:rFonts w:ascii="Arial" w:eastAsia="Times New Roman" w:hAnsi="Arial" w:cs="Arial"/>
                <w:b/>
                <w:sz w:val="20"/>
                <w:szCs w:val="20"/>
              </w:rPr>
              <w:t>(C</w:t>
            </w:r>
            <w:r w:rsidRPr="009459ED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339" w:type="dxa"/>
            <w:vMerge w:val="restart"/>
          </w:tcPr>
          <w:p w:rsidR="003A7CE4" w:rsidRPr="003A7CE4" w:rsidRDefault="003A7CE4" w:rsidP="003A7C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A7CE4">
              <w:rPr>
                <w:rFonts w:ascii="Arial" w:eastAsia="Times New Roman" w:hAnsi="Arial" w:cs="Arial"/>
                <w:sz w:val="20"/>
                <w:szCs w:val="20"/>
              </w:rPr>
              <w:t>Task proficiency (all performance tests)</w:t>
            </w:r>
          </w:p>
        </w:tc>
        <w:tc>
          <w:tcPr>
            <w:tcW w:w="1351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Intercept</w:t>
            </w:r>
          </w:p>
        </w:tc>
        <w:tc>
          <w:tcPr>
            <w:tcW w:w="927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14.747</w:t>
            </w:r>
          </w:p>
        </w:tc>
        <w:tc>
          <w:tcPr>
            <w:tcW w:w="991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5.407</w:t>
            </w:r>
          </w:p>
        </w:tc>
        <w:tc>
          <w:tcPr>
            <w:tcW w:w="568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924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&lt; 0.001</w:t>
            </w:r>
          </w:p>
        </w:tc>
        <w:tc>
          <w:tcPr>
            <w:tcW w:w="1168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9.369</w:t>
            </w:r>
          </w:p>
        </w:tc>
        <w:tc>
          <w:tcPr>
            <w:tcW w:w="1169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20.124</w:t>
            </w:r>
          </w:p>
        </w:tc>
        <w:tc>
          <w:tcPr>
            <w:tcW w:w="1120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12.788</w:t>
            </w:r>
          </w:p>
        </w:tc>
      </w:tr>
      <w:tr w:rsidR="003A7CE4" w:rsidRPr="009459ED" w:rsidTr="00415C20">
        <w:trPr>
          <w:trHeight w:val="284"/>
          <w:jc w:val="center"/>
        </w:trPr>
        <w:tc>
          <w:tcPr>
            <w:tcW w:w="494" w:type="dxa"/>
          </w:tcPr>
          <w:p w:rsidR="003A7CE4" w:rsidRPr="009459ED" w:rsidRDefault="003A7CE4" w:rsidP="003A7CE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3A7CE4" w:rsidRPr="009459ED" w:rsidRDefault="003A7CE4" w:rsidP="003A7CE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Age group </w:t>
            </w:r>
            <w:r w:rsidRPr="009459ED">
              <w:rPr>
                <w:rFonts w:ascii="Arial" w:hAnsi="Arial" w:cs="Arial"/>
                <w:sz w:val="20"/>
                <w:szCs w:val="20"/>
              </w:rPr>
              <w:t>adult</w:t>
            </w:r>
          </w:p>
        </w:tc>
        <w:tc>
          <w:tcPr>
            <w:tcW w:w="927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8.082</w:t>
            </w:r>
          </w:p>
        </w:tc>
        <w:tc>
          <w:tcPr>
            <w:tcW w:w="991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2.371</w:t>
            </w:r>
          </w:p>
        </w:tc>
        <w:tc>
          <w:tcPr>
            <w:tcW w:w="568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924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0.019</w:t>
            </w:r>
          </w:p>
        </w:tc>
        <w:tc>
          <w:tcPr>
            <w:tcW w:w="1168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1.36</w:t>
            </w:r>
          </w:p>
        </w:tc>
        <w:tc>
          <w:tcPr>
            <w:tcW w:w="1169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14.804</w:t>
            </w:r>
          </w:p>
        </w:tc>
        <w:tc>
          <w:tcPr>
            <w:tcW w:w="1120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CE4" w:rsidRPr="009459ED" w:rsidTr="00415C20">
        <w:trPr>
          <w:trHeight w:val="284"/>
          <w:jc w:val="center"/>
        </w:trPr>
        <w:tc>
          <w:tcPr>
            <w:tcW w:w="494" w:type="dxa"/>
          </w:tcPr>
          <w:p w:rsidR="003A7CE4" w:rsidRPr="009459ED" w:rsidRDefault="003A7CE4" w:rsidP="003A7CE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3A7CE4" w:rsidRPr="009459ED" w:rsidRDefault="003A7CE4" w:rsidP="003A7CE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Time of day </w:t>
            </w:r>
            <w:r w:rsidRPr="009459ED">
              <w:rPr>
                <w:rFonts w:ascii="Arial" w:hAnsi="Arial" w:cs="Arial"/>
                <w:sz w:val="20"/>
                <w:szCs w:val="20"/>
              </w:rPr>
              <w:t>evening</w:t>
            </w:r>
          </w:p>
        </w:tc>
        <w:tc>
          <w:tcPr>
            <w:tcW w:w="927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2.7467</w:t>
            </w:r>
          </w:p>
        </w:tc>
        <w:tc>
          <w:tcPr>
            <w:tcW w:w="991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1.999</w:t>
            </w:r>
          </w:p>
        </w:tc>
        <w:tc>
          <w:tcPr>
            <w:tcW w:w="568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924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0.047</w:t>
            </w:r>
          </w:p>
        </w:tc>
        <w:tc>
          <w:tcPr>
            <w:tcW w:w="1168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0.037</w:t>
            </w:r>
          </w:p>
        </w:tc>
        <w:tc>
          <w:tcPr>
            <w:tcW w:w="1169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5.456</w:t>
            </w:r>
          </w:p>
        </w:tc>
        <w:tc>
          <w:tcPr>
            <w:tcW w:w="1120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CE4" w:rsidRPr="009459ED" w:rsidTr="00415C20">
        <w:trPr>
          <w:trHeight w:val="284"/>
          <w:jc w:val="center"/>
        </w:trPr>
        <w:tc>
          <w:tcPr>
            <w:tcW w:w="494" w:type="dxa"/>
          </w:tcPr>
          <w:p w:rsidR="003A7CE4" w:rsidRPr="009459ED" w:rsidRDefault="003A7CE4" w:rsidP="003A7CE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:rsidR="003A7CE4" w:rsidRPr="009459ED" w:rsidRDefault="003A7CE4" w:rsidP="003A7CE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CE4" w:rsidRPr="009459ED" w:rsidTr="00415C20">
        <w:trPr>
          <w:trHeight w:val="284"/>
          <w:jc w:val="center"/>
        </w:trPr>
        <w:tc>
          <w:tcPr>
            <w:tcW w:w="494" w:type="dxa"/>
          </w:tcPr>
          <w:p w:rsidR="003A7CE4" w:rsidRPr="009459ED" w:rsidRDefault="003A7CE4" w:rsidP="003A7C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9ED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9459ED">
              <w:rPr>
                <w:rFonts w:ascii="Arial" w:eastAsia="Times New Roman" w:hAnsi="Arial" w:cs="Arial"/>
                <w:b/>
                <w:sz w:val="20"/>
                <w:szCs w:val="20"/>
              </w:rPr>
              <w:t>D</w:t>
            </w:r>
            <w:r w:rsidRPr="009459ED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339" w:type="dxa"/>
            <w:vMerge w:val="restart"/>
          </w:tcPr>
          <w:p w:rsidR="003A7CE4" w:rsidRPr="009459ED" w:rsidRDefault="003A7CE4" w:rsidP="003A7C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9ED">
              <w:rPr>
                <w:rFonts w:ascii="Arial" w:eastAsia="Times New Roman" w:hAnsi="Arial" w:cs="Arial"/>
                <w:sz w:val="20"/>
                <w:szCs w:val="20"/>
              </w:rPr>
              <w:t>Task proficiency (first performance test)</w:t>
            </w:r>
          </w:p>
        </w:tc>
        <w:tc>
          <w:tcPr>
            <w:tcW w:w="1351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Intercept</w:t>
            </w:r>
          </w:p>
        </w:tc>
        <w:tc>
          <w:tcPr>
            <w:tcW w:w="927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12.804</w:t>
            </w:r>
          </w:p>
        </w:tc>
        <w:tc>
          <w:tcPr>
            <w:tcW w:w="991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3.791</w:t>
            </w:r>
          </w:p>
        </w:tc>
        <w:tc>
          <w:tcPr>
            <w:tcW w:w="568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24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&lt; 0.001</w:t>
            </w:r>
          </w:p>
        </w:tc>
        <w:tc>
          <w:tcPr>
            <w:tcW w:w="1168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6.060</w:t>
            </w:r>
          </w:p>
        </w:tc>
        <w:tc>
          <w:tcPr>
            <w:tcW w:w="1169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19.547</w:t>
            </w:r>
          </w:p>
        </w:tc>
        <w:tc>
          <w:tcPr>
            <w:tcW w:w="1120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9.905</w:t>
            </w:r>
          </w:p>
        </w:tc>
      </w:tr>
      <w:tr w:rsidR="003A7CE4" w:rsidRPr="009459ED" w:rsidTr="00021452">
        <w:trPr>
          <w:trHeight w:val="284"/>
          <w:jc w:val="center"/>
        </w:trPr>
        <w:tc>
          <w:tcPr>
            <w:tcW w:w="494" w:type="dxa"/>
          </w:tcPr>
          <w:p w:rsidR="003A7CE4" w:rsidRPr="009459ED" w:rsidRDefault="003A7CE4" w:rsidP="003A7CE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3A7CE4" w:rsidRPr="009459ED" w:rsidRDefault="003A7CE4" w:rsidP="003A7CE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Age group </w:t>
            </w:r>
            <w:r w:rsidRPr="009459ED">
              <w:rPr>
                <w:rFonts w:ascii="Arial" w:hAnsi="Arial" w:cs="Arial"/>
                <w:sz w:val="20"/>
                <w:szCs w:val="20"/>
              </w:rPr>
              <w:t>adult</w:t>
            </w:r>
          </w:p>
        </w:tc>
        <w:tc>
          <w:tcPr>
            <w:tcW w:w="927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6.285</w:t>
            </w:r>
          </w:p>
        </w:tc>
        <w:tc>
          <w:tcPr>
            <w:tcW w:w="991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1.830</w:t>
            </w:r>
          </w:p>
        </w:tc>
        <w:tc>
          <w:tcPr>
            <w:tcW w:w="568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24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0.072</w:t>
            </w:r>
          </w:p>
        </w:tc>
        <w:tc>
          <w:tcPr>
            <w:tcW w:w="1168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-0.571</w:t>
            </w:r>
          </w:p>
        </w:tc>
        <w:tc>
          <w:tcPr>
            <w:tcW w:w="1169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13.141</w:t>
            </w:r>
          </w:p>
        </w:tc>
        <w:tc>
          <w:tcPr>
            <w:tcW w:w="1120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CE4" w:rsidRPr="009459ED" w:rsidTr="00021452">
        <w:trPr>
          <w:trHeight w:val="284"/>
          <w:jc w:val="center"/>
        </w:trPr>
        <w:tc>
          <w:tcPr>
            <w:tcW w:w="494" w:type="dxa"/>
          </w:tcPr>
          <w:p w:rsidR="003A7CE4" w:rsidRPr="009459ED" w:rsidRDefault="003A7CE4" w:rsidP="003A7CE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3A7CE4" w:rsidRPr="009459ED" w:rsidRDefault="003A7CE4" w:rsidP="003A7CE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Time of day </w:t>
            </w:r>
            <w:r w:rsidRPr="009459ED">
              <w:rPr>
                <w:rFonts w:ascii="Arial" w:hAnsi="Arial" w:cs="Arial"/>
                <w:sz w:val="20"/>
                <w:szCs w:val="20"/>
              </w:rPr>
              <w:t>evening</w:t>
            </w:r>
          </w:p>
        </w:tc>
        <w:tc>
          <w:tcPr>
            <w:tcW w:w="927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3.470</w:t>
            </w:r>
          </w:p>
        </w:tc>
        <w:tc>
          <w:tcPr>
            <w:tcW w:w="991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1.004</w:t>
            </w:r>
          </w:p>
        </w:tc>
        <w:tc>
          <w:tcPr>
            <w:tcW w:w="568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24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0.318</w:t>
            </w:r>
          </w:p>
        </w:tc>
        <w:tc>
          <w:tcPr>
            <w:tcW w:w="1168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-3.428</w:t>
            </w:r>
          </w:p>
        </w:tc>
        <w:tc>
          <w:tcPr>
            <w:tcW w:w="1169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10.369</w:t>
            </w:r>
          </w:p>
        </w:tc>
        <w:tc>
          <w:tcPr>
            <w:tcW w:w="1120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CE4" w:rsidRPr="009459ED" w:rsidTr="00415C20">
        <w:trPr>
          <w:trHeight w:val="284"/>
          <w:jc w:val="center"/>
        </w:trPr>
        <w:tc>
          <w:tcPr>
            <w:tcW w:w="494" w:type="dxa"/>
          </w:tcPr>
          <w:p w:rsidR="003A7CE4" w:rsidRPr="009459ED" w:rsidRDefault="003A7CE4" w:rsidP="003A7CE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:rsidR="003A7CE4" w:rsidRPr="009459ED" w:rsidRDefault="003A7CE4" w:rsidP="003A7CE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CE4" w:rsidRPr="009459ED" w:rsidTr="00415C20">
        <w:trPr>
          <w:trHeight w:val="284"/>
          <w:jc w:val="center"/>
        </w:trPr>
        <w:tc>
          <w:tcPr>
            <w:tcW w:w="494" w:type="dxa"/>
          </w:tcPr>
          <w:p w:rsidR="003A7CE4" w:rsidRPr="009459ED" w:rsidRDefault="003A7CE4" w:rsidP="003A7C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9ED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9459ED">
              <w:rPr>
                <w:rFonts w:ascii="Arial" w:eastAsia="Times New Roman" w:hAnsi="Arial" w:cs="Arial"/>
                <w:b/>
                <w:sz w:val="20"/>
                <w:szCs w:val="20"/>
              </w:rPr>
              <w:t>E</w:t>
            </w:r>
            <w:r w:rsidRPr="009459ED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339" w:type="dxa"/>
            <w:vMerge w:val="restart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eastAsia="Times New Roman" w:hAnsi="Arial" w:cs="Arial"/>
                <w:sz w:val="20"/>
                <w:szCs w:val="20"/>
              </w:rPr>
              <w:t>PVT mean reaction time (all performance tests)</w:t>
            </w:r>
          </w:p>
        </w:tc>
        <w:tc>
          <w:tcPr>
            <w:tcW w:w="1351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Intercept</w:t>
            </w:r>
          </w:p>
        </w:tc>
        <w:tc>
          <w:tcPr>
            <w:tcW w:w="927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326.29</w:t>
            </w:r>
          </w:p>
        </w:tc>
        <w:tc>
          <w:tcPr>
            <w:tcW w:w="991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43.481</w:t>
            </w:r>
          </w:p>
        </w:tc>
        <w:tc>
          <w:tcPr>
            <w:tcW w:w="568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924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&lt; 0.001</w:t>
            </w:r>
          </w:p>
        </w:tc>
        <w:tc>
          <w:tcPr>
            <w:tcW w:w="1168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311.5</w:t>
            </w:r>
          </w:p>
        </w:tc>
        <w:tc>
          <w:tcPr>
            <w:tcW w:w="1169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341.09</w:t>
            </w:r>
          </w:p>
        </w:tc>
        <w:tc>
          <w:tcPr>
            <w:tcW w:w="1120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32.55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A7CE4" w:rsidRPr="009459ED" w:rsidTr="00415C20">
        <w:trPr>
          <w:trHeight w:val="284"/>
          <w:jc w:val="center"/>
        </w:trPr>
        <w:tc>
          <w:tcPr>
            <w:tcW w:w="494" w:type="dxa"/>
          </w:tcPr>
          <w:p w:rsidR="003A7CE4" w:rsidRPr="009459ED" w:rsidRDefault="003A7CE4" w:rsidP="003A7CE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3A7CE4" w:rsidRPr="009459ED" w:rsidRDefault="003A7CE4" w:rsidP="003A7CE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Age group </w:t>
            </w:r>
            <w:r w:rsidRPr="009459ED">
              <w:rPr>
                <w:rFonts w:ascii="Arial" w:hAnsi="Arial" w:cs="Arial"/>
                <w:sz w:val="20"/>
                <w:szCs w:val="20"/>
              </w:rPr>
              <w:t>adult</w:t>
            </w:r>
          </w:p>
        </w:tc>
        <w:tc>
          <w:tcPr>
            <w:tcW w:w="927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-23.762</w:t>
            </w:r>
          </w:p>
        </w:tc>
        <w:tc>
          <w:tcPr>
            <w:tcW w:w="991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-2.585</w:t>
            </w:r>
          </w:p>
        </w:tc>
        <w:tc>
          <w:tcPr>
            <w:tcW w:w="568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924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0.010</w:t>
            </w:r>
          </w:p>
        </w:tc>
        <w:tc>
          <w:tcPr>
            <w:tcW w:w="1168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-41.886</w:t>
            </w:r>
          </w:p>
        </w:tc>
        <w:tc>
          <w:tcPr>
            <w:tcW w:w="1169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-5.639</w:t>
            </w:r>
          </w:p>
        </w:tc>
        <w:tc>
          <w:tcPr>
            <w:tcW w:w="1120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CE4" w:rsidRPr="009459ED" w:rsidTr="00415C20">
        <w:trPr>
          <w:trHeight w:val="284"/>
          <w:jc w:val="center"/>
        </w:trPr>
        <w:tc>
          <w:tcPr>
            <w:tcW w:w="494" w:type="dxa"/>
          </w:tcPr>
          <w:p w:rsidR="003A7CE4" w:rsidRPr="009459ED" w:rsidRDefault="003A7CE4" w:rsidP="003A7CE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3A7CE4" w:rsidRPr="009459ED" w:rsidRDefault="003A7CE4" w:rsidP="003A7CE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Time of day </w:t>
            </w:r>
            <w:r w:rsidRPr="009459ED">
              <w:rPr>
                <w:rFonts w:ascii="Arial" w:hAnsi="Arial" w:cs="Arial"/>
                <w:sz w:val="20"/>
                <w:szCs w:val="20"/>
              </w:rPr>
              <w:t>evening</w:t>
            </w:r>
          </w:p>
        </w:tc>
        <w:tc>
          <w:tcPr>
            <w:tcW w:w="927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-1.107</w:t>
            </w:r>
          </w:p>
        </w:tc>
        <w:tc>
          <w:tcPr>
            <w:tcW w:w="991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-0.238</w:t>
            </w:r>
          </w:p>
        </w:tc>
        <w:tc>
          <w:tcPr>
            <w:tcW w:w="568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924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0.812</w:t>
            </w:r>
          </w:p>
        </w:tc>
        <w:tc>
          <w:tcPr>
            <w:tcW w:w="1168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-10.29</w:t>
            </w:r>
          </w:p>
        </w:tc>
        <w:tc>
          <w:tcPr>
            <w:tcW w:w="1169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8.077</w:t>
            </w:r>
          </w:p>
        </w:tc>
        <w:tc>
          <w:tcPr>
            <w:tcW w:w="1120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CE4" w:rsidRPr="009459ED" w:rsidTr="00415C20">
        <w:trPr>
          <w:trHeight w:val="284"/>
          <w:jc w:val="center"/>
        </w:trPr>
        <w:tc>
          <w:tcPr>
            <w:tcW w:w="494" w:type="dxa"/>
          </w:tcPr>
          <w:p w:rsidR="003A7CE4" w:rsidRPr="009459ED" w:rsidRDefault="003A7CE4" w:rsidP="003A7CE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:rsidR="003A7CE4" w:rsidRPr="009459ED" w:rsidRDefault="003A7CE4" w:rsidP="003A7CE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CE4" w:rsidRPr="009459ED" w:rsidTr="00415C20">
        <w:trPr>
          <w:trHeight w:val="284"/>
          <w:jc w:val="center"/>
        </w:trPr>
        <w:tc>
          <w:tcPr>
            <w:tcW w:w="494" w:type="dxa"/>
          </w:tcPr>
          <w:p w:rsidR="003A7CE4" w:rsidRPr="009459ED" w:rsidRDefault="003A7CE4" w:rsidP="003A7CE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9ED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9459ED">
              <w:rPr>
                <w:rFonts w:ascii="Arial" w:eastAsia="Times New Roman" w:hAnsi="Arial" w:cs="Arial"/>
                <w:b/>
                <w:sz w:val="20"/>
                <w:szCs w:val="20"/>
              </w:rPr>
              <w:t>F</w:t>
            </w:r>
            <w:r w:rsidRPr="009459ED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339" w:type="dxa"/>
            <w:vMerge w:val="restart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eastAsia="Times New Roman" w:hAnsi="Arial" w:cs="Arial"/>
                <w:sz w:val="20"/>
                <w:szCs w:val="20"/>
              </w:rPr>
              <w:t>PVT mean reaction time (first performance test)</w:t>
            </w:r>
          </w:p>
        </w:tc>
        <w:tc>
          <w:tcPr>
            <w:tcW w:w="1351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Intercept</w:t>
            </w:r>
          </w:p>
        </w:tc>
        <w:tc>
          <w:tcPr>
            <w:tcW w:w="927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311.37</w:t>
            </w:r>
          </w:p>
        </w:tc>
        <w:tc>
          <w:tcPr>
            <w:tcW w:w="991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31.469</w:t>
            </w:r>
          </w:p>
        </w:tc>
        <w:tc>
          <w:tcPr>
            <w:tcW w:w="568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24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&lt; 0.001</w:t>
            </w:r>
          </w:p>
        </w:tc>
        <w:tc>
          <w:tcPr>
            <w:tcW w:w="1168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291.61</w:t>
            </w:r>
          </w:p>
        </w:tc>
        <w:tc>
          <w:tcPr>
            <w:tcW w:w="1169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331.12</w:t>
            </w:r>
          </w:p>
        </w:tc>
        <w:tc>
          <w:tcPr>
            <w:tcW w:w="1120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29.015</w:t>
            </w:r>
          </w:p>
        </w:tc>
      </w:tr>
      <w:tr w:rsidR="003A7CE4" w:rsidRPr="009459ED" w:rsidTr="00021452">
        <w:trPr>
          <w:trHeight w:val="284"/>
          <w:jc w:val="center"/>
        </w:trPr>
        <w:tc>
          <w:tcPr>
            <w:tcW w:w="494" w:type="dxa"/>
          </w:tcPr>
          <w:p w:rsidR="003A7CE4" w:rsidRPr="009459ED" w:rsidRDefault="003A7CE4" w:rsidP="003A7CE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3A7CE4" w:rsidRPr="009459ED" w:rsidRDefault="003A7CE4" w:rsidP="003A7CE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Age group </w:t>
            </w:r>
            <w:r w:rsidRPr="009459ED">
              <w:rPr>
                <w:rFonts w:ascii="Arial" w:hAnsi="Arial" w:cs="Arial"/>
                <w:sz w:val="20"/>
                <w:szCs w:val="20"/>
              </w:rPr>
              <w:t>adult</w:t>
            </w:r>
          </w:p>
        </w:tc>
        <w:tc>
          <w:tcPr>
            <w:tcW w:w="927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-14.209</w:t>
            </w:r>
          </w:p>
        </w:tc>
        <w:tc>
          <w:tcPr>
            <w:tcW w:w="991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-1.413</w:t>
            </w:r>
          </w:p>
        </w:tc>
        <w:tc>
          <w:tcPr>
            <w:tcW w:w="568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24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0.163</w:t>
            </w:r>
          </w:p>
        </w:tc>
        <w:tc>
          <w:tcPr>
            <w:tcW w:w="1168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-34.294</w:t>
            </w:r>
          </w:p>
        </w:tc>
        <w:tc>
          <w:tcPr>
            <w:tcW w:w="1169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5.876</w:t>
            </w:r>
          </w:p>
        </w:tc>
        <w:tc>
          <w:tcPr>
            <w:tcW w:w="1120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CE4" w:rsidRPr="009459ED" w:rsidTr="00021452">
        <w:trPr>
          <w:trHeight w:val="284"/>
          <w:jc w:val="center"/>
        </w:trPr>
        <w:tc>
          <w:tcPr>
            <w:tcW w:w="494" w:type="dxa"/>
          </w:tcPr>
          <w:p w:rsidR="003A7CE4" w:rsidRPr="009459ED" w:rsidRDefault="003A7CE4" w:rsidP="003A7CE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3A7CE4" w:rsidRPr="009459ED" w:rsidRDefault="003A7CE4" w:rsidP="003A7CE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Time of day </w:t>
            </w:r>
            <w:r w:rsidRPr="009459ED">
              <w:rPr>
                <w:rFonts w:ascii="Arial" w:hAnsi="Arial" w:cs="Arial"/>
                <w:sz w:val="20"/>
                <w:szCs w:val="20"/>
              </w:rPr>
              <w:t>evening</w:t>
            </w:r>
          </w:p>
        </w:tc>
        <w:tc>
          <w:tcPr>
            <w:tcW w:w="927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9.622</w:t>
            </w:r>
          </w:p>
        </w:tc>
        <w:tc>
          <w:tcPr>
            <w:tcW w:w="991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0.951</w:t>
            </w:r>
          </w:p>
        </w:tc>
        <w:tc>
          <w:tcPr>
            <w:tcW w:w="568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24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0.345</w:t>
            </w:r>
          </w:p>
        </w:tc>
        <w:tc>
          <w:tcPr>
            <w:tcW w:w="1168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-10.586</w:t>
            </w:r>
          </w:p>
        </w:tc>
        <w:tc>
          <w:tcPr>
            <w:tcW w:w="1169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29.831</w:t>
            </w:r>
          </w:p>
        </w:tc>
        <w:tc>
          <w:tcPr>
            <w:tcW w:w="1120" w:type="dxa"/>
            <w:vAlign w:val="center"/>
          </w:tcPr>
          <w:p w:rsidR="003A7CE4" w:rsidRPr="009459ED" w:rsidRDefault="003A7CE4" w:rsidP="003A7C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67D00" w:rsidRDefault="00C67D00" w:rsidP="00C67D00">
      <w:pPr>
        <w:spacing w:line="276" w:lineRule="auto"/>
        <w:jc w:val="both"/>
        <w:rPr>
          <w:rFonts w:ascii="Helvetica" w:eastAsia="Times New Roman" w:hAnsi="Helvetica" w:cs="Helvetica"/>
          <w:i/>
          <w:color w:val="FF0000"/>
          <w:sz w:val="24"/>
          <w:szCs w:val="24"/>
          <w:lang w:val="en-US"/>
        </w:rPr>
      </w:pPr>
    </w:p>
    <w:p w:rsidR="004C4E02" w:rsidRDefault="00CB058B" w:rsidP="00A41540">
      <w:pPr>
        <w:spacing w:line="276" w:lineRule="auto"/>
        <w:jc w:val="both"/>
        <w:rPr>
          <w:rFonts w:ascii="Helvetica" w:eastAsia="Times New Roman" w:hAnsi="Helvetica" w:cs="Helvetica"/>
          <w:sz w:val="20"/>
          <w:szCs w:val="24"/>
          <w:lang w:val="en-US"/>
        </w:rPr>
      </w:pPr>
      <w:r>
        <w:rPr>
          <w:rFonts w:ascii="Helvetica" w:eastAsia="Times New Roman" w:hAnsi="Helvetica" w:cs="Helvetica"/>
          <w:sz w:val="20"/>
          <w:szCs w:val="24"/>
          <w:lang w:val="en-US"/>
        </w:rPr>
        <w:t>Table note:</w:t>
      </w:r>
      <w:r w:rsidR="00137912">
        <w:rPr>
          <w:rFonts w:ascii="Helvetica" w:eastAsia="Times New Roman" w:hAnsi="Helvetica" w:cs="Helvetica"/>
          <w:sz w:val="20"/>
          <w:szCs w:val="24"/>
          <w:lang w:val="en-US"/>
        </w:rPr>
        <w:t xml:space="preserve"> </w:t>
      </w:r>
      <w:r w:rsidR="00137912" w:rsidRPr="00137912">
        <w:rPr>
          <w:rFonts w:ascii="Helvetica" w:eastAsia="Times New Roman" w:hAnsi="Helvetica" w:cs="Helvetica"/>
          <w:sz w:val="20"/>
          <w:szCs w:val="24"/>
          <w:lang w:val="en-US"/>
        </w:rPr>
        <w:t xml:space="preserve">linear mixed model </w:t>
      </w:r>
      <w:r w:rsidR="00137912">
        <w:rPr>
          <w:rFonts w:ascii="Helvetica" w:eastAsia="Times New Roman" w:hAnsi="Helvetica" w:cs="Helvetica"/>
          <w:sz w:val="20"/>
          <w:szCs w:val="24"/>
          <w:lang w:val="en-US"/>
        </w:rPr>
        <w:t xml:space="preserve">we computed </w:t>
      </w:r>
      <w:r w:rsidR="00137912" w:rsidRPr="00137912">
        <w:rPr>
          <w:rFonts w:ascii="Helvetica" w:eastAsia="Times New Roman" w:hAnsi="Helvetica" w:cs="Helvetica"/>
          <w:sz w:val="20"/>
          <w:szCs w:val="24"/>
          <w:lang w:val="en-US"/>
        </w:rPr>
        <w:t>with age group</w:t>
      </w:r>
      <w:r w:rsidR="004A4B3A">
        <w:rPr>
          <w:rFonts w:ascii="Helvetica" w:eastAsia="Times New Roman" w:hAnsi="Helvetica" w:cs="Helvetica"/>
          <w:sz w:val="20"/>
          <w:szCs w:val="24"/>
          <w:lang w:val="en-US"/>
        </w:rPr>
        <w:t xml:space="preserve"> (adolescents, adults)</w:t>
      </w:r>
      <w:r w:rsidR="00137912" w:rsidRPr="00137912">
        <w:rPr>
          <w:rFonts w:ascii="Helvetica" w:eastAsia="Times New Roman" w:hAnsi="Helvetica" w:cs="Helvetica"/>
          <w:sz w:val="20"/>
          <w:szCs w:val="24"/>
          <w:lang w:val="en-US"/>
        </w:rPr>
        <w:t xml:space="preserve"> and time of day (i.e. performance test in the morning or evening) as fixed effects and subjects as random effects with the </w:t>
      </w:r>
      <w:proofErr w:type="spellStart"/>
      <w:r w:rsidR="00137912" w:rsidRPr="00137912">
        <w:rPr>
          <w:rFonts w:ascii="Helvetica" w:eastAsia="Times New Roman" w:hAnsi="Helvetica" w:cs="Helvetica"/>
          <w:sz w:val="20"/>
          <w:szCs w:val="24"/>
          <w:lang w:val="en-US"/>
        </w:rPr>
        <w:t>fitlme.m</w:t>
      </w:r>
      <w:proofErr w:type="spellEnd"/>
      <w:r w:rsidR="00137912" w:rsidRPr="00137912">
        <w:rPr>
          <w:rFonts w:ascii="Helvetica" w:eastAsia="Times New Roman" w:hAnsi="Helvetica" w:cs="Helvetica"/>
          <w:sz w:val="20"/>
          <w:szCs w:val="24"/>
          <w:lang w:val="en-US"/>
        </w:rPr>
        <w:t xml:space="preserve"> </w:t>
      </w:r>
      <w:proofErr w:type="spellStart"/>
      <w:r w:rsidR="00137912" w:rsidRPr="00137912">
        <w:rPr>
          <w:rFonts w:ascii="Helvetica" w:eastAsia="Times New Roman" w:hAnsi="Helvetica" w:cs="Helvetica"/>
          <w:sz w:val="20"/>
          <w:szCs w:val="24"/>
          <w:lang w:val="en-US"/>
        </w:rPr>
        <w:t>matlab</w:t>
      </w:r>
      <w:proofErr w:type="spellEnd"/>
      <w:r w:rsidR="00137912" w:rsidRPr="00137912">
        <w:rPr>
          <w:rFonts w:ascii="Helvetica" w:eastAsia="Times New Roman" w:hAnsi="Helvetica" w:cs="Helvetica"/>
          <w:sz w:val="20"/>
          <w:szCs w:val="24"/>
          <w:lang w:val="en-US"/>
        </w:rPr>
        <w:t xml:space="preserve"> function using maximum likelihood estimation.</w:t>
      </w:r>
      <w:r w:rsidR="00780973">
        <w:rPr>
          <w:rFonts w:ascii="Helvetica" w:eastAsia="Times New Roman" w:hAnsi="Helvetica" w:cs="Helvetica"/>
          <w:sz w:val="20"/>
          <w:szCs w:val="24"/>
          <w:lang w:val="en-US"/>
        </w:rPr>
        <w:t xml:space="preserve"> </w:t>
      </w:r>
      <w:r w:rsidR="005B2806">
        <w:rPr>
          <w:rFonts w:ascii="Helvetica" w:eastAsia="Times New Roman" w:hAnsi="Helvetica" w:cs="Helvetica"/>
          <w:sz w:val="20"/>
          <w:szCs w:val="24"/>
          <w:lang w:val="en-US"/>
        </w:rPr>
        <w:t>We used reference dummy coding, w</w:t>
      </w:r>
      <w:r w:rsidR="004A4B3A">
        <w:rPr>
          <w:rFonts w:ascii="Helvetica" w:eastAsia="Times New Roman" w:hAnsi="Helvetica" w:cs="Helvetica"/>
          <w:sz w:val="20"/>
          <w:szCs w:val="24"/>
          <w:lang w:val="en-US"/>
        </w:rPr>
        <w:t>h</w:t>
      </w:r>
      <w:r w:rsidR="005B2806">
        <w:rPr>
          <w:rFonts w:ascii="Helvetica" w:eastAsia="Times New Roman" w:hAnsi="Helvetica" w:cs="Helvetica"/>
          <w:sz w:val="20"/>
          <w:szCs w:val="24"/>
          <w:lang w:val="en-US"/>
        </w:rPr>
        <w:t>ere the coefficient o</w:t>
      </w:r>
      <w:r w:rsidR="004A4B3A">
        <w:rPr>
          <w:rFonts w:ascii="Helvetica" w:eastAsia="Times New Roman" w:hAnsi="Helvetica" w:cs="Helvetica"/>
          <w:sz w:val="20"/>
          <w:szCs w:val="24"/>
          <w:lang w:val="en-US"/>
        </w:rPr>
        <w:t xml:space="preserve">f the first category is set to </w:t>
      </w:r>
      <w:proofErr w:type="gramStart"/>
      <w:r w:rsidR="004A4B3A">
        <w:rPr>
          <w:rFonts w:ascii="Helvetica" w:eastAsia="Times New Roman" w:hAnsi="Helvetica" w:cs="Helvetica"/>
          <w:sz w:val="20"/>
          <w:szCs w:val="24"/>
          <w:lang w:val="en-US"/>
        </w:rPr>
        <w:t>0</w:t>
      </w:r>
      <w:proofErr w:type="gramEnd"/>
      <w:r w:rsidR="004A4B3A">
        <w:rPr>
          <w:rFonts w:ascii="Helvetica" w:eastAsia="Times New Roman" w:hAnsi="Helvetica" w:cs="Helvetica"/>
          <w:sz w:val="20"/>
          <w:szCs w:val="24"/>
          <w:lang w:val="en-US"/>
        </w:rPr>
        <w:t xml:space="preserve"> (i.e. fixed effect of age group is referenced to adolescents whereas the Time of day fixed effect is referenced to performance tests in the morning).</w:t>
      </w:r>
    </w:p>
    <w:p w:rsidR="0005470F" w:rsidRDefault="0005470F" w:rsidP="00A41540">
      <w:pPr>
        <w:spacing w:line="276" w:lineRule="auto"/>
        <w:jc w:val="both"/>
        <w:rPr>
          <w:rFonts w:ascii="Helvetica" w:eastAsia="Times New Roman" w:hAnsi="Helvetica" w:cs="Helvetica"/>
          <w:sz w:val="20"/>
          <w:szCs w:val="24"/>
          <w:lang w:val="en-US"/>
        </w:rPr>
      </w:pPr>
    </w:p>
    <w:p w:rsidR="0005470F" w:rsidRDefault="0005470F">
      <w:pPr>
        <w:rPr>
          <w:rFonts w:ascii="Helvetica" w:eastAsia="Times New Roman" w:hAnsi="Helvetica" w:cs="Helvetica"/>
          <w:sz w:val="20"/>
          <w:szCs w:val="24"/>
          <w:lang w:val="en-US"/>
        </w:rPr>
      </w:pPr>
      <w:r>
        <w:rPr>
          <w:rFonts w:ascii="Helvetica" w:eastAsia="Times New Roman" w:hAnsi="Helvetica" w:cs="Helvetica"/>
          <w:sz w:val="20"/>
          <w:szCs w:val="24"/>
          <w:lang w:val="en-US"/>
        </w:rPr>
        <w:br w:type="page"/>
      </w:r>
    </w:p>
    <w:p w:rsidR="0005470F" w:rsidRPr="00045EF3" w:rsidRDefault="0005470F" w:rsidP="0005470F">
      <w:pPr>
        <w:spacing w:line="276" w:lineRule="auto"/>
        <w:jc w:val="both"/>
        <w:rPr>
          <w:rFonts w:ascii="Helvetica" w:eastAsia="Times New Roman" w:hAnsi="Helvetica" w:cs="Helvetica"/>
          <w:sz w:val="20"/>
          <w:szCs w:val="24"/>
          <w:lang w:val="en-US"/>
        </w:rPr>
      </w:pPr>
      <w:r w:rsidRPr="00045EF3">
        <w:rPr>
          <w:rFonts w:ascii="Helvetica" w:eastAsia="Times New Roman" w:hAnsi="Helvetica" w:cs="Helvetica"/>
          <w:b/>
          <w:sz w:val="24"/>
          <w:szCs w:val="24"/>
          <w:lang w:val="en-US"/>
        </w:rPr>
        <w:lastRenderedPageBreak/>
        <w:t xml:space="preserve">Table </w:t>
      </w:r>
      <w:r>
        <w:rPr>
          <w:rFonts w:ascii="Helvetica" w:eastAsia="Times New Roman" w:hAnsi="Helvetica" w:cs="Helvetica"/>
          <w:b/>
          <w:sz w:val="24"/>
          <w:szCs w:val="24"/>
          <w:lang w:val="en-US"/>
        </w:rPr>
        <w:t>6 related to Figure 2</w:t>
      </w:r>
      <w:r w:rsidRPr="00045EF3">
        <w:rPr>
          <w:rFonts w:ascii="Helvetica" w:eastAsia="Times New Roman" w:hAnsi="Helvetica" w:cs="Helvetica"/>
          <w:sz w:val="24"/>
          <w:szCs w:val="24"/>
          <w:lang w:val="en-US"/>
        </w:rPr>
        <w:t xml:space="preserve">. </w:t>
      </w:r>
      <w:r w:rsidRPr="009076A5">
        <w:rPr>
          <w:rFonts w:ascii="Helvetica" w:eastAsia="Times New Roman" w:hAnsi="Helvetica" w:cs="Helvetica"/>
          <w:sz w:val="20"/>
          <w:szCs w:val="24"/>
          <w:lang w:val="en-US"/>
        </w:rPr>
        <w:t xml:space="preserve">Summary of </w:t>
      </w:r>
      <w:r>
        <w:rPr>
          <w:rFonts w:ascii="Helvetica" w:eastAsia="Times New Roman" w:hAnsi="Helvetica" w:cs="Helvetica"/>
          <w:sz w:val="20"/>
          <w:szCs w:val="24"/>
          <w:lang w:val="en-US"/>
        </w:rPr>
        <w:t>l</w:t>
      </w:r>
      <w:r w:rsidRPr="00045EF3">
        <w:rPr>
          <w:rFonts w:ascii="Helvetica" w:eastAsia="Times New Roman" w:hAnsi="Helvetica" w:cs="Helvetica"/>
          <w:sz w:val="20"/>
          <w:szCs w:val="24"/>
          <w:lang w:val="en-US"/>
        </w:rPr>
        <w:t>inear mixed mode</w:t>
      </w:r>
      <w:r>
        <w:rPr>
          <w:rFonts w:ascii="Helvetica" w:eastAsia="Times New Roman" w:hAnsi="Helvetica" w:cs="Helvetica"/>
          <w:sz w:val="20"/>
          <w:szCs w:val="24"/>
          <w:lang w:val="en-US"/>
        </w:rPr>
        <w:t>ls</w:t>
      </w:r>
      <w:r w:rsidRPr="00045EF3">
        <w:rPr>
          <w:rFonts w:ascii="Helvetica" w:eastAsia="Times New Roman" w:hAnsi="Helvetica" w:cs="Helvetica"/>
          <w:sz w:val="20"/>
          <w:szCs w:val="24"/>
          <w:lang w:val="en-US"/>
        </w:rPr>
        <w:t xml:space="preserve"> for </w:t>
      </w:r>
      <w:r>
        <w:rPr>
          <w:rFonts w:ascii="Helvetica" w:eastAsia="Times New Roman" w:hAnsi="Helvetica" w:cs="Helvetica"/>
          <w:sz w:val="20"/>
          <w:szCs w:val="24"/>
          <w:lang w:val="en-US"/>
        </w:rPr>
        <w:t xml:space="preserve">predicting learning curve and task proficiency separately across all performance tests using the structure </w:t>
      </w:r>
      <w:r w:rsidRPr="00045EF3">
        <w:rPr>
          <w:rFonts w:ascii="Helvetica" w:eastAsia="Times New Roman" w:hAnsi="Helvetica" w:cs="Helvetica"/>
          <w:sz w:val="20"/>
          <w:szCs w:val="24"/>
          <w:lang w:val="en-US"/>
        </w:rPr>
        <w:t xml:space="preserve"> </w:t>
      </w:r>
      <w:r>
        <w:rPr>
          <w:rFonts w:ascii="Helvetica" w:eastAsia="Times New Roman" w:hAnsi="Helvetica" w:cs="Helvetica"/>
          <w:sz w:val="20"/>
          <w:szCs w:val="24"/>
          <w:lang w:val="en-US"/>
        </w:rPr>
        <w:t>~Time of day + Sleep after learning</w:t>
      </w:r>
      <w:r w:rsidR="00C027FF">
        <w:rPr>
          <w:rFonts w:ascii="Helvetica" w:eastAsia="Times New Roman" w:hAnsi="Helvetica" w:cs="Helvetica"/>
          <w:sz w:val="20"/>
          <w:szCs w:val="24"/>
          <w:lang w:val="en-US"/>
        </w:rPr>
        <w:t xml:space="preserve"> </w:t>
      </w:r>
      <w:r>
        <w:rPr>
          <w:rFonts w:ascii="Helvetica" w:eastAsia="Times New Roman" w:hAnsi="Helvetica" w:cs="Helvetica"/>
          <w:sz w:val="20"/>
          <w:szCs w:val="24"/>
          <w:lang w:val="en-US"/>
        </w:rPr>
        <w:t xml:space="preserve"> + (1|Subjects)</w:t>
      </w:r>
      <w:r w:rsidR="00C027FF">
        <w:rPr>
          <w:rFonts w:ascii="Helvetica" w:eastAsia="Times New Roman" w:hAnsi="Helvetica" w:cs="Helvetica"/>
          <w:sz w:val="20"/>
          <w:szCs w:val="24"/>
          <w:lang w:val="en-US"/>
        </w:rPr>
        <w:t xml:space="preserve">. Sleep after learning fixed effect contains </w:t>
      </w:r>
      <w:r w:rsidR="00C027FF" w:rsidRPr="00C027FF">
        <w:rPr>
          <w:rFonts w:ascii="Helvetica" w:eastAsia="Times New Roman" w:hAnsi="Helvetica" w:cs="Helvetica"/>
          <w:sz w:val="20"/>
          <w:szCs w:val="24"/>
          <w:lang w:val="en-US"/>
        </w:rPr>
        <w:t xml:space="preserve">performance test 2 for the sleep first group and performance </w:t>
      </w:r>
      <w:r w:rsidR="00C027FF">
        <w:rPr>
          <w:rFonts w:ascii="Helvetica" w:eastAsia="Times New Roman" w:hAnsi="Helvetica" w:cs="Helvetica"/>
          <w:sz w:val="20"/>
          <w:szCs w:val="24"/>
          <w:lang w:val="en-US"/>
        </w:rPr>
        <w:t>test 3 for the wake first group.</w:t>
      </w:r>
      <w:bookmarkStart w:id="0" w:name="_GoBack"/>
      <w:bookmarkEnd w:id="0"/>
    </w:p>
    <w:tbl>
      <w:tblPr>
        <w:tblStyle w:val="Tabellenraster"/>
        <w:tblW w:w="100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1339"/>
        <w:gridCol w:w="1428"/>
        <w:gridCol w:w="850"/>
        <w:gridCol w:w="991"/>
        <w:gridCol w:w="568"/>
        <w:gridCol w:w="924"/>
        <w:gridCol w:w="1168"/>
        <w:gridCol w:w="1169"/>
        <w:gridCol w:w="1120"/>
      </w:tblGrid>
      <w:tr w:rsidR="00D25FD7" w:rsidRPr="009459ED" w:rsidTr="00C57D1A">
        <w:trPr>
          <w:trHeight w:val="284"/>
          <w:jc w:val="center"/>
        </w:trPr>
        <w:tc>
          <w:tcPr>
            <w:tcW w:w="494" w:type="dxa"/>
          </w:tcPr>
          <w:p w:rsidR="00D25FD7" w:rsidRPr="009459ED" w:rsidRDefault="00D25FD7" w:rsidP="00C57D1A">
            <w:pPr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D25FD7" w:rsidRPr="009459ED" w:rsidRDefault="00D25FD7" w:rsidP="00C57D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9ED">
              <w:rPr>
                <w:rFonts w:ascii="Arial" w:hAnsi="Arial" w:cs="Arial"/>
                <w:b/>
                <w:sz w:val="20"/>
                <w:szCs w:val="20"/>
              </w:rPr>
              <w:t>Modeled</w:t>
            </w:r>
          </w:p>
        </w:tc>
        <w:tc>
          <w:tcPr>
            <w:tcW w:w="1428" w:type="dxa"/>
          </w:tcPr>
          <w:p w:rsidR="00D25FD7" w:rsidRPr="009459ED" w:rsidRDefault="00D25FD7" w:rsidP="00C57D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9ED">
              <w:rPr>
                <w:rFonts w:ascii="Arial" w:hAnsi="Arial" w:cs="Arial"/>
                <w:b/>
                <w:sz w:val="20"/>
                <w:szCs w:val="20"/>
              </w:rPr>
              <w:t>Parameter</w:t>
            </w:r>
          </w:p>
        </w:tc>
        <w:tc>
          <w:tcPr>
            <w:tcW w:w="850" w:type="dxa"/>
          </w:tcPr>
          <w:p w:rsidR="00D25FD7" w:rsidRPr="009459ED" w:rsidRDefault="00D25FD7" w:rsidP="00C57D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9ED">
              <w:rPr>
                <w:rFonts w:ascii="Arial" w:hAnsi="Arial" w:cs="Arial"/>
                <w:b/>
                <w:sz w:val="20"/>
                <w:szCs w:val="20"/>
              </w:rPr>
              <w:t>Beta</w:t>
            </w:r>
          </w:p>
        </w:tc>
        <w:tc>
          <w:tcPr>
            <w:tcW w:w="991" w:type="dxa"/>
          </w:tcPr>
          <w:p w:rsidR="00D25FD7" w:rsidRPr="009459ED" w:rsidRDefault="00D25FD7" w:rsidP="00C57D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9ED">
              <w:rPr>
                <w:rFonts w:ascii="Arial" w:hAnsi="Arial" w:cs="Arial"/>
                <w:b/>
                <w:sz w:val="20"/>
                <w:szCs w:val="20"/>
              </w:rPr>
              <w:t>T-statistic</w:t>
            </w:r>
          </w:p>
        </w:tc>
        <w:tc>
          <w:tcPr>
            <w:tcW w:w="568" w:type="dxa"/>
          </w:tcPr>
          <w:p w:rsidR="00D25FD7" w:rsidRPr="009459ED" w:rsidRDefault="00D25FD7" w:rsidP="00C57D1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459ED">
              <w:rPr>
                <w:rFonts w:ascii="Arial" w:hAnsi="Arial" w:cs="Arial"/>
                <w:b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924" w:type="dxa"/>
          </w:tcPr>
          <w:p w:rsidR="00D25FD7" w:rsidRPr="009459ED" w:rsidRDefault="00D25FD7" w:rsidP="00C57D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9ED">
              <w:rPr>
                <w:rFonts w:ascii="Arial" w:hAnsi="Arial" w:cs="Arial"/>
                <w:b/>
                <w:sz w:val="20"/>
                <w:szCs w:val="20"/>
              </w:rPr>
              <w:t>p-value</w:t>
            </w:r>
          </w:p>
        </w:tc>
        <w:tc>
          <w:tcPr>
            <w:tcW w:w="1168" w:type="dxa"/>
          </w:tcPr>
          <w:p w:rsidR="00D25FD7" w:rsidRPr="009459ED" w:rsidRDefault="00D25FD7" w:rsidP="00C57D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9ED">
              <w:rPr>
                <w:rFonts w:ascii="Arial" w:hAnsi="Arial" w:cs="Arial"/>
                <w:b/>
                <w:sz w:val="20"/>
                <w:szCs w:val="20"/>
              </w:rPr>
              <w:t>Lower-95 CI</w:t>
            </w:r>
          </w:p>
        </w:tc>
        <w:tc>
          <w:tcPr>
            <w:tcW w:w="1169" w:type="dxa"/>
          </w:tcPr>
          <w:p w:rsidR="00D25FD7" w:rsidRPr="009459ED" w:rsidRDefault="00D25FD7" w:rsidP="00C57D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9ED">
              <w:rPr>
                <w:rFonts w:ascii="Arial" w:hAnsi="Arial" w:cs="Arial"/>
                <w:b/>
                <w:sz w:val="20"/>
                <w:szCs w:val="20"/>
              </w:rPr>
              <w:t>Upper-95 CI</w:t>
            </w:r>
          </w:p>
        </w:tc>
        <w:tc>
          <w:tcPr>
            <w:tcW w:w="1120" w:type="dxa"/>
          </w:tcPr>
          <w:p w:rsidR="00D25FD7" w:rsidRPr="009459ED" w:rsidRDefault="00D25FD7" w:rsidP="00C57D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9ED">
              <w:rPr>
                <w:rFonts w:ascii="Arial" w:hAnsi="Arial" w:cs="Arial"/>
                <w:b/>
                <w:sz w:val="20"/>
                <w:szCs w:val="20"/>
              </w:rPr>
              <w:t xml:space="preserve">Random effects (SD) </w:t>
            </w:r>
          </w:p>
        </w:tc>
      </w:tr>
      <w:tr w:rsidR="00D25FD7" w:rsidRPr="009459ED" w:rsidTr="00C57D1A">
        <w:trPr>
          <w:trHeight w:val="284"/>
          <w:jc w:val="center"/>
        </w:trPr>
        <w:tc>
          <w:tcPr>
            <w:tcW w:w="494" w:type="dxa"/>
          </w:tcPr>
          <w:p w:rsidR="00D25FD7" w:rsidRPr="009459ED" w:rsidRDefault="00D25FD7" w:rsidP="00C57D1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9ED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9459ED">
              <w:rPr>
                <w:rFonts w:ascii="Arial" w:eastAsia="Times New Roman" w:hAnsi="Arial" w:cs="Arial"/>
                <w:b/>
                <w:sz w:val="20"/>
                <w:szCs w:val="20"/>
              </w:rPr>
              <w:t>A</w:t>
            </w:r>
            <w:r w:rsidRPr="009459ED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339" w:type="dxa"/>
            <w:vMerge w:val="restart"/>
            <w:tcBorders>
              <w:top w:val="single" w:sz="2" w:space="0" w:color="auto"/>
            </w:tcBorders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eastAsia="Times New Roman" w:hAnsi="Arial" w:cs="Arial"/>
                <w:sz w:val="20"/>
                <w:szCs w:val="20"/>
              </w:rPr>
              <w:t>Learning curve (all performance tests)</w:t>
            </w:r>
          </w:p>
        </w:tc>
        <w:tc>
          <w:tcPr>
            <w:tcW w:w="1428" w:type="dxa"/>
            <w:tcBorders>
              <w:top w:val="single" w:sz="2" w:space="0" w:color="auto"/>
            </w:tcBorders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Intercept</w:t>
            </w:r>
          </w:p>
        </w:tc>
        <w:tc>
          <w:tcPr>
            <w:tcW w:w="850" w:type="dxa"/>
            <w:tcBorders>
              <w:top w:val="single" w:sz="2" w:space="0" w:color="auto"/>
            </w:tcBorders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991" w:type="dxa"/>
            <w:tcBorders>
              <w:top w:val="single" w:sz="2" w:space="0" w:color="auto"/>
            </w:tcBorders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3.863</w:t>
            </w:r>
          </w:p>
        </w:tc>
        <w:tc>
          <w:tcPr>
            <w:tcW w:w="568" w:type="dxa"/>
            <w:tcBorders>
              <w:top w:val="single" w:sz="2" w:space="0" w:color="auto"/>
            </w:tcBorders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924" w:type="dxa"/>
            <w:tcBorders>
              <w:top w:val="single" w:sz="2" w:space="0" w:color="auto"/>
            </w:tcBorders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&lt; 0.001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1.080</w:t>
            </w:r>
          </w:p>
        </w:tc>
        <w:tc>
          <w:tcPr>
            <w:tcW w:w="1169" w:type="dxa"/>
            <w:tcBorders>
              <w:top w:val="single" w:sz="2" w:space="0" w:color="auto"/>
            </w:tcBorders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3.333</w:t>
            </w:r>
          </w:p>
        </w:tc>
        <w:tc>
          <w:tcPr>
            <w:tcW w:w="1120" w:type="dxa"/>
            <w:tcBorders>
              <w:top w:val="single" w:sz="2" w:space="0" w:color="auto"/>
            </w:tcBorders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272</w:t>
            </w:r>
          </w:p>
        </w:tc>
      </w:tr>
      <w:tr w:rsidR="00D25FD7" w:rsidRPr="009459ED" w:rsidTr="00C57D1A">
        <w:trPr>
          <w:trHeight w:val="284"/>
          <w:jc w:val="center"/>
        </w:trPr>
        <w:tc>
          <w:tcPr>
            <w:tcW w:w="494" w:type="dxa"/>
          </w:tcPr>
          <w:p w:rsidR="00D25FD7" w:rsidRPr="009459ED" w:rsidRDefault="00D25FD7" w:rsidP="00C57D1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D25FD7" w:rsidRPr="009459ED" w:rsidRDefault="00D25FD7" w:rsidP="00C57D1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Time of day </w:t>
            </w:r>
            <w:r w:rsidRPr="009459ED">
              <w:rPr>
                <w:rFonts w:ascii="Arial" w:hAnsi="Arial" w:cs="Arial"/>
                <w:sz w:val="20"/>
                <w:szCs w:val="20"/>
              </w:rPr>
              <w:t>evening</w:t>
            </w:r>
          </w:p>
        </w:tc>
        <w:tc>
          <w:tcPr>
            <w:tcW w:w="850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1.008</w:t>
            </w:r>
          </w:p>
        </w:tc>
        <w:tc>
          <w:tcPr>
            <w:tcW w:w="991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1.625</w:t>
            </w:r>
          </w:p>
        </w:tc>
        <w:tc>
          <w:tcPr>
            <w:tcW w:w="568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924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168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-2.231</w:t>
            </w:r>
          </w:p>
        </w:tc>
        <w:tc>
          <w:tcPr>
            <w:tcW w:w="1169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120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D7" w:rsidRPr="009459ED" w:rsidTr="00C57D1A">
        <w:trPr>
          <w:trHeight w:val="284"/>
          <w:jc w:val="center"/>
        </w:trPr>
        <w:tc>
          <w:tcPr>
            <w:tcW w:w="494" w:type="dxa"/>
          </w:tcPr>
          <w:p w:rsidR="00D25FD7" w:rsidRPr="009459ED" w:rsidRDefault="00D25FD7" w:rsidP="00C57D1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D25FD7" w:rsidRPr="009459ED" w:rsidRDefault="00D25FD7" w:rsidP="00C57D1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Sleep after learning</w:t>
            </w:r>
          </w:p>
        </w:tc>
        <w:tc>
          <w:tcPr>
            <w:tcW w:w="850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0.172</w:t>
            </w:r>
          </w:p>
        </w:tc>
        <w:tc>
          <w:tcPr>
            <w:tcW w:w="991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0.268</w:t>
            </w:r>
          </w:p>
        </w:tc>
        <w:tc>
          <w:tcPr>
            <w:tcW w:w="568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924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 xml:space="preserve"> 789</w:t>
            </w:r>
          </w:p>
        </w:tc>
        <w:tc>
          <w:tcPr>
            <w:tcW w:w="1168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-1.093</w:t>
            </w:r>
          </w:p>
        </w:tc>
        <w:tc>
          <w:tcPr>
            <w:tcW w:w="1169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1.437</w:t>
            </w:r>
          </w:p>
        </w:tc>
        <w:tc>
          <w:tcPr>
            <w:tcW w:w="1120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D7" w:rsidRPr="009459ED" w:rsidTr="00C57D1A">
        <w:trPr>
          <w:trHeight w:val="284"/>
          <w:jc w:val="center"/>
        </w:trPr>
        <w:tc>
          <w:tcPr>
            <w:tcW w:w="494" w:type="dxa"/>
          </w:tcPr>
          <w:p w:rsidR="00D25FD7" w:rsidRPr="009459ED" w:rsidRDefault="00D25FD7" w:rsidP="00C57D1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9" w:type="dxa"/>
          </w:tcPr>
          <w:p w:rsidR="00D25FD7" w:rsidRPr="009459ED" w:rsidRDefault="00D25FD7" w:rsidP="00C57D1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D7" w:rsidRPr="009459ED" w:rsidTr="00C57D1A">
        <w:trPr>
          <w:trHeight w:val="284"/>
          <w:jc w:val="center"/>
        </w:trPr>
        <w:tc>
          <w:tcPr>
            <w:tcW w:w="494" w:type="dxa"/>
          </w:tcPr>
          <w:p w:rsidR="00D25FD7" w:rsidRPr="009459ED" w:rsidRDefault="00D25FD7" w:rsidP="00C57D1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59ED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9459ED">
              <w:rPr>
                <w:rFonts w:ascii="Arial" w:eastAsia="Times New Roman" w:hAnsi="Arial" w:cs="Arial"/>
                <w:b/>
                <w:sz w:val="20"/>
                <w:szCs w:val="20"/>
              </w:rPr>
              <w:t>B</w:t>
            </w:r>
            <w:r w:rsidRPr="009459ED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339" w:type="dxa"/>
            <w:vMerge w:val="restart"/>
          </w:tcPr>
          <w:p w:rsidR="00D25FD7" w:rsidRPr="009459ED" w:rsidRDefault="00D25FD7" w:rsidP="00C57D1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Task proficiency (</w:t>
            </w:r>
            <w:r w:rsidRPr="009459ED">
              <w:rPr>
                <w:rFonts w:ascii="Arial" w:eastAsia="Times New Roman" w:hAnsi="Arial" w:cs="Arial"/>
                <w:sz w:val="20"/>
                <w:szCs w:val="20"/>
              </w:rPr>
              <w:t>all performance tests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428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Intercept</w:t>
            </w:r>
          </w:p>
        </w:tc>
        <w:tc>
          <w:tcPr>
            <w:tcW w:w="850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16.677</w:t>
            </w:r>
          </w:p>
        </w:tc>
        <w:tc>
          <w:tcPr>
            <w:tcW w:w="991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6.540</w:t>
            </w:r>
          </w:p>
        </w:tc>
        <w:tc>
          <w:tcPr>
            <w:tcW w:w="568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924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&lt; 0.001</w:t>
            </w:r>
          </w:p>
        </w:tc>
        <w:tc>
          <w:tcPr>
            <w:tcW w:w="1168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11.648</w:t>
            </w:r>
          </w:p>
        </w:tc>
        <w:tc>
          <w:tcPr>
            <w:tcW w:w="1169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21.705</w:t>
            </w:r>
          </w:p>
        </w:tc>
        <w:tc>
          <w:tcPr>
            <w:tcW w:w="1120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13.391</w:t>
            </w:r>
          </w:p>
        </w:tc>
      </w:tr>
      <w:tr w:rsidR="00D25FD7" w:rsidRPr="009459ED" w:rsidTr="00C57D1A">
        <w:trPr>
          <w:trHeight w:val="284"/>
          <w:jc w:val="center"/>
        </w:trPr>
        <w:tc>
          <w:tcPr>
            <w:tcW w:w="494" w:type="dxa"/>
          </w:tcPr>
          <w:p w:rsidR="00D25FD7" w:rsidRPr="009459ED" w:rsidRDefault="00D25FD7" w:rsidP="00C57D1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D25FD7" w:rsidRPr="009459ED" w:rsidRDefault="00D25FD7" w:rsidP="00C57D1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Time of day </w:t>
            </w:r>
            <w:r w:rsidRPr="009459ED">
              <w:rPr>
                <w:rFonts w:ascii="Arial" w:hAnsi="Arial" w:cs="Arial"/>
                <w:sz w:val="20"/>
                <w:szCs w:val="20"/>
              </w:rPr>
              <w:t>evening</w:t>
            </w:r>
          </w:p>
        </w:tc>
        <w:tc>
          <w:tcPr>
            <w:tcW w:w="850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5.751</w:t>
            </w:r>
          </w:p>
        </w:tc>
        <w:tc>
          <w:tcPr>
            <w:tcW w:w="991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2.252</w:t>
            </w:r>
          </w:p>
        </w:tc>
        <w:tc>
          <w:tcPr>
            <w:tcW w:w="568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924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1168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1.310</w:t>
            </w:r>
          </w:p>
        </w:tc>
        <w:tc>
          <w:tcPr>
            <w:tcW w:w="1169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10.192</w:t>
            </w:r>
          </w:p>
        </w:tc>
        <w:tc>
          <w:tcPr>
            <w:tcW w:w="1120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D7" w:rsidRPr="009459ED" w:rsidTr="00C57D1A">
        <w:trPr>
          <w:trHeight w:val="284"/>
          <w:jc w:val="center"/>
        </w:trPr>
        <w:tc>
          <w:tcPr>
            <w:tcW w:w="494" w:type="dxa"/>
          </w:tcPr>
          <w:p w:rsidR="00D25FD7" w:rsidRPr="009459ED" w:rsidRDefault="00D25FD7" w:rsidP="00C57D1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D25FD7" w:rsidRPr="009459ED" w:rsidRDefault="00D25FD7" w:rsidP="00C57D1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:rsidR="00D25FD7" w:rsidRPr="00AB6BC1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Sleep after learning</w:t>
            </w:r>
          </w:p>
        </w:tc>
        <w:tc>
          <w:tcPr>
            <w:tcW w:w="850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3.795</w:t>
            </w:r>
          </w:p>
        </w:tc>
        <w:tc>
          <w:tcPr>
            <w:tcW w:w="991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1.672</w:t>
            </w:r>
          </w:p>
        </w:tc>
        <w:tc>
          <w:tcPr>
            <w:tcW w:w="568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924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0.0</w:t>
            </w: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168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 w:rsidRPr="009459E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0.680</w:t>
            </w:r>
          </w:p>
        </w:tc>
        <w:tc>
          <w:tcPr>
            <w:tcW w:w="1169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8.271</w:t>
            </w:r>
          </w:p>
        </w:tc>
        <w:tc>
          <w:tcPr>
            <w:tcW w:w="1120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FD7" w:rsidRPr="009459ED" w:rsidTr="00C57D1A">
        <w:trPr>
          <w:trHeight w:val="284"/>
          <w:jc w:val="center"/>
        </w:trPr>
        <w:tc>
          <w:tcPr>
            <w:tcW w:w="494" w:type="dxa"/>
          </w:tcPr>
          <w:p w:rsidR="00D25FD7" w:rsidRPr="009459ED" w:rsidRDefault="00D25FD7" w:rsidP="00C57D1A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D25FD7" w:rsidRPr="009459ED" w:rsidRDefault="00D25FD7" w:rsidP="00C57D1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D25FD7" w:rsidRPr="009459ED" w:rsidRDefault="00D25FD7" w:rsidP="00C57D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7415" w:rsidRDefault="008D7415" w:rsidP="00A41540">
      <w:pPr>
        <w:spacing w:line="276" w:lineRule="auto"/>
        <w:jc w:val="both"/>
        <w:rPr>
          <w:rFonts w:ascii="Helvetica" w:eastAsia="Times New Roman" w:hAnsi="Helvetica" w:cs="Helvetica"/>
          <w:b/>
          <w:sz w:val="24"/>
          <w:szCs w:val="24"/>
          <w:lang w:val="en-US"/>
        </w:rPr>
      </w:pPr>
    </w:p>
    <w:p w:rsidR="00A41540" w:rsidRPr="00FD6CB2" w:rsidRDefault="00A41540" w:rsidP="00A41540">
      <w:pPr>
        <w:spacing w:line="276" w:lineRule="auto"/>
        <w:jc w:val="both"/>
        <w:rPr>
          <w:rFonts w:ascii="Helvetica" w:eastAsia="Times New Roman" w:hAnsi="Helvetica" w:cs="Helvetica"/>
          <w:sz w:val="20"/>
          <w:szCs w:val="24"/>
          <w:lang w:val="en-US"/>
        </w:rPr>
      </w:pPr>
      <w:r w:rsidRPr="00045EF3">
        <w:rPr>
          <w:rFonts w:ascii="Helvetica" w:eastAsia="Times New Roman" w:hAnsi="Helvetica" w:cs="Helvetica"/>
          <w:b/>
          <w:sz w:val="24"/>
          <w:szCs w:val="24"/>
          <w:lang w:val="en-US"/>
        </w:rPr>
        <w:t xml:space="preserve">Table </w:t>
      </w:r>
      <w:r w:rsidR="0005470F">
        <w:rPr>
          <w:rFonts w:ascii="Helvetica" w:eastAsia="Times New Roman" w:hAnsi="Helvetica" w:cs="Helvetica"/>
          <w:b/>
          <w:sz w:val="24"/>
          <w:szCs w:val="24"/>
          <w:lang w:val="en-US"/>
        </w:rPr>
        <w:t>7</w:t>
      </w:r>
      <w:r w:rsidR="00F12D2B">
        <w:rPr>
          <w:rFonts w:ascii="Helvetica" w:eastAsia="Times New Roman" w:hAnsi="Helvetica" w:cs="Helvetica"/>
          <w:b/>
          <w:sz w:val="24"/>
          <w:szCs w:val="24"/>
          <w:lang w:val="en-US"/>
        </w:rPr>
        <w:t xml:space="preserve"> related to Figure 3DE, Figure 3 – figure supplement 3 &amp; 4</w:t>
      </w:r>
      <w:r w:rsidRPr="00045EF3">
        <w:rPr>
          <w:rFonts w:ascii="Helvetica" w:eastAsia="Times New Roman" w:hAnsi="Helvetica" w:cs="Helvetica"/>
          <w:sz w:val="20"/>
          <w:szCs w:val="24"/>
          <w:lang w:val="en-US"/>
        </w:rPr>
        <w:t xml:space="preserve">. Summary of sleep architecture and SO/spindle event descriptive measures (at electrode C4) of </w:t>
      </w:r>
      <w:r>
        <w:rPr>
          <w:rFonts w:ascii="Helvetica" w:eastAsia="Times New Roman" w:hAnsi="Helvetica" w:cs="Helvetica"/>
          <w:sz w:val="20"/>
          <w:szCs w:val="24"/>
          <w:lang w:val="en-US"/>
        </w:rPr>
        <w:t xml:space="preserve">adolescents and adults in the sleep first group </w:t>
      </w:r>
      <w:r w:rsidRPr="00045EF3">
        <w:rPr>
          <w:rFonts w:ascii="Helvetica" w:eastAsia="Times New Roman" w:hAnsi="Helvetica" w:cs="Helvetica"/>
          <w:sz w:val="20"/>
          <w:szCs w:val="24"/>
          <w:lang w:val="en-US"/>
        </w:rPr>
        <w:t xml:space="preserve">(mean </w:t>
      </w:r>
      <w:r w:rsidRPr="00045EF3">
        <w:rPr>
          <w:rFonts w:ascii="Helvetica" w:eastAsia="Times New Roman" w:hAnsi="Helvetica" w:cs="Helvetica"/>
          <w:sz w:val="16"/>
          <w:szCs w:val="20"/>
          <w:lang w:val="en-US"/>
        </w:rPr>
        <w:t xml:space="preserve">± </w:t>
      </w:r>
      <w:r w:rsidRPr="00045EF3">
        <w:rPr>
          <w:rFonts w:ascii="Helvetica" w:eastAsia="Times New Roman" w:hAnsi="Helvetica" w:cs="Helvetica"/>
          <w:sz w:val="20"/>
          <w:szCs w:val="20"/>
          <w:lang w:val="en-US"/>
        </w:rPr>
        <w:t>standard deviation)</w:t>
      </w:r>
      <w:r>
        <w:rPr>
          <w:rFonts w:ascii="Helvetica" w:eastAsia="Times New Roman" w:hAnsi="Helvetica" w:cs="Helvetica"/>
          <w:sz w:val="20"/>
          <w:szCs w:val="20"/>
          <w:lang w:val="en-US"/>
        </w:rPr>
        <w:t xml:space="preserve"> in the learning night</w:t>
      </w:r>
      <w:r w:rsidRPr="00045EF3">
        <w:rPr>
          <w:rFonts w:ascii="Helvetica" w:eastAsia="Times New Roman" w:hAnsi="Helvetica" w:cs="Helvetica"/>
          <w:sz w:val="20"/>
          <w:szCs w:val="20"/>
          <w:lang w:val="en-US"/>
        </w:rPr>
        <w:t xml:space="preserve">. Independent t-tests </w:t>
      </w:r>
      <w:proofErr w:type="gramStart"/>
      <w:r w:rsidRPr="00045EF3">
        <w:rPr>
          <w:rFonts w:ascii="Helvetica" w:eastAsia="Times New Roman" w:hAnsi="Helvetica" w:cs="Helvetica"/>
          <w:sz w:val="20"/>
          <w:szCs w:val="20"/>
          <w:lang w:val="en-US"/>
        </w:rPr>
        <w:t>were used</w:t>
      </w:r>
      <w:proofErr w:type="gramEnd"/>
      <w:r w:rsidRPr="00045EF3">
        <w:rPr>
          <w:rFonts w:ascii="Helvetica" w:eastAsia="Times New Roman" w:hAnsi="Helvetica" w:cs="Helvetica"/>
          <w:sz w:val="20"/>
          <w:szCs w:val="20"/>
          <w:lang w:val="en-US"/>
        </w:rPr>
        <w:t xml:space="preserve"> for comparisons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1"/>
        <w:gridCol w:w="1051"/>
        <w:gridCol w:w="326"/>
        <w:gridCol w:w="939"/>
        <w:gridCol w:w="1051"/>
        <w:gridCol w:w="326"/>
        <w:gridCol w:w="939"/>
        <w:gridCol w:w="872"/>
      </w:tblGrid>
      <w:tr w:rsidR="00A41540" w:rsidRPr="00C77162" w:rsidTr="00415C20">
        <w:tc>
          <w:tcPr>
            <w:tcW w:w="0" w:type="auto"/>
            <w:tcBorders>
              <w:bottom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Sleep</w:t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first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Adolescents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Adults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p-value</w:t>
            </w:r>
          </w:p>
        </w:tc>
      </w:tr>
      <w:tr w:rsidR="00A41540" w:rsidRPr="00C77162" w:rsidTr="00415C20"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Time in bed (min)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530.118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17.407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480.708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2.445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b/>
                <w:sz w:val="20"/>
                <w:szCs w:val="20"/>
              </w:rPr>
              <w:t>&lt;0.001</w:t>
            </w:r>
          </w:p>
        </w:tc>
      </w:tr>
      <w:tr w:rsidR="00A41540" w:rsidRPr="00C77162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Total sleep time (min)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502.059</w:t>
            </w:r>
          </w:p>
        </w:tc>
        <w:tc>
          <w:tcPr>
            <w:tcW w:w="0" w:type="auto"/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19.204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458.438</w:t>
            </w:r>
          </w:p>
        </w:tc>
        <w:tc>
          <w:tcPr>
            <w:tcW w:w="0" w:type="auto"/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13.550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b/>
                <w:sz w:val="20"/>
                <w:szCs w:val="20"/>
              </w:rPr>
              <w:t>&lt;0.001</w:t>
            </w:r>
          </w:p>
        </w:tc>
      </w:tr>
      <w:tr w:rsidR="00A41540" w:rsidRPr="00C77162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Sleep onset latency to N</w:t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>REM</w:t>
            </w: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2 (min)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21.794</w:t>
            </w:r>
          </w:p>
        </w:tc>
        <w:tc>
          <w:tcPr>
            <w:tcW w:w="0" w:type="auto"/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17.474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20.813</w:t>
            </w:r>
          </w:p>
        </w:tc>
        <w:tc>
          <w:tcPr>
            <w:tcW w:w="0" w:type="auto"/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12.381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0.834</w:t>
            </w:r>
          </w:p>
        </w:tc>
      </w:tr>
      <w:tr w:rsidR="00A41540" w:rsidRPr="00C77162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Sleep efficiency (%)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94.771</w:t>
            </w:r>
          </w:p>
        </w:tc>
        <w:tc>
          <w:tcPr>
            <w:tcW w:w="0" w:type="auto"/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3.128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95.434</w:t>
            </w:r>
          </w:p>
        </w:tc>
        <w:tc>
          <w:tcPr>
            <w:tcW w:w="0" w:type="auto"/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2.834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0.484</w:t>
            </w:r>
          </w:p>
        </w:tc>
      </w:tr>
      <w:tr w:rsidR="00A41540" w:rsidRPr="00C77162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NREM1 (min)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16.088</w:t>
            </w:r>
          </w:p>
        </w:tc>
        <w:tc>
          <w:tcPr>
            <w:tcW w:w="0" w:type="auto"/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9.805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55.167</w:t>
            </w:r>
          </w:p>
        </w:tc>
        <w:tc>
          <w:tcPr>
            <w:tcW w:w="0" w:type="auto"/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22.27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b/>
                <w:sz w:val="20"/>
                <w:szCs w:val="20"/>
              </w:rPr>
              <w:t>&lt;0.001</w:t>
            </w:r>
          </w:p>
        </w:tc>
      </w:tr>
      <w:tr w:rsidR="00A41540" w:rsidRPr="00C77162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NREM1 (%)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3.206</w:t>
            </w:r>
          </w:p>
        </w:tc>
        <w:tc>
          <w:tcPr>
            <w:tcW w:w="0" w:type="auto"/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1.930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12.100</w:t>
            </w:r>
          </w:p>
        </w:tc>
        <w:tc>
          <w:tcPr>
            <w:tcW w:w="0" w:type="auto"/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5.012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b/>
                <w:sz w:val="20"/>
                <w:szCs w:val="20"/>
              </w:rPr>
              <w:t>&lt;0.001</w:t>
            </w:r>
          </w:p>
        </w:tc>
      </w:tr>
      <w:tr w:rsidR="00A41540" w:rsidRPr="00C77162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NREM2 (min)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115.647</w:t>
            </w:r>
          </w:p>
        </w:tc>
        <w:tc>
          <w:tcPr>
            <w:tcW w:w="0" w:type="auto"/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54.532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196.104</w:t>
            </w:r>
          </w:p>
        </w:tc>
        <w:tc>
          <w:tcPr>
            <w:tcW w:w="0" w:type="auto"/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30.804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b/>
                <w:sz w:val="20"/>
                <w:szCs w:val="20"/>
              </w:rPr>
              <w:t>&lt;0.001</w:t>
            </w:r>
          </w:p>
        </w:tc>
      </w:tr>
      <w:tr w:rsidR="00A41540" w:rsidRPr="00C77162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NREM2 (%)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23.137</w:t>
            </w:r>
          </w:p>
        </w:tc>
        <w:tc>
          <w:tcPr>
            <w:tcW w:w="0" w:type="auto"/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11.053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42.817</w:t>
            </w:r>
          </w:p>
        </w:tc>
        <w:tc>
          <w:tcPr>
            <w:tcW w:w="0" w:type="auto"/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6.783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b/>
                <w:sz w:val="20"/>
                <w:szCs w:val="20"/>
              </w:rPr>
              <w:t>&lt;0.001</w:t>
            </w:r>
          </w:p>
        </w:tc>
      </w:tr>
      <w:tr w:rsidR="00A41540" w:rsidRPr="00C77162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NREM3 (min)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296.147</w:t>
            </w:r>
          </w:p>
        </w:tc>
        <w:tc>
          <w:tcPr>
            <w:tcW w:w="0" w:type="auto"/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71.121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130.792</w:t>
            </w:r>
          </w:p>
        </w:tc>
        <w:tc>
          <w:tcPr>
            <w:tcW w:w="0" w:type="auto"/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43.521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b/>
                <w:sz w:val="20"/>
                <w:szCs w:val="20"/>
              </w:rPr>
              <w:t>&lt;0.001</w:t>
            </w:r>
          </w:p>
        </w:tc>
      </w:tr>
      <w:tr w:rsidR="00A41540" w:rsidRPr="00C77162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NREM3 (%)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58.942</w:t>
            </w:r>
          </w:p>
        </w:tc>
        <w:tc>
          <w:tcPr>
            <w:tcW w:w="0" w:type="auto"/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13.758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28.444</w:t>
            </w:r>
          </w:p>
        </w:tc>
        <w:tc>
          <w:tcPr>
            <w:tcW w:w="0" w:type="auto"/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9.230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b/>
                <w:sz w:val="20"/>
                <w:szCs w:val="20"/>
              </w:rPr>
              <w:t>&lt;0.001</w:t>
            </w:r>
          </w:p>
        </w:tc>
      </w:tr>
      <w:tr w:rsidR="00A41540" w:rsidRPr="00C77162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REM (min)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74.176</w:t>
            </w:r>
          </w:p>
        </w:tc>
        <w:tc>
          <w:tcPr>
            <w:tcW w:w="0" w:type="auto"/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25.138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76.375</w:t>
            </w:r>
          </w:p>
        </w:tc>
        <w:tc>
          <w:tcPr>
            <w:tcW w:w="0" w:type="auto"/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21.037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0.763</w:t>
            </w:r>
          </w:p>
        </w:tc>
      </w:tr>
      <w:tr w:rsidR="00A41540" w:rsidRPr="00C77162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REM (%)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14.712</w:t>
            </w:r>
          </w:p>
        </w:tc>
        <w:tc>
          <w:tcPr>
            <w:tcW w:w="0" w:type="auto"/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4.891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16.640</w:t>
            </w:r>
          </w:p>
        </w:tc>
        <w:tc>
          <w:tcPr>
            <w:tcW w:w="0" w:type="auto"/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4.502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0.200</w:t>
            </w:r>
          </w:p>
        </w:tc>
      </w:tr>
      <w:tr w:rsidR="00A41540" w:rsidRPr="00C77162" w:rsidTr="00415C20"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Wake after sleep onset (min)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8.294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7.782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10.125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7.108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C77162">
              <w:rPr>
                <w:rFonts w:ascii="Helvetica" w:hAnsi="Helvetica" w:cs="Helvetica"/>
                <w:sz w:val="20"/>
                <w:szCs w:val="20"/>
              </w:rPr>
              <w:t>0.439</w:t>
            </w:r>
          </w:p>
        </w:tc>
      </w:tr>
      <w:tr w:rsidR="00A41540" w:rsidRPr="00C77162" w:rsidTr="00415C20"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 xml:space="preserve">SO (N)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3498.118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92653D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318.304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1855.280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92653D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632.753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b/>
                <w:sz w:val="20"/>
                <w:szCs w:val="20"/>
              </w:rPr>
              <w:t>&lt;0.001</w:t>
            </w:r>
          </w:p>
        </w:tc>
      </w:tr>
      <w:tr w:rsidR="00A41540" w:rsidRPr="00C77162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6D11B8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</w:pPr>
            <w:r w:rsidRPr="006D11B8"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  <w:t xml:space="preserve">SO </w:t>
            </w:r>
            <w:proofErr w:type="spellStart"/>
            <w:r w:rsidRPr="006D11B8"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  <w:t>density</w:t>
            </w:r>
            <w:proofErr w:type="spellEnd"/>
            <w:r w:rsidRPr="006D11B8"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  <w:t xml:space="preserve"> (N/NREM3 </w:t>
            </w:r>
            <w:proofErr w:type="spellStart"/>
            <w:r w:rsidRPr="006D11B8"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  <w:t>epoch</w:t>
            </w:r>
            <w:proofErr w:type="spellEnd"/>
            <w:r w:rsidRPr="006D11B8"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  <w:t>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6.226</w:t>
            </w:r>
          </w:p>
        </w:tc>
        <w:tc>
          <w:tcPr>
            <w:tcW w:w="0" w:type="auto"/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92653D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1.508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7.215</w:t>
            </w:r>
          </w:p>
        </w:tc>
        <w:tc>
          <w:tcPr>
            <w:tcW w:w="0" w:type="auto"/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92653D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1.997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0.091</w:t>
            </w:r>
          </w:p>
        </w:tc>
      </w:tr>
      <w:tr w:rsidR="00A41540" w:rsidRPr="00C77162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>Spindle number (N)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3477.294</w:t>
            </w:r>
          </w:p>
        </w:tc>
        <w:tc>
          <w:tcPr>
            <w:tcW w:w="0" w:type="auto"/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92653D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819.27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1439.080</w:t>
            </w:r>
          </w:p>
        </w:tc>
        <w:tc>
          <w:tcPr>
            <w:tcW w:w="0" w:type="auto"/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92653D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580.892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b/>
                <w:sz w:val="20"/>
                <w:szCs w:val="20"/>
              </w:rPr>
              <w:t>&lt;0.001</w:t>
            </w:r>
          </w:p>
        </w:tc>
      </w:tr>
      <w:tr w:rsidR="00A41540" w:rsidRPr="00C77162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0614BA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  <w:t xml:space="preserve">Spindle </w:t>
            </w:r>
            <w:proofErr w:type="spellStart"/>
            <w:r w:rsidRPr="00B84C95"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  <w:t>density</w:t>
            </w:r>
            <w:proofErr w:type="spellEnd"/>
            <w:r w:rsidRPr="00B84C95"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  <w:t xml:space="preserve"> (N/NREM3 </w:t>
            </w:r>
            <w:proofErr w:type="spellStart"/>
            <w:r w:rsidRPr="00B84C95"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  <w:t>epoch</w:t>
            </w:r>
            <w:proofErr w:type="spellEnd"/>
            <w:r w:rsidRPr="00B84C95"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  <w:t>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  <w:lang w:val="de-AT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5.915</w:t>
            </w:r>
          </w:p>
        </w:tc>
        <w:tc>
          <w:tcPr>
            <w:tcW w:w="0" w:type="auto"/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92653D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0.669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5.383</w:t>
            </w:r>
          </w:p>
        </w:tc>
        <w:tc>
          <w:tcPr>
            <w:tcW w:w="0" w:type="auto"/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92653D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1.159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0.096</w:t>
            </w:r>
          </w:p>
        </w:tc>
      </w:tr>
      <w:tr w:rsidR="00A41540" w:rsidRPr="00C77162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>Event co-occurrence (N)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1617.941</w:t>
            </w:r>
          </w:p>
        </w:tc>
        <w:tc>
          <w:tcPr>
            <w:tcW w:w="0" w:type="auto"/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92653D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337.016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753.720</w:t>
            </w:r>
          </w:p>
        </w:tc>
        <w:tc>
          <w:tcPr>
            <w:tcW w:w="0" w:type="auto"/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92653D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299.714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b/>
                <w:sz w:val="20"/>
                <w:szCs w:val="20"/>
              </w:rPr>
              <w:t>&lt;0.001</w:t>
            </w:r>
          </w:p>
        </w:tc>
      </w:tr>
      <w:tr w:rsidR="00A41540" w:rsidRPr="00C77162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>Event co-occurrence (%)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47.709</w:t>
            </w:r>
          </w:p>
        </w:tc>
        <w:tc>
          <w:tcPr>
            <w:tcW w:w="0" w:type="auto"/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92653D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8.546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53.745</w:t>
            </w:r>
          </w:p>
        </w:tc>
        <w:tc>
          <w:tcPr>
            <w:tcW w:w="0" w:type="auto"/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92653D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11.424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0.071</w:t>
            </w:r>
          </w:p>
        </w:tc>
      </w:tr>
      <w:tr w:rsidR="00A41540" w:rsidRPr="00C77162" w:rsidTr="00415C20">
        <w:tc>
          <w:tcPr>
            <w:tcW w:w="0" w:type="auto"/>
            <w:tcBorders>
              <w:right w:val="single" w:sz="4" w:space="0" w:color="auto"/>
            </w:tcBorders>
          </w:tcPr>
          <w:p w:rsidR="00A41540" w:rsidRPr="00C77162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>Coupling strength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0.067</w:t>
            </w:r>
          </w:p>
        </w:tc>
        <w:tc>
          <w:tcPr>
            <w:tcW w:w="0" w:type="auto"/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92653D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0.039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0.133</w:t>
            </w:r>
          </w:p>
        </w:tc>
        <w:tc>
          <w:tcPr>
            <w:tcW w:w="0" w:type="auto"/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92653D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0.0510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41540" w:rsidRPr="0092653D" w:rsidRDefault="00A41540" w:rsidP="00415C20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b/>
                <w:sz w:val="20"/>
                <w:szCs w:val="20"/>
              </w:rPr>
              <w:t>&lt;0.001</w:t>
            </w:r>
          </w:p>
        </w:tc>
      </w:tr>
    </w:tbl>
    <w:p w:rsidR="00A41540" w:rsidRDefault="00A41540"/>
    <w:p w:rsidR="00D25FD7" w:rsidRDefault="00D25FD7">
      <w:r>
        <w:br w:type="page"/>
      </w:r>
    </w:p>
    <w:p w:rsidR="00344CF1" w:rsidRPr="00045EF3" w:rsidRDefault="00344CF1" w:rsidP="00344CF1">
      <w:pPr>
        <w:spacing w:line="276" w:lineRule="auto"/>
        <w:jc w:val="both"/>
        <w:rPr>
          <w:rFonts w:ascii="Helvetica" w:eastAsia="Times New Roman" w:hAnsi="Helvetica" w:cs="Helvetica"/>
          <w:sz w:val="20"/>
          <w:szCs w:val="24"/>
          <w:lang w:val="en-US"/>
        </w:rPr>
      </w:pPr>
      <w:r w:rsidRPr="00045EF3">
        <w:rPr>
          <w:rFonts w:ascii="Helvetica" w:eastAsia="Times New Roman" w:hAnsi="Helvetica" w:cs="Helvetica"/>
          <w:b/>
          <w:sz w:val="24"/>
          <w:szCs w:val="24"/>
          <w:lang w:val="en-US"/>
        </w:rPr>
        <w:lastRenderedPageBreak/>
        <w:t xml:space="preserve">Table </w:t>
      </w:r>
      <w:r w:rsidR="0005470F">
        <w:rPr>
          <w:rFonts w:ascii="Helvetica" w:eastAsia="Times New Roman" w:hAnsi="Helvetica" w:cs="Helvetica"/>
          <w:b/>
          <w:sz w:val="24"/>
          <w:szCs w:val="24"/>
          <w:lang w:val="en-US"/>
        </w:rPr>
        <w:t>8</w:t>
      </w:r>
      <w:r>
        <w:rPr>
          <w:rFonts w:ascii="Helvetica" w:eastAsia="Times New Roman" w:hAnsi="Helvetica" w:cs="Helvetica"/>
          <w:b/>
          <w:sz w:val="24"/>
          <w:szCs w:val="24"/>
          <w:lang w:val="en-US"/>
        </w:rPr>
        <w:t xml:space="preserve"> related to Figure 3 – figure supplement 2AB</w:t>
      </w:r>
      <w:r w:rsidRPr="00045EF3">
        <w:rPr>
          <w:rFonts w:ascii="Helvetica" w:eastAsia="Times New Roman" w:hAnsi="Helvetica" w:cs="Helvetica"/>
          <w:sz w:val="20"/>
          <w:szCs w:val="24"/>
          <w:lang w:val="en-US"/>
        </w:rPr>
        <w:t xml:space="preserve">. Summary of sleep architecture and SO/spindle event descriptive measures (at electrode C4) of adolescents in the sleep first and wake first group (mean </w:t>
      </w:r>
      <w:r w:rsidRPr="00045EF3">
        <w:rPr>
          <w:rFonts w:ascii="Helvetica" w:eastAsia="Times New Roman" w:hAnsi="Helvetica" w:cs="Helvetica"/>
          <w:sz w:val="16"/>
          <w:szCs w:val="20"/>
          <w:lang w:val="en-US"/>
        </w:rPr>
        <w:t xml:space="preserve">± </w:t>
      </w:r>
      <w:r w:rsidRPr="00045EF3">
        <w:rPr>
          <w:rFonts w:ascii="Helvetica" w:eastAsia="Times New Roman" w:hAnsi="Helvetica" w:cs="Helvetica"/>
          <w:sz w:val="20"/>
          <w:szCs w:val="20"/>
          <w:lang w:val="en-US"/>
        </w:rPr>
        <w:t xml:space="preserve">standard deviation). Independent t-tests </w:t>
      </w:r>
      <w:proofErr w:type="gramStart"/>
      <w:r w:rsidRPr="00045EF3">
        <w:rPr>
          <w:rFonts w:ascii="Helvetica" w:eastAsia="Times New Roman" w:hAnsi="Helvetica" w:cs="Helvetica"/>
          <w:sz w:val="20"/>
          <w:szCs w:val="20"/>
          <w:lang w:val="en-US"/>
        </w:rPr>
        <w:t>were used</w:t>
      </w:r>
      <w:proofErr w:type="gramEnd"/>
      <w:r w:rsidRPr="00045EF3">
        <w:rPr>
          <w:rFonts w:ascii="Helvetica" w:eastAsia="Times New Roman" w:hAnsi="Helvetica" w:cs="Helvetica"/>
          <w:sz w:val="20"/>
          <w:szCs w:val="20"/>
          <w:lang w:val="en-US"/>
        </w:rPr>
        <w:t xml:space="preserve"> for comparisons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1"/>
        <w:gridCol w:w="1051"/>
        <w:gridCol w:w="326"/>
        <w:gridCol w:w="939"/>
        <w:gridCol w:w="1051"/>
        <w:gridCol w:w="326"/>
        <w:gridCol w:w="939"/>
        <w:gridCol w:w="872"/>
      </w:tblGrid>
      <w:tr w:rsidR="00344CF1" w:rsidRPr="00EE47D3" w:rsidTr="00B637DB">
        <w:tc>
          <w:tcPr>
            <w:tcW w:w="0" w:type="auto"/>
            <w:tcBorders>
              <w:bottom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Adolescents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Sleep first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Wake first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p-value</w:t>
            </w:r>
          </w:p>
        </w:tc>
      </w:tr>
      <w:tr w:rsidR="00344CF1" w:rsidRPr="00EE47D3" w:rsidTr="00B637DB"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Time in bed (min)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530.118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17.407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534.091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21.359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0.594</w:t>
            </w:r>
          </w:p>
        </w:tc>
      </w:tr>
      <w:tr w:rsidR="00344CF1" w:rsidRPr="00EE47D3" w:rsidTr="00B637DB"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Total sleep time (min)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502.059</w:t>
            </w:r>
          </w:p>
        </w:tc>
        <w:tc>
          <w:tcPr>
            <w:tcW w:w="0" w:type="auto"/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19.204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513.591</w:t>
            </w:r>
          </w:p>
        </w:tc>
        <w:tc>
          <w:tcPr>
            <w:tcW w:w="0" w:type="auto"/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21.095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0.147</w:t>
            </w:r>
          </w:p>
        </w:tc>
      </w:tr>
      <w:tr w:rsidR="00344CF1" w:rsidRPr="00EE47D3" w:rsidTr="00B637DB"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Sleep onset latency to N</w:t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>REM</w:t>
            </w: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2 (min)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21.794</w:t>
            </w:r>
          </w:p>
        </w:tc>
        <w:tc>
          <w:tcPr>
            <w:tcW w:w="0" w:type="auto"/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17.474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14.227</w:t>
            </w:r>
          </w:p>
        </w:tc>
        <w:tc>
          <w:tcPr>
            <w:tcW w:w="0" w:type="auto"/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11.531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0.217</w:t>
            </w:r>
          </w:p>
        </w:tc>
      </w:tr>
      <w:tr w:rsidR="00344CF1" w:rsidRPr="00EE47D3" w:rsidTr="00B637DB"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Sleep efficiency (%)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94.771</w:t>
            </w:r>
          </w:p>
        </w:tc>
        <w:tc>
          <w:tcPr>
            <w:tcW w:w="0" w:type="auto"/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3.128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96.677</w:t>
            </w:r>
          </w:p>
        </w:tc>
        <w:tc>
          <w:tcPr>
            <w:tcW w:w="0" w:type="auto"/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1.937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0.083</w:t>
            </w:r>
          </w:p>
        </w:tc>
      </w:tr>
      <w:tr w:rsidR="00344CF1" w:rsidRPr="00EE47D3" w:rsidTr="00B637DB"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NREM1 (min)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16.088</w:t>
            </w:r>
          </w:p>
        </w:tc>
        <w:tc>
          <w:tcPr>
            <w:tcW w:w="0" w:type="auto"/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9.805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20.545</w:t>
            </w:r>
          </w:p>
        </w:tc>
        <w:tc>
          <w:tcPr>
            <w:tcW w:w="0" w:type="auto"/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5.677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0.185</w:t>
            </w:r>
          </w:p>
        </w:tc>
      </w:tr>
      <w:tr w:rsidR="00344CF1" w:rsidRPr="00EE47D3" w:rsidTr="00B637DB"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NREM1 (%)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3.206</w:t>
            </w:r>
          </w:p>
        </w:tc>
        <w:tc>
          <w:tcPr>
            <w:tcW w:w="0" w:type="auto"/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1.930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4.009</w:t>
            </w:r>
          </w:p>
        </w:tc>
        <w:tc>
          <w:tcPr>
            <w:tcW w:w="0" w:type="auto"/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1.136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0.225</w:t>
            </w:r>
          </w:p>
        </w:tc>
      </w:tr>
      <w:tr w:rsidR="00344CF1" w:rsidRPr="00EE47D3" w:rsidTr="00B637DB"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NREM2 (min)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115.647</w:t>
            </w:r>
          </w:p>
        </w:tc>
        <w:tc>
          <w:tcPr>
            <w:tcW w:w="0" w:type="auto"/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54.532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139.000</w:t>
            </w:r>
          </w:p>
        </w:tc>
        <w:tc>
          <w:tcPr>
            <w:tcW w:w="0" w:type="auto"/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37.374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0.226</w:t>
            </w:r>
          </w:p>
        </w:tc>
      </w:tr>
      <w:tr w:rsidR="00344CF1" w:rsidRPr="00EE47D3" w:rsidTr="00B637DB"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NREM2 (%)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23.137</w:t>
            </w:r>
          </w:p>
        </w:tc>
        <w:tc>
          <w:tcPr>
            <w:tcW w:w="0" w:type="auto"/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11.053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27.187</w:t>
            </w:r>
          </w:p>
        </w:tc>
        <w:tc>
          <w:tcPr>
            <w:tcW w:w="0" w:type="auto"/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7.921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0.303</w:t>
            </w:r>
          </w:p>
        </w:tc>
      </w:tr>
      <w:tr w:rsidR="00344CF1" w:rsidRPr="00EE47D3" w:rsidTr="00B637DB"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NREM3 (min)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296.147</w:t>
            </w:r>
          </w:p>
        </w:tc>
        <w:tc>
          <w:tcPr>
            <w:tcW w:w="0" w:type="auto"/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71.121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299.545</w:t>
            </w:r>
          </w:p>
        </w:tc>
        <w:tc>
          <w:tcPr>
            <w:tcW w:w="0" w:type="auto"/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58.524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0.896</w:t>
            </w:r>
          </w:p>
        </w:tc>
      </w:tr>
      <w:tr w:rsidR="00344CF1" w:rsidRPr="00EE47D3" w:rsidTr="00B637DB"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NREM3 (%)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58.942</w:t>
            </w:r>
          </w:p>
        </w:tc>
        <w:tc>
          <w:tcPr>
            <w:tcW w:w="0" w:type="auto"/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13.758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58.224</w:t>
            </w:r>
          </w:p>
        </w:tc>
        <w:tc>
          <w:tcPr>
            <w:tcW w:w="0" w:type="auto"/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10.818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0.885</w:t>
            </w:r>
          </w:p>
        </w:tc>
      </w:tr>
      <w:tr w:rsidR="00344CF1" w:rsidRPr="00EE47D3" w:rsidTr="00B637DB"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REM (min)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74.176</w:t>
            </w:r>
          </w:p>
        </w:tc>
        <w:tc>
          <w:tcPr>
            <w:tcW w:w="0" w:type="auto"/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25.138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54.500</w:t>
            </w:r>
          </w:p>
        </w:tc>
        <w:tc>
          <w:tcPr>
            <w:tcW w:w="0" w:type="auto"/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26.462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0.058</w:t>
            </w:r>
          </w:p>
        </w:tc>
      </w:tr>
      <w:tr w:rsidR="00344CF1" w:rsidRPr="00EE47D3" w:rsidTr="00B637DB"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REM (%)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14.712</w:t>
            </w:r>
          </w:p>
        </w:tc>
        <w:tc>
          <w:tcPr>
            <w:tcW w:w="0" w:type="auto"/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4.891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10.583</w:t>
            </w:r>
          </w:p>
        </w:tc>
        <w:tc>
          <w:tcPr>
            <w:tcW w:w="0" w:type="auto"/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5.018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D8411B" w:rsidRDefault="00344CF1" w:rsidP="00B637DB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D8411B">
              <w:rPr>
                <w:rFonts w:ascii="Helvetica" w:hAnsi="Helvetica" w:cs="Helvetica"/>
                <w:b/>
                <w:sz w:val="20"/>
                <w:szCs w:val="20"/>
              </w:rPr>
              <w:t>0.040</w:t>
            </w:r>
          </w:p>
        </w:tc>
      </w:tr>
      <w:tr w:rsidR="00344CF1" w:rsidRPr="00EE47D3" w:rsidTr="00B637DB"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Wake after sleep onset (min)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8.294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7.782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6.682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2.831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</w:rPr>
            </w:pPr>
            <w:r w:rsidRPr="00EE47D3">
              <w:rPr>
                <w:rFonts w:ascii="Helvetica" w:hAnsi="Helvetica" w:cs="Helvetica"/>
                <w:sz w:val="20"/>
                <w:szCs w:val="20"/>
              </w:rPr>
              <w:t>0.518</w:t>
            </w:r>
          </w:p>
        </w:tc>
      </w:tr>
      <w:tr w:rsidR="00344CF1" w:rsidRPr="00EE47D3" w:rsidTr="00B637DB"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 xml:space="preserve">SO (N)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3498.118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92653D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318.304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344CF1" w:rsidRPr="00F03006" w:rsidRDefault="00344CF1" w:rsidP="00B637DB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F03006">
              <w:rPr>
                <w:rFonts w:ascii="Helvetica" w:hAnsi="Helvetica" w:cs="Helvetica"/>
                <w:sz w:val="20"/>
                <w:szCs w:val="20"/>
              </w:rPr>
              <w:t>3500.636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44CF1" w:rsidRPr="00F03006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F03006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344CF1" w:rsidRPr="00F03006" w:rsidRDefault="00344CF1" w:rsidP="00B637DB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F03006">
              <w:rPr>
                <w:rFonts w:ascii="Helvetica" w:hAnsi="Helvetica" w:cs="Helvetica"/>
                <w:sz w:val="20"/>
                <w:szCs w:val="20"/>
              </w:rPr>
              <w:t>387.991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344CF1" w:rsidRPr="002D4A04" w:rsidRDefault="00344CF1" w:rsidP="00B637DB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2D4A04">
              <w:rPr>
                <w:rFonts w:ascii="Helvetica" w:hAnsi="Helvetica" w:cs="Helvetica"/>
                <w:sz w:val="20"/>
              </w:rPr>
              <w:t>0.985</w:t>
            </w:r>
          </w:p>
        </w:tc>
      </w:tr>
      <w:tr w:rsidR="00344CF1" w:rsidRPr="00EE47D3" w:rsidTr="00B637DB">
        <w:tc>
          <w:tcPr>
            <w:tcW w:w="0" w:type="auto"/>
            <w:tcBorders>
              <w:right w:val="single" w:sz="4" w:space="0" w:color="auto"/>
            </w:tcBorders>
          </w:tcPr>
          <w:p w:rsidR="00344CF1" w:rsidRPr="00C043CF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</w:pPr>
            <w:r w:rsidRPr="006D11B8"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  <w:t xml:space="preserve">SO </w:t>
            </w:r>
            <w:proofErr w:type="spellStart"/>
            <w:r w:rsidRPr="006D11B8"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  <w:t>density</w:t>
            </w:r>
            <w:proofErr w:type="spellEnd"/>
            <w:r w:rsidRPr="006D11B8"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  <w:t xml:space="preserve"> (N/NREM3 </w:t>
            </w:r>
            <w:proofErr w:type="spellStart"/>
            <w:r w:rsidRPr="006D11B8"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  <w:t>epoch</w:t>
            </w:r>
            <w:proofErr w:type="spellEnd"/>
            <w:r w:rsidRPr="006D11B8"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  <w:t>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6.226</w:t>
            </w:r>
          </w:p>
        </w:tc>
        <w:tc>
          <w:tcPr>
            <w:tcW w:w="0" w:type="auto"/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92653D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1.508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F03006" w:rsidRDefault="00344CF1" w:rsidP="00B637DB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F03006">
              <w:rPr>
                <w:rFonts w:ascii="Helvetica" w:hAnsi="Helvetica" w:cs="Helvetica"/>
                <w:sz w:val="20"/>
                <w:szCs w:val="20"/>
              </w:rPr>
              <w:t>6.010</w:t>
            </w:r>
          </w:p>
        </w:tc>
        <w:tc>
          <w:tcPr>
            <w:tcW w:w="0" w:type="auto"/>
          </w:tcPr>
          <w:p w:rsidR="00344CF1" w:rsidRPr="00F03006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F03006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F03006" w:rsidRDefault="00344CF1" w:rsidP="00B637DB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F03006">
              <w:rPr>
                <w:rFonts w:ascii="Helvetica" w:hAnsi="Helvetica" w:cs="Helvetica"/>
                <w:sz w:val="20"/>
                <w:szCs w:val="20"/>
              </w:rPr>
              <w:t>1.109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2D4A04" w:rsidRDefault="00344CF1" w:rsidP="00B637DB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2D4A04">
              <w:rPr>
                <w:rFonts w:ascii="Helvetica" w:hAnsi="Helvetica" w:cs="Helvetica"/>
                <w:sz w:val="20"/>
              </w:rPr>
              <w:t>0.687</w:t>
            </w:r>
          </w:p>
        </w:tc>
      </w:tr>
      <w:tr w:rsidR="00344CF1" w:rsidRPr="00EE47D3" w:rsidTr="00B637DB"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>Spindle number (N)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3477.294</w:t>
            </w:r>
          </w:p>
        </w:tc>
        <w:tc>
          <w:tcPr>
            <w:tcW w:w="0" w:type="auto"/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92653D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819.27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F03006" w:rsidRDefault="00344CF1" w:rsidP="00B637DB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F03006">
              <w:rPr>
                <w:rFonts w:ascii="Helvetica" w:hAnsi="Helvetica" w:cs="Helvetica"/>
                <w:sz w:val="20"/>
                <w:szCs w:val="20"/>
              </w:rPr>
              <w:t>3551.818</w:t>
            </w:r>
          </w:p>
        </w:tc>
        <w:tc>
          <w:tcPr>
            <w:tcW w:w="0" w:type="auto"/>
          </w:tcPr>
          <w:p w:rsidR="00344CF1" w:rsidRPr="00F03006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F03006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F03006" w:rsidRDefault="00344CF1" w:rsidP="00B637DB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F03006">
              <w:rPr>
                <w:rFonts w:ascii="Helvetica" w:hAnsi="Helvetica" w:cs="Helvetica"/>
                <w:sz w:val="20"/>
                <w:szCs w:val="20"/>
              </w:rPr>
              <w:t>641.377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2D4A04" w:rsidRDefault="00344CF1" w:rsidP="00B637DB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2D4A04">
              <w:rPr>
                <w:rFonts w:ascii="Helvetica" w:hAnsi="Helvetica" w:cs="Helvetica"/>
                <w:sz w:val="20"/>
              </w:rPr>
              <w:t>0.801</w:t>
            </w:r>
          </w:p>
        </w:tc>
      </w:tr>
      <w:tr w:rsidR="00344CF1" w:rsidRPr="00EE47D3" w:rsidTr="00B637DB">
        <w:tc>
          <w:tcPr>
            <w:tcW w:w="0" w:type="auto"/>
            <w:tcBorders>
              <w:right w:val="single" w:sz="4" w:space="0" w:color="auto"/>
            </w:tcBorders>
          </w:tcPr>
          <w:p w:rsidR="00344CF1" w:rsidRPr="00C043CF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  <w:t xml:space="preserve">Spindle </w:t>
            </w:r>
            <w:proofErr w:type="spellStart"/>
            <w:r w:rsidRPr="00B84C95"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  <w:t>density</w:t>
            </w:r>
            <w:proofErr w:type="spellEnd"/>
            <w:r w:rsidRPr="00B84C95"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  <w:t xml:space="preserve"> (N/NREM3 </w:t>
            </w:r>
            <w:proofErr w:type="spellStart"/>
            <w:r w:rsidRPr="00B84C95"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  <w:t>epoch</w:t>
            </w:r>
            <w:proofErr w:type="spellEnd"/>
            <w:r w:rsidRPr="00B84C95">
              <w:rPr>
                <w:rFonts w:ascii="Helvetica" w:eastAsia="Times New Roman" w:hAnsi="Helvetica" w:cs="Helvetica"/>
                <w:sz w:val="20"/>
                <w:szCs w:val="20"/>
                <w:lang w:val="de-AT"/>
              </w:rPr>
              <w:t>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5.915</w:t>
            </w:r>
          </w:p>
        </w:tc>
        <w:tc>
          <w:tcPr>
            <w:tcW w:w="0" w:type="auto"/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92653D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0.669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F03006" w:rsidRDefault="00344CF1" w:rsidP="00B637DB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F03006">
              <w:rPr>
                <w:rFonts w:ascii="Helvetica" w:hAnsi="Helvetica" w:cs="Helvetica"/>
                <w:sz w:val="20"/>
                <w:szCs w:val="20"/>
              </w:rPr>
              <w:t>5.965</w:t>
            </w:r>
          </w:p>
        </w:tc>
        <w:tc>
          <w:tcPr>
            <w:tcW w:w="0" w:type="auto"/>
          </w:tcPr>
          <w:p w:rsidR="00344CF1" w:rsidRPr="00F03006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F03006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F03006" w:rsidRDefault="00344CF1" w:rsidP="00B637DB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F03006">
              <w:rPr>
                <w:rFonts w:ascii="Helvetica" w:hAnsi="Helvetica" w:cs="Helvetica"/>
                <w:sz w:val="20"/>
                <w:szCs w:val="20"/>
              </w:rPr>
              <w:t>0.512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2D4A04" w:rsidRDefault="00344CF1" w:rsidP="00B637DB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2D4A04">
              <w:rPr>
                <w:rFonts w:ascii="Helvetica" w:hAnsi="Helvetica" w:cs="Helvetica"/>
                <w:sz w:val="20"/>
              </w:rPr>
              <w:t>0.835</w:t>
            </w:r>
          </w:p>
        </w:tc>
      </w:tr>
      <w:tr w:rsidR="00344CF1" w:rsidRPr="00EE47D3" w:rsidTr="00B637DB"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>Event co-occurrence (N)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1617.941</w:t>
            </w:r>
          </w:p>
        </w:tc>
        <w:tc>
          <w:tcPr>
            <w:tcW w:w="0" w:type="auto"/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92653D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337.016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F03006" w:rsidRDefault="00344CF1" w:rsidP="00B637DB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F03006">
              <w:rPr>
                <w:rFonts w:ascii="Helvetica" w:hAnsi="Helvetica" w:cs="Helvetica"/>
                <w:sz w:val="20"/>
                <w:szCs w:val="20"/>
              </w:rPr>
              <w:t>1631.727</w:t>
            </w:r>
          </w:p>
        </w:tc>
        <w:tc>
          <w:tcPr>
            <w:tcW w:w="0" w:type="auto"/>
          </w:tcPr>
          <w:p w:rsidR="00344CF1" w:rsidRPr="00F03006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F03006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F03006" w:rsidRDefault="00344CF1" w:rsidP="00B637DB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F03006">
              <w:rPr>
                <w:rFonts w:ascii="Helvetica" w:hAnsi="Helvetica" w:cs="Helvetica"/>
                <w:sz w:val="20"/>
                <w:szCs w:val="20"/>
              </w:rPr>
              <w:t>231.629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2D4A04" w:rsidRDefault="00344CF1" w:rsidP="00B637DB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2D4A04">
              <w:rPr>
                <w:rFonts w:ascii="Helvetica" w:hAnsi="Helvetica" w:cs="Helvetica"/>
                <w:sz w:val="20"/>
              </w:rPr>
              <w:t>0.907</w:t>
            </w:r>
          </w:p>
        </w:tc>
      </w:tr>
      <w:tr w:rsidR="00344CF1" w:rsidRPr="00EE47D3" w:rsidTr="00B637DB"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>Event co-occurrence (%)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47.709</w:t>
            </w:r>
          </w:p>
        </w:tc>
        <w:tc>
          <w:tcPr>
            <w:tcW w:w="0" w:type="auto"/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92653D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8.546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F03006" w:rsidRDefault="00344CF1" w:rsidP="00B637DB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F03006">
              <w:rPr>
                <w:rFonts w:ascii="Helvetica" w:hAnsi="Helvetica" w:cs="Helvetica"/>
                <w:sz w:val="20"/>
                <w:szCs w:val="20"/>
              </w:rPr>
              <w:t>46.818</w:t>
            </w:r>
          </w:p>
        </w:tc>
        <w:tc>
          <w:tcPr>
            <w:tcW w:w="0" w:type="auto"/>
          </w:tcPr>
          <w:p w:rsidR="00344CF1" w:rsidRPr="00F03006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F03006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F03006" w:rsidRDefault="00344CF1" w:rsidP="00B637DB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F03006">
              <w:rPr>
                <w:rFonts w:ascii="Helvetica" w:hAnsi="Helvetica" w:cs="Helvetica"/>
                <w:sz w:val="20"/>
                <w:szCs w:val="20"/>
              </w:rPr>
              <w:t>7.531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2D4A04" w:rsidRDefault="00344CF1" w:rsidP="00B637DB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2D4A04">
              <w:rPr>
                <w:rFonts w:ascii="Helvetica" w:hAnsi="Helvetica" w:cs="Helvetica"/>
                <w:sz w:val="20"/>
              </w:rPr>
              <w:t>0.780</w:t>
            </w:r>
          </w:p>
        </w:tc>
      </w:tr>
      <w:tr w:rsidR="00344CF1" w:rsidRPr="00EE47D3" w:rsidTr="00B637DB"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B84C95">
              <w:rPr>
                <w:rFonts w:ascii="Helvetica" w:eastAsia="Times New Roman" w:hAnsi="Helvetica" w:cs="Helvetica"/>
                <w:sz w:val="20"/>
                <w:szCs w:val="20"/>
              </w:rPr>
              <w:t>Coupling strength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0.067</w:t>
            </w:r>
          </w:p>
        </w:tc>
        <w:tc>
          <w:tcPr>
            <w:tcW w:w="0" w:type="auto"/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92653D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EE47D3" w:rsidRDefault="00344CF1" w:rsidP="00B637DB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92653D">
              <w:rPr>
                <w:rFonts w:ascii="Helvetica" w:hAnsi="Helvetica" w:cs="Helvetica"/>
                <w:sz w:val="20"/>
                <w:szCs w:val="20"/>
              </w:rPr>
              <w:t>0.039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F03006" w:rsidRDefault="00344CF1" w:rsidP="00B637DB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F03006">
              <w:rPr>
                <w:rFonts w:ascii="Helvetica" w:hAnsi="Helvetica" w:cs="Helvetica"/>
                <w:sz w:val="20"/>
                <w:szCs w:val="20"/>
              </w:rPr>
              <w:t>0.077</w:t>
            </w:r>
          </w:p>
        </w:tc>
        <w:tc>
          <w:tcPr>
            <w:tcW w:w="0" w:type="auto"/>
          </w:tcPr>
          <w:p w:rsidR="00344CF1" w:rsidRPr="00F03006" w:rsidRDefault="00344CF1" w:rsidP="00B637DB">
            <w:pPr>
              <w:spacing w:line="276" w:lineRule="auto"/>
              <w:jc w:val="both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F03006">
              <w:rPr>
                <w:rFonts w:ascii="Helvetica" w:eastAsia="Times New Roman" w:hAnsi="Helvetica" w:cs="Helvetica"/>
                <w:sz w:val="20"/>
                <w:szCs w:val="20"/>
              </w:rPr>
              <w:t>±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344CF1" w:rsidRPr="00F03006" w:rsidRDefault="00344CF1" w:rsidP="00B637DB">
            <w:pPr>
              <w:spacing w:line="276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F03006">
              <w:rPr>
                <w:rFonts w:ascii="Helvetica" w:hAnsi="Helvetica" w:cs="Helvetica"/>
                <w:sz w:val="20"/>
                <w:szCs w:val="20"/>
              </w:rPr>
              <w:t>0.037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44CF1" w:rsidRPr="002D4A04" w:rsidRDefault="00344CF1" w:rsidP="00B637DB">
            <w:pPr>
              <w:spacing w:line="276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2D4A04">
              <w:rPr>
                <w:rFonts w:ascii="Helvetica" w:hAnsi="Helvetica" w:cs="Helvetica"/>
                <w:sz w:val="20"/>
              </w:rPr>
              <w:t>0.515</w:t>
            </w:r>
          </w:p>
        </w:tc>
      </w:tr>
    </w:tbl>
    <w:p w:rsidR="00344CF1" w:rsidRDefault="00344CF1"/>
    <w:sectPr w:rsidR="00344C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E7"/>
    <w:rsid w:val="0005470F"/>
    <w:rsid w:val="000E0B1B"/>
    <w:rsid w:val="00112434"/>
    <w:rsid w:val="00137912"/>
    <w:rsid w:val="00150ED2"/>
    <w:rsid w:val="0015664D"/>
    <w:rsid w:val="00184224"/>
    <w:rsid w:val="00216027"/>
    <w:rsid w:val="002850DD"/>
    <w:rsid w:val="002F2487"/>
    <w:rsid w:val="003365DD"/>
    <w:rsid w:val="00344CF1"/>
    <w:rsid w:val="003A7CE4"/>
    <w:rsid w:val="003C0021"/>
    <w:rsid w:val="003E3B4A"/>
    <w:rsid w:val="00415C20"/>
    <w:rsid w:val="004903A7"/>
    <w:rsid w:val="004A4B3A"/>
    <w:rsid w:val="004C4E02"/>
    <w:rsid w:val="004D6CA0"/>
    <w:rsid w:val="0050753B"/>
    <w:rsid w:val="005B2806"/>
    <w:rsid w:val="00780973"/>
    <w:rsid w:val="007A5DAD"/>
    <w:rsid w:val="007C0A7D"/>
    <w:rsid w:val="007F5EBB"/>
    <w:rsid w:val="00873574"/>
    <w:rsid w:val="008A34B5"/>
    <w:rsid w:val="008D7415"/>
    <w:rsid w:val="009511D6"/>
    <w:rsid w:val="009538B4"/>
    <w:rsid w:val="00963ADD"/>
    <w:rsid w:val="009C3E30"/>
    <w:rsid w:val="00A41540"/>
    <w:rsid w:val="00A802C0"/>
    <w:rsid w:val="00B604B7"/>
    <w:rsid w:val="00BD3D0B"/>
    <w:rsid w:val="00C027FF"/>
    <w:rsid w:val="00C56C57"/>
    <w:rsid w:val="00C67D00"/>
    <w:rsid w:val="00C94E9E"/>
    <w:rsid w:val="00CB058B"/>
    <w:rsid w:val="00CC7DD2"/>
    <w:rsid w:val="00D25FD7"/>
    <w:rsid w:val="00EC1AB1"/>
    <w:rsid w:val="00F12D2B"/>
    <w:rsid w:val="00F9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805A"/>
  <w15:chartTrackingRefBased/>
  <w15:docId w15:val="{5055353A-AAA1-467F-9E05-1839F15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154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41540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1341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Hahn Michael</dc:creator>
  <cp:keywords/>
  <dc:description/>
  <cp:lastModifiedBy>Hahn Michael</cp:lastModifiedBy>
  <cp:revision>118</cp:revision>
  <dcterms:created xsi:type="dcterms:W3CDTF">2021-07-28T09:49:00Z</dcterms:created>
  <dcterms:modified xsi:type="dcterms:W3CDTF">2022-01-12T13:38:00Z</dcterms:modified>
</cp:coreProperties>
</file>