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</w:t>
      </w:r>
      <w:proofErr w:type="gramStart"/>
      <w:r w:rsidR="00AF5736" w:rsidRPr="00505C51">
        <w:rPr>
          <w:rFonts w:asciiTheme="minorHAnsi" w:hAnsiTheme="minorHAnsi"/>
          <w:sz w:val="22"/>
          <w:szCs w:val="22"/>
        </w:rPr>
        <w:t>designed</w:t>
      </w:r>
      <w:proofErr w:type="gramEnd"/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</w:t>
      </w:r>
      <w:proofErr w:type="gramStart"/>
      <w:r w:rsidR="009205E9" w:rsidRPr="00505C51">
        <w:rPr>
          <w:rFonts w:asciiTheme="minorHAnsi" w:hAnsiTheme="minorHAnsi"/>
          <w:sz w:val="22"/>
          <w:szCs w:val="22"/>
        </w:rPr>
        <w:t>assumptions</w:t>
      </w:r>
      <w:proofErr w:type="gramEnd"/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use</w:t>
      </w:r>
      <w:proofErr w:type="gramEnd"/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7FE37C2C" w:rsidR="00877644" w:rsidRDefault="00C60E4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information related to samples size is provided with the materials and methods. Supplementary table 1 provide all further information of </w:t>
      </w:r>
      <w:r w:rsidR="00352C64">
        <w:rPr>
          <w:rFonts w:asciiTheme="minorHAnsi" w:hAnsiTheme="minorHAnsi"/>
        </w:rPr>
        <w:t xml:space="preserve">each </w:t>
      </w:r>
      <w:r>
        <w:rPr>
          <w:rFonts w:asciiTheme="minorHAnsi" w:hAnsiTheme="minorHAnsi"/>
        </w:rPr>
        <w:t xml:space="preserve">sample/accession. </w:t>
      </w:r>
    </w:p>
    <w:p w14:paraId="551FAC94" w14:textId="2BE4830C" w:rsidR="00897003" w:rsidRPr="00125190" w:rsidRDefault="0089700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 xml:space="preserve">report how often each experiment was </w:t>
      </w:r>
      <w:proofErr w:type="gramStart"/>
      <w:r w:rsidR="00C1184B" w:rsidRPr="00505C51">
        <w:rPr>
          <w:rFonts w:asciiTheme="minorHAnsi" w:hAnsiTheme="minorHAnsi"/>
          <w:sz w:val="22"/>
          <w:szCs w:val="22"/>
        </w:rPr>
        <w:t>performed</w:t>
      </w:r>
      <w:proofErr w:type="gramEnd"/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  <w:proofErr w:type="gramEnd"/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sufficient information should be provided to indicate the number of independent biological and/or technical </w:t>
      </w:r>
      <w:proofErr w:type="gramStart"/>
      <w:r w:rsidRPr="00505C51">
        <w:rPr>
          <w:rFonts w:asciiTheme="minorHAnsi" w:hAnsiTheme="minorHAnsi"/>
          <w:sz w:val="22"/>
          <w:szCs w:val="22"/>
        </w:rPr>
        <w:t>replicates</w:t>
      </w:r>
      <w:proofErr w:type="gramEnd"/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proofErr w:type="gramStart"/>
      <w:r w:rsidRPr="00505C51">
        <w:rPr>
          <w:rFonts w:asciiTheme="minorHAnsi" w:hAnsiTheme="minorHAnsi"/>
          <w:sz w:val="22"/>
          <w:szCs w:val="22"/>
        </w:rPr>
        <w:t>handled</w:t>
      </w:r>
      <w:proofErr w:type="gramEnd"/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Criteria for exclusion/inclusion of data should be clearly </w:t>
      </w:r>
      <w:proofErr w:type="gramStart"/>
      <w:r w:rsidRPr="00505C51">
        <w:rPr>
          <w:rFonts w:asciiTheme="minorHAnsi" w:hAnsiTheme="minorHAnsi"/>
          <w:sz w:val="22"/>
          <w:szCs w:val="22"/>
        </w:rPr>
        <w:t>stated</w:t>
      </w:r>
      <w:proofErr w:type="gramEnd"/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262505C9" w14:textId="103CBAD1" w:rsidR="00352C64" w:rsidRPr="00125190" w:rsidRDefault="00352C64" w:rsidP="00352C64">
      <w:pPr>
        <w:framePr w:w="7817" w:h="1088" w:hSpace="180" w:wrap="around" w:vAnchor="text" w:hAnchor="page" w:x="1921" w:y="7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explained the </w:t>
      </w:r>
      <w:r>
        <w:rPr>
          <w:rFonts w:asciiTheme="minorHAnsi" w:hAnsiTheme="minorHAnsi"/>
        </w:rPr>
        <w:t>field trial design</w:t>
      </w:r>
      <w:r>
        <w:rPr>
          <w:rFonts w:asciiTheme="minorHAnsi" w:hAnsiTheme="minorHAnsi"/>
        </w:rPr>
        <w:t xml:space="preserve"> under the materials and methods. </w:t>
      </w: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 xml:space="preserve">ibed and </w:t>
      </w:r>
      <w:proofErr w:type="gramStart"/>
      <w:r w:rsidR="00877644" w:rsidRPr="00505C51">
        <w:rPr>
          <w:rFonts w:asciiTheme="minorHAnsi" w:hAnsiTheme="minorHAnsi"/>
          <w:sz w:val="22"/>
          <w:szCs w:val="22"/>
        </w:rPr>
        <w:t>justified</w:t>
      </w:r>
      <w:proofErr w:type="gramEnd"/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B46C0F4" w:rsidR="0015519A" w:rsidRPr="00505C51" w:rsidRDefault="0037287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Methods of s</w:t>
      </w:r>
      <w:r w:rsidR="00352C64">
        <w:rPr>
          <w:rFonts w:asciiTheme="minorHAnsi" w:hAnsiTheme="minorHAnsi"/>
          <w:sz w:val="22"/>
          <w:szCs w:val="22"/>
        </w:rPr>
        <w:t xml:space="preserve">tatistical analysis </w:t>
      </w:r>
      <w:r>
        <w:rPr>
          <w:rFonts w:asciiTheme="minorHAnsi" w:hAnsiTheme="minorHAnsi"/>
          <w:sz w:val="22"/>
          <w:szCs w:val="22"/>
        </w:rPr>
        <w:t>are provided with the materials and methods of</w:t>
      </w:r>
      <w:r w:rsidR="00CA2B9D">
        <w:rPr>
          <w:rFonts w:asciiTheme="minorHAnsi" w:hAnsiTheme="minorHAnsi"/>
          <w:sz w:val="22"/>
          <w:szCs w:val="22"/>
        </w:rPr>
        <w:t xml:space="preserve"> the manuscript</w:t>
      </w:r>
      <w:r>
        <w:rPr>
          <w:rFonts w:asciiTheme="minorHAnsi" w:hAnsiTheme="minorHAnsi"/>
          <w:sz w:val="22"/>
          <w:szCs w:val="22"/>
        </w:rPr>
        <w:t xml:space="preserve">. </w:t>
      </w:r>
      <w:r w:rsidR="00CA2B9D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</w:t>
      </w:r>
      <w:proofErr w:type="gramStart"/>
      <w:r w:rsidR="000C4C4F" w:rsidRPr="00505C51">
        <w:rPr>
          <w:rFonts w:asciiTheme="minorHAnsi" w:hAnsiTheme="minorHAnsi"/>
          <w:bCs/>
          <w:sz w:val="22"/>
          <w:szCs w:val="22"/>
        </w:rPr>
        <w:t>a very large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proofErr w:type="gramStart"/>
      <w:r w:rsidR="00605A12" w:rsidRPr="00505C51">
        <w:rPr>
          <w:rFonts w:asciiTheme="minorHAnsi" w:hAnsiTheme="minorHAnsi"/>
          <w:sz w:val="22"/>
          <w:szCs w:val="22"/>
        </w:rPr>
        <w:t>applied</w:t>
      </w:r>
      <w:proofErr w:type="gramEnd"/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Indicate if masking was used during group allocation, data collection and/or data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analysis</w:t>
      </w:r>
      <w:proofErr w:type="gramEnd"/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66DFE40D" w:rsidR="00BC3CCE" w:rsidRPr="00505C51" w:rsidRDefault="0089700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 not apply to our manuscript</w:t>
      </w:r>
      <w:r w:rsidR="00C8367A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 xml:space="preserve">summary </w:t>
      </w:r>
      <w:proofErr w:type="gramStart"/>
      <w:r w:rsidR="00BB00D0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 xml:space="preserve">or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 xml:space="preserve">parameters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used</w:t>
      </w:r>
      <w:proofErr w:type="gramEnd"/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 xml:space="preserve">upon </w:t>
      </w:r>
      <w:proofErr w:type="gramStart"/>
      <w:r w:rsidRPr="00505C51">
        <w:rPr>
          <w:rFonts w:asciiTheme="minorHAnsi" w:hAnsiTheme="minorHAnsi"/>
          <w:sz w:val="22"/>
          <w:szCs w:val="22"/>
        </w:rPr>
        <w:t>request”</w:t>
      </w:r>
      <w:proofErr w:type="gramEnd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094C896" w:rsidR="00BC3CCE" w:rsidRPr="00505C51" w:rsidRDefault="00CA2B9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figure</w:t>
      </w:r>
      <w:r w:rsidR="00C8367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is </w:t>
      </w:r>
      <w:r w:rsidR="004703D0">
        <w:rPr>
          <w:rFonts w:asciiTheme="minorHAnsi" w:hAnsiTheme="minorHAnsi"/>
          <w:sz w:val="22"/>
          <w:szCs w:val="22"/>
        </w:rPr>
        <w:t>provided.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60B8F" w14:textId="77777777" w:rsidR="004D1538" w:rsidRDefault="004D1538" w:rsidP="004215FE">
      <w:r>
        <w:separator/>
      </w:r>
    </w:p>
  </w:endnote>
  <w:endnote w:type="continuationSeparator" w:id="0">
    <w:p w14:paraId="58A265F5" w14:textId="77777777" w:rsidR="004D1538" w:rsidRDefault="004D153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</w:t>
    </w:r>
    <w:proofErr w:type="gramStart"/>
    <w:r>
      <w:rPr>
        <w:rFonts w:ascii="Arial" w:hAnsi="Arial"/>
        <w:sz w:val="16"/>
        <w:szCs w:val="16"/>
      </w:rPr>
      <w:t>2014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6C873" w14:textId="77777777" w:rsidR="004D1538" w:rsidRDefault="004D1538" w:rsidP="004215FE">
      <w:r>
        <w:separator/>
      </w:r>
    </w:p>
  </w:footnote>
  <w:footnote w:type="continuationSeparator" w:id="0">
    <w:p w14:paraId="6C080C22" w14:textId="77777777" w:rsidR="004D1538" w:rsidRDefault="004D153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AwNDIxMTc3MjMwMTdS0lEKTi0uzszPAykwqgUA7xmODS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2C64"/>
    <w:rsid w:val="00370080"/>
    <w:rsid w:val="0037287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03D0"/>
    <w:rsid w:val="00471732"/>
    <w:rsid w:val="004A5C32"/>
    <w:rsid w:val="004B41D4"/>
    <w:rsid w:val="004D1538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7003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0E4A"/>
    <w:rsid w:val="00C820B0"/>
    <w:rsid w:val="00C8367A"/>
    <w:rsid w:val="00CA2B9D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4A28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3DF7FA9F-24C3-4459-BEBA-24023330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Dilan Sarange</cp:lastModifiedBy>
  <cp:revision>31</cp:revision>
  <dcterms:created xsi:type="dcterms:W3CDTF">2017-06-13T14:43:00Z</dcterms:created>
  <dcterms:modified xsi:type="dcterms:W3CDTF">2021-02-27T08:45:00Z</dcterms:modified>
</cp:coreProperties>
</file>