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A267" w14:textId="34389A69" w:rsidR="008C61E7" w:rsidRPr="00FC0595" w:rsidRDefault="000F6170" w:rsidP="005A2C6B">
      <w:pPr>
        <w:rPr>
          <w:rFonts w:asciiTheme="majorHAnsi" w:hAnsiTheme="majorHAnsi" w:cstheme="majorHAnsi"/>
          <w:sz w:val="22"/>
          <w:lang w:val="en-GB"/>
        </w:rPr>
      </w:pPr>
      <w:r w:rsidRPr="00FC0595">
        <w:rPr>
          <w:rFonts w:asciiTheme="majorHAnsi" w:hAnsiTheme="majorHAnsi" w:cstheme="majorHAnsi"/>
          <w:sz w:val="22"/>
          <w:lang w:val="en-GB"/>
        </w:rPr>
        <w:t>S</w:t>
      </w:r>
      <w:r w:rsidR="00FC0595" w:rsidRPr="00FC0595">
        <w:rPr>
          <w:rFonts w:asciiTheme="majorHAnsi" w:hAnsiTheme="majorHAnsi" w:cstheme="majorHAnsi"/>
          <w:sz w:val="22"/>
          <w:lang w:val="en-GB"/>
        </w:rPr>
        <w:t xml:space="preserve">upplementary File </w:t>
      </w:r>
      <w:r w:rsidRPr="00FC0595">
        <w:rPr>
          <w:rFonts w:asciiTheme="majorHAnsi" w:hAnsiTheme="majorHAnsi" w:cstheme="majorHAnsi"/>
          <w:sz w:val="22"/>
          <w:lang w:val="en-GB"/>
        </w:rPr>
        <w:t>3</w:t>
      </w:r>
      <w:r w:rsidR="00680CF9" w:rsidRPr="00FC0595">
        <w:rPr>
          <w:rFonts w:asciiTheme="majorHAnsi" w:hAnsiTheme="majorHAnsi" w:cstheme="majorHAnsi"/>
          <w:sz w:val="22"/>
          <w:lang w:val="en-GB"/>
        </w:rPr>
        <w:t xml:space="preserve"> </w:t>
      </w:r>
      <w:r w:rsidR="005A2C6B" w:rsidRPr="00FC0595">
        <w:rPr>
          <w:rFonts w:asciiTheme="majorHAnsi" w:hAnsiTheme="majorHAnsi" w:cstheme="majorHAnsi"/>
          <w:sz w:val="22"/>
          <w:lang w:val="en-GB"/>
        </w:rPr>
        <w:t xml:space="preserve">Identified </w:t>
      </w:r>
      <w:r w:rsidR="00680CF9" w:rsidRPr="00FC0595">
        <w:rPr>
          <w:rFonts w:asciiTheme="majorHAnsi" w:hAnsiTheme="majorHAnsi" w:cstheme="majorHAnsi"/>
          <w:sz w:val="22"/>
          <w:lang w:val="en-GB"/>
        </w:rPr>
        <w:t xml:space="preserve">peptides and </w:t>
      </w:r>
      <w:r w:rsidR="006E0CE5">
        <w:rPr>
          <w:rFonts w:asciiTheme="majorHAnsi" w:hAnsiTheme="majorHAnsi" w:cstheme="majorHAnsi"/>
          <w:sz w:val="22"/>
          <w:lang w:val="en-GB"/>
        </w:rPr>
        <w:t xml:space="preserve">their </w:t>
      </w:r>
      <w:bookmarkStart w:id="0" w:name="_GoBack"/>
      <w:bookmarkEnd w:id="0"/>
      <w:r w:rsidR="00680CF9" w:rsidRPr="00FC0595">
        <w:rPr>
          <w:rFonts w:asciiTheme="majorHAnsi" w:hAnsiTheme="majorHAnsi" w:cstheme="majorHAnsi"/>
          <w:sz w:val="22"/>
          <w:lang w:val="en-GB"/>
        </w:rPr>
        <w:t xml:space="preserve">average length </w:t>
      </w:r>
      <w:r w:rsidR="00CF7D57" w:rsidRPr="00FC0595">
        <w:rPr>
          <w:rFonts w:asciiTheme="majorHAnsi" w:hAnsiTheme="majorHAnsi" w:cstheme="majorHAnsi"/>
          <w:sz w:val="22"/>
          <w:lang w:val="en-GB"/>
        </w:rPr>
        <w:t>from</w:t>
      </w:r>
      <w:r w:rsidRPr="00FC0595">
        <w:rPr>
          <w:rFonts w:asciiTheme="majorHAnsi" w:hAnsiTheme="majorHAnsi" w:cstheme="majorHAnsi"/>
          <w:sz w:val="22"/>
          <w:lang w:val="en-GB"/>
        </w:rPr>
        <w:t xml:space="preserve"> six dressing extracts</w:t>
      </w:r>
    </w:p>
    <w:p w14:paraId="17FC3DDC" w14:textId="77777777" w:rsidR="005A2C6B" w:rsidRPr="00FC0595" w:rsidRDefault="005A2C6B" w:rsidP="005A2C6B">
      <w:pPr>
        <w:rPr>
          <w:rFonts w:asciiTheme="majorHAnsi" w:hAnsiTheme="majorHAnsi" w:cstheme="majorHAnsi"/>
          <w:sz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33"/>
        <w:gridCol w:w="893"/>
        <w:gridCol w:w="232"/>
        <w:gridCol w:w="1341"/>
        <w:gridCol w:w="232"/>
        <w:gridCol w:w="875"/>
        <w:gridCol w:w="232"/>
        <w:gridCol w:w="878"/>
        <w:gridCol w:w="232"/>
        <w:gridCol w:w="875"/>
        <w:gridCol w:w="235"/>
        <w:gridCol w:w="875"/>
      </w:tblGrid>
      <w:tr w:rsidR="00CF7D57" w:rsidRPr="00FC0595" w14:paraId="1F22D2F9" w14:textId="77777777" w:rsidTr="00464259">
        <w:trPr>
          <w:trHeight w:val="454"/>
        </w:trPr>
        <w:tc>
          <w:tcPr>
            <w:tcW w:w="1933" w:type="dxa"/>
            <w:tcBorders>
              <w:top w:val="single" w:sz="12" w:space="0" w:color="000000"/>
            </w:tcBorders>
            <w:vAlign w:val="center"/>
          </w:tcPr>
          <w:p w14:paraId="65557F59" w14:textId="77777777" w:rsidR="00CF7D57" w:rsidRPr="00FC0595" w:rsidRDefault="00CF7D57" w:rsidP="00CF7D57">
            <w:pPr>
              <w:ind w:left="-110"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233" w:type="dxa"/>
            <w:tcBorders>
              <w:top w:val="single" w:sz="12" w:space="0" w:color="000000"/>
            </w:tcBorders>
            <w:vAlign w:val="center"/>
          </w:tcPr>
          <w:p w14:paraId="1C036ED2" w14:textId="77777777" w:rsidR="00CF7D57" w:rsidRPr="00FC0595" w:rsidRDefault="00CF7D57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3573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D2B537" w14:textId="4D145718" w:rsidR="00CF7D57" w:rsidRPr="00FC0595" w:rsidRDefault="00CF7D57" w:rsidP="00136E94">
            <w:pPr>
              <w:ind w:right="-42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Low inflammation</w:t>
            </w:r>
          </w:p>
        </w:tc>
        <w:tc>
          <w:tcPr>
            <w:tcW w:w="232" w:type="dxa"/>
            <w:tcBorders>
              <w:top w:val="single" w:sz="12" w:space="0" w:color="000000"/>
            </w:tcBorders>
            <w:vAlign w:val="center"/>
          </w:tcPr>
          <w:p w14:paraId="4A7EE09D" w14:textId="77777777" w:rsidR="00CF7D57" w:rsidRPr="00FC0595" w:rsidRDefault="00CF7D57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3095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0551E1" w14:textId="72383D14" w:rsidR="00CF7D57" w:rsidRPr="00FC0595" w:rsidRDefault="00CF7D57" w:rsidP="00136E94">
            <w:pPr>
              <w:ind w:right="-18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High inflammation</w:t>
            </w:r>
          </w:p>
        </w:tc>
      </w:tr>
      <w:tr w:rsidR="00136E94" w:rsidRPr="00FC0595" w14:paraId="6A3D3B85" w14:textId="7F54B477" w:rsidTr="00CF7D57">
        <w:trPr>
          <w:trHeight w:val="454"/>
        </w:trPr>
        <w:tc>
          <w:tcPr>
            <w:tcW w:w="1933" w:type="dxa"/>
            <w:vAlign w:val="center"/>
          </w:tcPr>
          <w:p w14:paraId="42DDDEBD" w14:textId="77777777" w:rsidR="00136E94" w:rsidRPr="00FC0595" w:rsidRDefault="00136E94" w:rsidP="00CF7D57">
            <w:pPr>
              <w:ind w:left="-110"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233" w:type="dxa"/>
            <w:vAlign w:val="center"/>
          </w:tcPr>
          <w:p w14:paraId="1CCB095B" w14:textId="77777777" w:rsidR="00136E94" w:rsidRPr="00FC0595" w:rsidRDefault="00136E94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B6CCE1" w14:textId="50B111CA" w:rsidR="00136E94" w:rsidRPr="00FC0595" w:rsidRDefault="00136E94" w:rsidP="00136E94">
            <w:pPr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1</w:t>
            </w:r>
          </w:p>
        </w:tc>
        <w:tc>
          <w:tcPr>
            <w:tcW w:w="232" w:type="dxa"/>
            <w:tcBorders>
              <w:top w:val="single" w:sz="12" w:space="0" w:color="000000"/>
            </w:tcBorders>
            <w:vAlign w:val="center"/>
          </w:tcPr>
          <w:p w14:paraId="63434283" w14:textId="77777777" w:rsidR="00136E94" w:rsidRPr="00FC0595" w:rsidRDefault="00136E94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134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DEB3E0" w14:textId="271A73C8" w:rsidR="00136E94" w:rsidRPr="00FC0595" w:rsidRDefault="00136E94" w:rsidP="00136E94">
            <w:pPr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2</w:t>
            </w:r>
          </w:p>
        </w:tc>
        <w:tc>
          <w:tcPr>
            <w:tcW w:w="232" w:type="dxa"/>
            <w:tcBorders>
              <w:top w:val="single" w:sz="12" w:space="0" w:color="000000"/>
            </w:tcBorders>
            <w:vAlign w:val="center"/>
          </w:tcPr>
          <w:p w14:paraId="5B2A45FB" w14:textId="77777777" w:rsidR="00136E94" w:rsidRPr="00FC0595" w:rsidRDefault="00136E94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A74D94" w14:textId="21EF8DA9" w:rsidR="00136E94" w:rsidRPr="00FC0595" w:rsidRDefault="00136E94" w:rsidP="00136E94">
            <w:pPr>
              <w:ind w:right="-42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3</w:t>
            </w:r>
          </w:p>
        </w:tc>
        <w:tc>
          <w:tcPr>
            <w:tcW w:w="232" w:type="dxa"/>
            <w:vAlign w:val="center"/>
          </w:tcPr>
          <w:p w14:paraId="5AD19044" w14:textId="77777777" w:rsidR="00136E94" w:rsidRPr="00FC0595" w:rsidRDefault="00136E94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87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57D8E4" w14:textId="29A42E52" w:rsidR="00136E94" w:rsidRPr="00FC0595" w:rsidRDefault="00136E94" w:rsidP="00136E94">
            <w:pPr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4</w:t>
            </w:r>
          </w:p>
        </w:tc>
        <w:tc>
          <w:tcPr>
            <w:tcW w:w="232" w:type="dxa"/>
            <w:tcBorders>
              <w:top w:val="single" w:sz="12" w:space="0" w:color="000000"/>
            </w:tcBorders>
            <w:vAlign w:val="center"/>
          </w:tcPr>
          <w:p w14:paraId="7C1C9778" w14:textId="77777777" w:rsidR="00136E94" w:rsidRPr="00FC0595" w:rsidRDefault="00136E94" w:rsidP="00136E94">
            <w:pPr>
              <w:ind w:right="-53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289085" w14:textId="1D605616" w:rsidR="00136E94" w:rsidRPr="00FC0595" w:rsidRDefault="00136E94" w:rsidP="00136E94">
            <w:pPr>
              <w:ind w:right="-18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5</w:t>
            </w:r>
          </w:p>
        </w:tc>
        <w:tc>
          <w:tcPr>
            <w:tcW w:w="235" w:type="dxa"/>
            <w:tcBorders>
              <w:top w:val="single" w:sz="12" w:space="0" w:color="000000"/>
            </w:tcBorders>
            <w:vAlign w:val="center"/>
          </w:tcPr>
          <w:p w14:paraId="159F7934" w14:textId="77777777" w:rsidR="00136E94" w:rsidRPr="00FC0595" w:rsidRDefault="00136E94" w:rsidP="00136E94">
            <w:pPr>
              <w:ind w:right="-18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9C4066" w14:textId="71B4A6E6" w:rsidR="00136E94" w:rsidRPr="00FC0595" w:rsidRDefault="00136E94" w:rsidP="00136E94">
            <w:pPr>
              <w:ind w:right="-18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6</w:t>
            </w:r>
          </w:p>
        </w:tc>
      </w:tr>
      <w:tr w:rsidR="00136E94" w:rsidRPr="00FC0595" w14:paraId="38F5CEA4" w14:textId="585F7CF8" w:rsidTr="00CF7D57">
        <w:trPr>
          <w:trHeight w:val="454"/>
        </w:trPr>
        <w:tc>
          <w:tcPr>
            <w:tcW w:w="1933" w:type="dxa"/>
            <w:vAlign w:val="center"/>
          </w:tcPr>
          <w:p w14:paraId="4A214B3C" w14:textId="77777777" w:rsidR="00136E94" w:rsidRPr="00FC0595" w:rsidRDefault="00136E94" w:rsidP="00CF7D57">
            <w:pPr>
              <w:ind w:left="-110" w:right="-53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Number of peptides</w:t>
            </w:r>
          </w:p>
        </w:tc>
        <w:tc>
          <w:tcPr>
            <w:tcW w:w="233" w:type="dxa"/>
            <w:vAlign w:val="center"/>
          </w:tcPr>
          <w:p w14:paraId="13E79D62" w14:textId="77777777" w:rsidR="00136E94" w:rsidRPr="00FC0595" w:rsidRDefault="00136E94" w:rsidP="009A01E5">
            <w:pPr>
              <w:ind w:right="-530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000000"/>
            </w:tcBorders>
            <w:vAlign w:val="center"/>
          </w:tcPr>
          <w:p w14:paraId="7A50288A" w14:textId="0DC48A38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3146</w:t>
            </w:r>
          </w:p>
        </w:tc>
        <w:tc>
          <w:tcPr>
            <w:tcW w:w="232" w:type="dxa"/>
            <w:vAlign w:val="center"/>
          </w:tcPr>
          <w:p w14:paraId="1E4E97C1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1341" w:type="dxa"/>
            <w:tcBorders>
              <w:top w:val="single" w:sz="12" w:space="0" w:color="000000"/>
            </w:tcBorders>
            <w:vAlign w:val="center"/>
          </w:tcPr>
          <w:p w14:paraId="70303DFA" w14:textId="515A3335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4863</w:t>
            </w:r>
          </w:p>
        </w:tc>
        <w:tc>
          <w:tcPr>
            <w:tcW w:w="232" w:type="dxa"/>
            <w:vAlign w:val="center"/>
          </w:tcPr>
          <w:p w14:paraId="4127DD95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</w:tcBorders>
            <w:vAlign w:val="center"/>
          </w:tcPr>
          <w:p w14:paraId="05C685CD" w14:textId="2628044D" w:rsidR="00136E94" w:rsidRPr="00FC0595" w:rsidRDefault="00CF7D57" w:rsidP="00CF7D57">
            <w:pPr>
              <w:ind w:right="-42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4277</w:t>
            </w:r>
          </w:p>
        </w:tc>
        <w:tc>
          <w:tcPr>
            <w:tcW w:w="232" w:type="dxa"/>
            <w:vAlign w:val="center"/>
          </w:tcPr>
          <w:p w14:paraId="52E20329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  <w:vAlign w:val="center"/>
          </w:tcPr>
          <w:p w14:paraId="2C07C531" w14:textId="3B0953D8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5103</w:t>
            </w:r>
          </w:p>
        </w:tc>
        <w:tc>
          <w:tcPr>
            <w:tcW w:w="232" w:type="dxa"/>
            <w:vAlign w:val="center"/>
          </w:tcPr>
          <w:p w14:paraId="4406D42B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</w:tcBorders>
            <w:vAlign w:val="center"/>
          </w:tcPr>
          <w:p w14:paraId="4124B9B9" w14:textId="66FF24E5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1412</w:t>
            </w:r>
          </w:p>
        </w:tc>
        <w:tc>
          <w:tcPr>
            <w:tcW w:w="235" w:type="dxa"/>
            <w:vAlign w:val="center"/>
          </w:tcPr>
          <w:p w14:paraId="7C133490" w14:textId="77777777" w:rsidR="00136E94" w:rsidRPr="00FC0595" w:rsidRDefault="00136E94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top w:val="single" w:sz="12" w:space="0" w:color="000000"/>
            </w:tcBorders>
            <w:vAlign w:val="center"/>
          </w:tcPr>
          <w:p w14:paraId="624A0FEE" w14:textId="193CB201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4929</w:t>
            </w:r>
          </w:p>
        </w:tc>
      </w:tr>
      <w:tr w:rsidR="00136E94" w:rsidRPr="00FC0595" w14:paraId="1E3E7B71" w14:textId="4E52157F" w:rsidTr="00CF7D57">
        <w:trPr>
          <w:trHeight w:val="454"/>
        </w:trPr>
        <w:tc>
          <w:tcPr>
            <w:tcW w:w="1933" w:type="dxa"/>
            <w:vAlign w:val="center"/>
          </w:tcPr>
          <w:p w14:paraId="49053AA6" w14:textId="77777777" w:rsidR="00136E94" w:rsidRPr="00FC0595" w:rsidRDefault="00136E94" w:rsidP="00CF7D57">
            <w:pPr>
              <w:ind w:left="-110" w:right="-53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Number of proteins</w:t>
            </w:r>
          </w:p>
        </w:tc>
        <w:tc>
          <w:tcPr>
            <w:tcW w:w="233" w:type="dxa"/>
            <w:vAlign w:val="center"/>
          </w:tcPr>
          <w:p w14:paraId="46F262F3" w14:textId="77777777" w:rsidR="00136E94" w:rsidRPr="00FC0595" w:rsidRDefault="00136E94" w:rsidP="009A01E5">
            <w:pPr>
              <w:ind w:right="-530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93" w:type="dxa"/>
            <w:vAlign w:val="center"/>
          </w:tcPr>
          <w:p w14:paraId="68A7E0AC" w14:textId="3AB2E589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179</w:t>
            </w:r>
          </w:p>
        </w:tc>
        <w:tc>
          <w:tcPr>
            <w:tcW w:w="232" w:type="dxa"/>
            <w:vAlign w:val="center"/>
          </w:tcPr>
          <w:p w14:paraId="22F46E8B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1341" w:type="dxa"/>
            <w:vAlign w:val="center"/>
          </w:tcPr>
          <w:p w14:paraId="0B6315AE" w14:textId="200850C2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228</w:t>
            </w:r>
          </w:p>
        </w:tc>
        <w:tc>
          <w:tcPr>
            <w:tcW w:w="232" w:type="dxa"/>
            <w:vAlign w:val="center"/>
          </w:tcPr>
          <w:p w14:paraId="265F7953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73437CF7" w14:textId="6A4CBB7D" w:rsidR="00136E94" w:rsidRPr="00FC0595" w:rsidRDefault="00CF7D57" w:rsidP="00CF7D57">
            <w:pPr>
              <w:ind w:right="-42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200</w:t>
            </w:r>
          </w:p>
        </w:tc>
        <w:tc>
          <w:tcPr>
            <w:tcW w:w="232" w:type="dxa"/>
            <w:vAlign w:val="center"/>
          </w:tcPr>
          <w:p w14:paraId="701DF714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8" w:type="dxa"/>
            <w:vAlign w:val="center"/>
          </w:tcPr>
          <w:p w14:paraId="7F1DF7E1" w14:textId="6549631C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170</w:t>
            </w:r>
          </w:p>
        </w:tc>
        <w:tc>
          <w:tcPr>
            <w:tcW w:w="232" w:type="dxa"/>
            <w:vAlign w:val="center"/>
          </w:tcPr>
          <w:p w14:paraId="6B4354A5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3BBB5F29" w14:textId="0B154C3F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88</w:t>
            </w:r>
          </w:p>
        </w:tc>
        <w:tc>
          <w:tcPr>
            <w:tcW w:w="235" w:type="dxa"/>
            <w:vAlign w:val="center"/>
          </w:tcPr>
          <w:p w14:paraId="7E2B8598" w14:textId="77777777" w:rsidR="00136E94" w:rsidRPr="00FC0595" w:rsidRDefault="00136E94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3E0F8287" w14:textId="6DFDED6D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175</w:t>
            </w:r>
          </w:p>
        </w:tc>
      </w:tr>
      <w:tr w:rsidR="00136E94" w:rsidRPr="00FC0595" w14:paraId="3666231C" w14:textId="740F4344" w:rsidTr="00CF7D57">
        <w:trPr>
          <w:trHeight w:val="454"/>
        </w:trPr>
        <w:tc>
          <w:tcPr>
            <w:tcW w:w="1933" w:type="dxa"/>
            <w:vAlign w:val="center"/>
          </w:tcPr>
          <w:p w14:paraId="5E1265D5" w14:textId="77777777" w:rsidR="00136E94" w:rsidRPr="00FC0595" w:rsidRDefault="00136E94" w:rsidP="00CF7D57">
            <w:pPr>
              <w:ind w:left="-110" w:right="-53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Average length (Da)</w:t>
            </w:r>
          </w:p>
        </w:tc>
        <w:tc>
          <w:tcPr>
            <w:tcW w:w="233" w:type="dxa"/>
            <w:vAlign w:val="center"/>
          </w:tcPr>
          <w:p w14:paraId="137DF6A1" w14:textId="77777777" w:rsidR="00136E94" w:rsidRPr="00FC0595" w:rsidRDefault="00136E94" w:rsidP="009A01E5">
            <w:pPr>
              <w:ind w:right="-530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93" w:type="dxa"/>
            <w:vAlign w:val="center"/>
          </w:tcPr>
          <w:p w14:paraId="02D976AC" w14:textId="726705DA" w:rsidR="00CF7D57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1548.67</w:t>
            </w:r>
          </w:p>
        </w:tc>
        <w:tc>
          <w:tcPr>
            <w:tcW w:w="232" w:type="dxa"/>
            <w:vAlign w:val="center"/>
          </w:tcPr>
          <w:p w14:paraId="6DB7DB04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1341" w:type="dxa"/>
            <w:vAlign w:val="center"/>
          </w:tcPr>
          <w:p w14:paraId="6BAA533D" w14:textId="47C36FF3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1591.19</w:t>
            </w:r>
          </w:p>
        </w:tc>
        <w:tc>
          <w:tcPr>
            <w:tcW w:w="232" w:type="dxa"/>
            <w:vAlign w:val="center"/>
          </w:tcPr>
          <w:p w14:paraId="13E8DCF9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00483231" w14:textId="75EF992F" w:rsidR="00136E94" w:rsidRPr="00FC0595" w:rsidRDefault="00CF7D57" w:rsidP="00CF7D57">
            <w:pPr>
              <w:ind w:right="-42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1546.77</w:t>
            </w:r>
          </w:p>
        </w:tc>
        <w:tc>
          <w:tcPr>
            <w:tcW w:w="232" w:type="dxa"/>
            <w:vAlign w:val="center"/>
          </w:tcPr>
          <w:p w14:paraId="3C6BA4CB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8" w:type="dxa"/>
            <w:vAlign w:val="center"/>
          </w:tcPr>
          <w:p w14:paraId="6CBA42E9" w14:textId="50306ECE" w:rsidR="00136E94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1589.84</w:t>
            </w:r>
          </w:p>
        </w:tc>
        <w:tc>
          <w:tcPr>
            <w:tcW w:w="232" w:type="dxa"/>
            <w:vAlign w:val="center"/>
          </w:tcPr>
          <w:p w14:paraId="2752C513" w14:textId="77777777" w:rsidR="00136E94" w:rsidRPr="00FC0595" w:rsidRDefault="00136E94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40A5DEEE" w14:textId="4B1C1E41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1351.38</w:t>
            </w:r>
          </w:p>
        </w:tc>
        <w:tc>
          <w:tcPr>
            <w:tcW w:w="235" w:type="dxa"/>
            <w:vAlign w:val="center"/>
          </w:tcPr>
          <w:p w14:paraId="32FFD930" w14:textId="77777777" w:rsidR="00136E94" w:rsidRPr="00FC0595" w:rsidRDefault="00136E94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089479D3" w14:textId="2B42AF06" w:rsidR="00136E94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1668.49</w:t>
            </w:r>
          </w:p>
        </w:tc>
      </w:tr>
      <w:tr w:rsidR="00CF7D57" w:rsidRPr="00FC0595" w14:paraId="1F28950E" w14:textId="43123957" w:rsidTr="00CF7D57">
        <w:trPr>
          <w:trHeight w:val="454"/>
        </w:trPr>
        <w:tc>
          <w:tcPr>
            <w:tcW w:w="1933" w:type="dxa"/>
            <w:tcBorders>
              <w:bottom w:val="single" w:sz="12" w:space="0" w:color="000000"/>
            </w:tcBorders>
            <w:vAlign w:val="center"/>
          </w:tcPr>
          <w:p w14:paraId="794320CA" w14:textId="6AC28354" w:rsidR="00CF7D57" w:rsidRPr="00FC0595" w:rsidRDefault="00CF7D57" w:rsidP="00CF7D57">
            <w:pPr>
              <w:ind w:left="-110" w:right="-53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b/>
                <w:sz w:val="20"/>
                <w:lang w:val="en-GB"/>
              </w:rPr>
              <w:t>Average number of AA</w:t>
            </w:r>
          </w:p>
        </w:tc>
        <w:tc>
          <w:tcPr>
            <w:tcW w:w="233" w:type="dxa"/>
            <w:tcBorders>
              <w:bottom w:val="single" w:sz="12" w:space="0" w:color="000000"/>
            </w:tcBorders>
            <w:vAlign w:val="center"/>
          </w:tcPr>
          <w:p w14:paraId="48066445" w14:textId="77777777" w:rsidR="00CF7D57" w:rsidRPr="00FC0595" w:rsidRDefault="00CF7D57" w:rsidP="00CF7D57">
            <w:pPr>
              <w:ind w:right="-530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93" w:type="dxa"/>
            <w:tcBorders>
              <w:bottom w:val="single" w:sz="12" w:space="0" w:color="000000"/>
            </w:tcBorders>
            <w:vAlign w:val="center"/>
          </w:tcPr>
          <w:p w14:paraId="1F4DDB9F" w14:textId="06343D0D" w:rsidR="00CF7D57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14.33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  <w:vAlign w:val="center"/>
          </w:tcPr>
          <w:p w14:paraId="3AFEC4F8" w14:textId="77777777" w:rsidR="00CF7D57" w:rsidRPr="00FC0595" w:rsidRDefault="00CF7D57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1341" w:type="dxa"/>
            <w:tcBorders>
              <w:bottom w:val="single" w:sz="12" w:space="0" w:color="000000"/>
            </w:tcBorders>
            <w:vAlign w:val="center"/>
          </w:tcPr>
          <w:p w14:paraId="08EF2E85" w14:textId="1D16D33F" w:rsidR="00CF7D57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14.52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  <w:vAlign w:val="center"/>
          </w:tcPr>
          <w:p w14:paraId="193C736E" w14:textId="77777777" w:rsidR="00CF7D57" w:rsidRPr="00FC0595" w:rsidRDefault="00CF7D57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bottom w:val="single" w:sz="12" w:space="0" w:color="000000"/>
            </w:tcBorders>
            <w:vAlign w:val="center"/>
          </w:tcPr>
          <w:p w14:paraId="5AD849EE" w14:textId="0FB2E238" w:rsidR="00CF7D57" w:rsidRPr="00FC0595" w:rsidRDefault="00CF7D57" w:rsidP="00CF7D57">
            <w:pPr>
              <w:ind w:right="-42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14.13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  <w:vAlign w:val="center"/>
          </w:tcPr>
          <w:p w14:paraId="2738E921" w14:textId="77777777" w:rsidR="00CF7D57" w:rsidRPr="00FC0595" w:rsidRDefault="00CF7D57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  <w:vAlign w:val="center"/>
          </w:tcPr>
          <w:p w14:paraId="36991058" w14:textId="5C9D3903" w:rsidR="00CF7D57" w:rsidRPr="00FC0595" w:rsidRDefault="00CF7D57" w:rsidP="00CF7D57">
            <w:pPr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14.44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  <w:vAlign w:val="center"/>
          </w:tcPr>
          <w:p w14:paraId="36C5AF17" w14:textId="77777777" w:rsidR="00CF7D57" w:rsidRPr="00FC0595" w:rsidRDefault="00CF7D57" w:rsidP="00CF7D57">
            <w:pPr>
              <w:ind w:right="-530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bottom w:val="single" w:sz="12" w:space="0" w:color="000000"/>
            </w:tcBorders>
            <w:vAlign w:val="center"/>
          </w:tcPr>
          <w:p w14:paraId="2914D47D" w14:textId="16A10A8C" w:rsidR="00CF7D57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12.59</w:t>
            </w: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</w:tcPr>
          <w:p w14:paraId="3CFB994A" w14:textId="77777777" w:rsidR="00CF7D57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875" w:type="dxa"/>
            <w:tcBorders>
              <w:bottom w:val="single" w:sz="12" w:space="0" w:color="000000"/>
            </w:tcBorders>
            <w:vAlign w:val="center"/>
          </w:tcPr>
          <w:p w14:paraId="2D2EA675" w14:textId="3B1E6A43" w:rsidR="00CF7D57" w:rsidRPr="00FC0595" w:rsidRDefault="00CF7D57" w:rsidP="00CF7D57">
            <w:pPr>
              <w:ind w:right="-18"/>
              <w:jc w:val="center"/>
              <w:rPr>
                <w:rFonts w:asciiTheme="majorHAnsi" w:hAnsiTheme="majorHAnsi" w:cstheme="majorHAnsi"/>
                <w:sz w:val="20"/>
                <w:lang w:val="en-GB"/>
              </w:rPr>
            </w:pPr>
            <w:r w:rsidRPr="00FC0595">
              <w:rPr>
                <w:rFonts w:asciiTheme="majorHAnsi" w:hAnsiTheme="majorHAnsi" w:cstheme="majorHAnsi"/>
                <w:sz w:val="20"/>
                <w:lang w:val="en-GB"/>
              </w:rPr>
              <w:t>15.29</w:t>
            </w:r>
          </w:p>
        </w:tc>
      </w:tr>
    </w:tbl>
    <w:p w14:paraId="075DAA10" w14:textId="1BBC8EA9" w:rsidR="005A2C6B" w:rsidRPr="00FC0595" w:rsidRDefault="005A2C6B" w:rsidP="005A2C6B">
      <w:pPr>
        <w:rPr>
          <w:rFonts w:asciiTheme="majorHAnsi" w:hAnsiTheme="majorHAnsi" w:cstheme="majorHAnsi"/>
          <w:sz w:val="22"/>
          <w:lang w:val="en-GB"/>
        </w:rPr>
      </w:pPr>
    </w:p>
    <w:p w14:paraId="0A67ECD3" w14:textId="4B1D262B" w:rsidR="00680CF9" w:rsidRPr="00FC0595" w:rsidRDefault="00680CF9" w:rsidP="00680CF9">
      <w:pPr>
        <w:rPr>
          <w:rFonts w:asciiTheme="majorHAnsi" w:hAnsiTheme="majorHAnsi" w:cstheme="majorHAnsi"/>
          <w:sz w:val="22"/>
          <w:lang w:val="en-GB"/>
        </w:rPr>
      </w:pPr>
      <w:r w:rsidRPr="00FC0595">
        <w:rPr>
          <w:rFonts w:asciiTheme="majorHAnsi" w:hAnsiTheme="majorHAnsi" w:cstheme="majorHAnsi"/>
          <w:sz w:val="22"/>
          <w:lang w:val="en-GB"/>
        </w:rPr>
        <w:t xml:space="preserve">Total numbers of identified unique peptides, </w:t>
      </w:r>
      <w:r w:rsidR="009A01E5" w:rsidRPr="00FC0595">
        <w:rPr>
          <w:rFonts w:asciiTheme="majorHAnsi" w:hAnsiTheme="majorHAnsi" w:cstheme="majorHAnsi"/>
          <w:sz w:val="22"/>
          <w:lang w:val="en-GB"/>
        </w:rPr>
        <w:t>proteins</w:t>
      </w:r>
      <w:r w:rsidRPr="00FC0595">
        <w:rPr>
          <w:rFonts w:asciiTheme="majorHAnsi" w:hAnsiTheme="majorHAnsi" w:cstheme="majorHAnsi"/>
          <w:sz w:val="22"/>
          <w:lang w:val="en-GB"/>
        </w:rPr>
        <w:t xml:space="preserve">, and </w:t>
      </w:r>
      <w:r w:rsidR="009A01E5" w:rsidRPr="00FC0595">
        <w:rPr>
          <w:rFonts w:asciiTheme="majorHAnsi" w:hAnsiTheme="majorHAnsi" w:cstheme="majorHAnsi"/>
          <w:sz w:val="22"/>
          <w:lang w:val="en-GB"/>
        </w:rPr>
        <w:t>the average length and number of amino acids (AA) detected</w:t>
      </w:r>
      <w:r w:rsidRPr="00FC0595">
        <w:rPr>
          <w:rFonts w:asciiTheme="majorHAnsi" w:hAnsiTheme="majorHAnsi" w:cstheme="majorHAnsi"/>
          <w:sz w:val="22"/>
          <w:lang w:val="en-GB"/>
        </w:rPr>
        <w:t xml:space="preserve"> in </w:t>
      </w:r>
      <w:r w:rsidR="00CF7D57" w:rsidRPr="00FC0595">
        <w:rPr>
          <w:rFonts w:asciiTheme="majorHAnsi" w:hAnsiTheme="majorHAnsi" w:cstheme="majorHAnsi"/>
          <w:sz w:val="22"/>
          <w:lang w:val="en-GB"/>
        </w:rPr>
        <w:t>six dressing extracts</w:t>
      </w:r>
      <w:r w:rsidR="009A01E5" w:rsidRPr="00FC0595">
        <w:rPr>
          <w:rFonts w:asciiTheme="majorHAnsi" w:hAnsiTheme="majorHAnsi" w:cstheme="majorHAnsi"/>
          <w:sz w:val="22"/>
          <w:lang w:val="en-GB"/>
        </w:rPr>
        <w:t xml:space="preserve">. </w:t>
      </w:r>
      <w:r w:rsidRPr="00FC0595">
        <w:rPr>
          <w:rFonts w:asciiTheme="majorHAnsi" w:hAnsiTheme="majorHAnsi" w:cstheme="majorHAnsi"/>
          <w:sz w:val="22"/>
          <w:lang w:val="en-GB"/>
        </w:rPr>
        <w:t xml:space="preserve"> </w:t>
      </w:r>
    </w:p>
    <w:p w14:paraId="2BB99A79" w14:textId="77777777" w:rsidR="00680CF9" w:rsidRPr="00FC0595" w:rsidRDefault="00680CF9" w:rsidP="005A2C6B">
      <w:pPr>
        <w:rPr>
          <w:lang w:val="en-GB"/>
        </w:rPr>
      </w:pPr>
    </w:p>
    <w:sectPr w:rsidR="00680CF9" w:rsidRPr="00FC0595" w:rsidSect="008D40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B"/>
    <w:rsid w:val="000F6170"/>
    <w:rsid w:val="00136E94"/>
    <w:rsid w:val="005A2C6B"/>
    <w:rsid w:val="00671B44"/>
    <w:rsid w:val="00680CF9"/>
    <w:rsid w:val="006E0CE5"/>
    <w:rsid w:val="008C61E7"/>
    <w:rsid w:val="008D4071"/>
    <w:rsid w:val="00955089"/>
    <w:rsid w:val="009A01E5"/>
    <w:rsid w:val="00B64240"/>
    <w:rsid w:val="00CF7D57"/>
    <w:rsid w:val="00D455D8"/>
    <w:rsid w:val="00DF0B19"/>
    <w:rsid w:val="00F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123A3"/>
  <w14:defaultImageDpi w14:val="300"/>
  <w15:docId w15:val="{D38B65B3-8AE7-46F4-9379-BFB57CB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455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Mariena van der Plas</cp:lastModifiedBy>
  <cp:revision>6</cp:revision>
  <dcterms:created xsi:type="dcterms:W3CDTF">2020-12-11T08:40:00Z</dcterms:created>
  <dcterms:modified xsi:type="dcterms:W3CDTF">2021-04-26T10:10:00Z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