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94719">
        <w:fldChar w:fldCharType="begin"/>
      </w:r>
      <w:r w:rsidR="00A94719">
        <w:instrText xml:space="preserve"> HYPERLINK "https://biosharing.org/" \t "_blank" </w:instrText>
      </w:r>
      <w:r w:rsidR="00A9471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9471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11198F1" w:rsidR="00FD4937" w:rsidRPr="00125190" w:rsidRDefault="00414F3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the sequencing experiments, we performed two replicates of each. No power analysis was performed to arrive at this number.</w:t>
      </w:r>
      <w:r w:rsidR="000B21FE">
        <w:rPr>
          <w:rFonts w:asciiTheme="minorHAnsi" w:hAnsiTheme="minorHAnsi"/>
        </w:rPr>
        <w:t xml:space="preserve"> The high correlation coefficients for these data are reported in</w:t>
      </w:r>
      <w:r w:rsidR="008D379E">
        <w:rPr>
          <w:rFonts w:asciiTheme="minorHAnsi" w:hAnsiTheme="minorHAnsi"/>
        </w:rPr>
        <w:t xml:space="preserve"> Figure 1</w:t>
      </w:r>
      <w:r w:rsidR="000B21FE">
        <w:rPr>
          <w:rFonts w:asciiTheme="minorHAnsi" w:hAnsiTheme="minorHAnsi"/>
        </w:rPr>
        <w:t xml:space="preserve"> Supplement</w:t>
      </w:r>
      <w:r w:rsidR="008D379E">
        <w:rPr>
          <w:rFonts w:asciiTheme="minorHAnsi" w:hAnsiTheme="minorHAnsi"/>
        </w:rPr>
        <w:t xml:space="preserve"> 1</w:t>
      </w:r>
      <w:r w:rsidR="000B21FE">
        <w:rPr>
          <w:rFonts w:asciiTheme="minorHAnsi" w:hAnsiTheme="minorHAnsi"/>
        </w:rPr>
        <w:t xml:space="preserve">. Given the practical difficulties associated with collecting enough nuclei from PCs for these experiments and the high correlation coefficients obtained from two replicates, additional replicates were not collected.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451EA82" w14:textId="2165D7A9" w:rsidR="001B311E" w:rsidRPr="00125190" w:rsidRDefault="001B311E" w:rsidP="001B311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in the </w:t>
      </w:r>
      <w:r w:rsidR="002D53CA">
        <w:rPr>
          <w:rFonts w:asciiTheme="minorHAnsi" w:hAnsiTheme="minorHAnsi"/>
        </w:rPr>
        <w:t xml:space="preserve">subsections of the </w:t>
      </w:r>
      <w:r>
        <w:rPr>
          <w:rFonts w:asciiTheme="minorHAnsi" w:hAnsiTheme="minorHAnsi"/>
        </w:rPr>
        <w:t xml:space="preserve">main text, </w:t>
      </w:r>
      <w:r w:rsidR="00DE6699">
        <w:rPr>
          <w:rFonts w:asciiTheme="minorHAnsi" w:hAnsiTheme="minorHAnsi"/>
        </w:rPr>
        <w:t>referring</w:t>
      </w:r>
      <w:r w:rsidR="002D53CA">
        <w:rPr>
          <w:rFonts w:asciiTheme="minorHAnsi" w:hAnsiTheme="minorHAnsi"/>
        </w:rPr>
        <w:t xml:space="preserve"> to</w:t>
      </w:r>
      <w:r>
        <w:rPr>
          <w:rFonts w:asciiTheme="minorHAnsi" w:hAnsiTheme="minorHAnsi"/>
        </w:rPr>
        <w:t xml:space="preserve"> each experiment.</w:t>
      </w:r>
    </w:p>
    <w:p w14:paraId="417E724F" w14:textId="51103666" w:rsidR="00FD4937" w:rsidRPr="00125190" w:rsidRDefault="008709C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sidR="001B311E">
        <w:rPr>
          <w:rFonts w:asciiTheme="minorHAnsi" w:hAnsiTheme="minorHAnsi"/>
        </w:rPr>
        <w:t xml:space="preserve">sequencing </w:t>
      </w:r>
      <w:r>
        <w:rPr>
          <w:rFonts w:asciiTheme="minorHAnsi" w:hAnsiTheme="minorHAnsi"/>
        </w:rPr>
        <w:t xml:space="preserve">data can be found </w:t>
      </w:r>
      <w:r w:rsidRPr="00666DC4">
        <w:rPr>
          <w:bCs/>
          <w:color w:val="000000" w:themeColor="text1"/>
        </w:rPr>
        <w:t>on NCBI Gene Expression Omnibus under accession number GSE166423</w:t>
      </w:r>
      <w:r>
        <w:rPr>
          <w:bCs/>
          <w:color w:val="000000" w:themeColor="text1"/>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3D527B4" w:rsidR="00FD4937" w:rsidRPr="00505C51" w:rsidRDefault="00F61F8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methods for data analysis have been described in the methods section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BA47A4E" w:rsidR="00FD4937" w:rsidRPr="00505C51" w:rsidRDefault="00E00CA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Animals were allocated to their groups based on their genotype.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E45286A" w:rsidR="00FD4937" w:rsidRPr="00505C51" w:rsidRDefault="002812C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44A0" w14:textId="77777777" w:rsidR="00236304" w:rsidRDefault="00236304">
      <w:r>
        <w:separator/>
      </w:r>
    </w:p>
  </w:endnote>
  <w:endnote w:type="continuationSeparator" w:id="0">
    <w:p w14:paraId="53F5D514" w14:textId="77777777" w:rsidR="00236304" w:rsidRDefault="0023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7CE3" w14:textId="77777777" w:rsidR="00236304" w:rsidRDefault="00236304">
      <w:r>
        <w:separator/>
      </w:r>
    </w:p>
  </w:footnote>
  <w:footnote w:type="continuationSeparator" w:id="0">
    <w:p w14:paraId="46F09E10" w14:textId="77777777" w:rsidR="00236304" w:rsidRDefault="0023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21FE"/>
    <w:rsid w:val="0011721B"/>
    <w:rsid w:val="001B311E"/>
    <w:rsid w:val="00236304"/>
    <w:rsid w:val="00244EA4"/>
    <w:rsid w:val="002812C4"/>
    <w:rsid w:val="002D53CA"/>
    <w:rsid w:val="00332DC6"/>
    <w:rsid w:val="00414F3F"/>
    <w:rsid w:val="004C50C8"/>
    <w:rsid w:val="00531D16"/>
    <w:rsid w:val="005F5DC5"/>
    <w:rsid w:val="008709C7"/>
    <w:rsid w:val="008D379E"/>
    <w:rsid w:val="00A0248A"/>
    <w:rsid w:val="00A94719"/>
    <w:rsid w:val="00BE5736"/>
    <w:rsid w:val="00D314B4"/>
    <w:rsid w:val="00DE6699"/>
    <w:rsid w:val="00E00CAF"/>
    <w:rsid w:val="00E86ED2"/>
    <w:rsid w:val="00F61F8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Elitsa Stoyanova</cp:lastModifiedBy>
  <cp:revision>6</cp:revision>
  <dcterms:created xsi:type="dcterms:W3CDTF">2021-07-09T05:53:00Z</dcterms:created>
  <dcterms:modified xsi:type="dcterms:W3CDTF">2021-10-13T22:31:00Z</dcterms:modified>
</cp:coreProperties>
</file>