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71820A7" w:rsidR="00FD4937" w:rsidRPr="007E197F" w:rsidRDefault="00385C0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E197F">
        <w:rPr>
          <w:rFonts w:asciiTheme="minorHAnsi" w:hAnsiTheme="minorHAnsi"/>
          <w:sz w:val="22"/>
          <w:szCs w:val="22"/>
        </w:rPr>
        <w:t>Statistical methods to predetermine sample size were not used. Sample sizes were based on similar previous study (Pershing et al., J Clin Invest 125: 222-33, 2015). Sample size for each experiment is stated in figure legend</w:t>
      </w:r>
      <w:r w:rsidR="007E197F">
        <w:rPr>
          <w:rFonts w:asciiTheme="minorHAnsi" w:hAnsiTheme="minorHAnsi"/>
          <w:sz w:val="22"/>
          <w:szCs w:val="22"/>
        </w:rPr>
        <w:t>s</w:t>
      </w:r>
      <w:r w:rsidRPr="007E197F">
        <w:rPr>
          <w:rFonts w:asciiTheme="minorHAnsi" w:hAnsiTheme="minorHAnsi"/>
          <w:sz w:val="22"/>
          <w:szCs w:val="22"/>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E49EA7C" w14:textId="6438E07F" w:rsidR="00CE5BD2" w:rsidRPr="007E197F" w:rsidRDefault="00385C0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E197F">
        <w:rPr>
          <w:rFonts w:asciiTheme="minorHAnsi" w:hAnsiTheme="minorHAnsi"/>
          <w:sz w:val="22"/>
          <w:szCs w:val="22"/>
        </w:rPr>
        <w:t xml:space="preserve">The number of biological </w:t>
      </w:r>
      <w:r w:rsidR="006F4E4A" w:rsidRPr="007E197F">
        <w:rPr>
          <w:rFonts w:asciiTheme="minorHAnsi" w:hAnsiTheme="minorHAnsi"/>
          <w:sz w:val="22"/>
          <w:szCs w:val="22"/>
        </w:rPr>
        <w:t xml:space="preserve">and technical </w:t>
      </w:r>
      <w:r w:rsidRPr="007E197F">
        <w:rPr>
          <w:rFonts w:asciiTheme="minorHAnsi" w:hAnsiTheme="minorHAnsi"/>
          <w:sz w:val="22"/>
          <w:szCs w:val="22"/>
        </w:rPr>
        <w:t>replicates is indicated in figure legend</w:t>
      </w:r>
      <w:r w:rsidR="007E197F">
        <w:rPr>
          <w:rFonts w:asciiTheme="minorHAnsi" w:hAnsiTheme="minorHAnsi"/>
          <w:sz w:val="22"/>
          <w:szCs w:val="22"/>
        </w:rPr>
        <w:t>s</w:t>
      </w:r>
      <w:r w:rsidRPr="007E197F">
        <w:rPr>
          <w:rFonts w:asciiTheme="minorHAnsi" w:hAnsiTheme="minorHAnsi"/>
          <w:sz w:val="22"/>
          <w:szCs w:val="22"/>
        </w:rPr>
        <w:t>.</w:t>
      </w:r>
      <w:r w:rsidR="006F4E4A" w:rsidRPr="007E197F">
        <w:rPr>
          <w:sz w:val="22"/>
          <w:szCs w:val="22"/>
        </w:rPr>
        <w:t xml:space="preserve"> Criteria for exclusion/inclusion of data and accession number for uploaded raw sequencing data are stated in </w:t>
      </w:r>
      <w:r w:rsidR="006F4E4A" w:rsidRPr="007E197F">
        <w:rPr>
          <w:rFonts w:asciiTheme="minorHAnsi" w:hAnsiTheme="minorHAnsi"/>
          <w:sz w:val="22"/>
          <w:szCs w:val="22"/>
        </w:rPr>
        <w:t>Materials and Methods.</w:t>
      </w:r>
      <w:r w:rsidR="00CE5BD2" w:rsidRPr="007E197F">
        <w:rPr>
          <w:rFonts w:asciiTheme="minorHAnsi" w:hAnsiTheme="minorHAnsi"/>
          <w:sz w:val="22"/>
          <w:szCs w:val="22"/>
        </w:rPr>
        <w:t xml:space="preserve"> </w:t>
      </w:r>
    </w:p>
    <w:p w14:paraId="10A95107" w14:textId="4A962D05" w:rsidR="00CE5BD2" w:rsidRPr="007E197F" w:rsidRDefault="00CE5B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E197F">
        <w:rPr>
          <w:rFonts w:asciiTheme="minorHAnsi" w:hAnsiTheme="minorHAnsi"/>
          <w:sz w:val="22"/>
          <w:szCs w:val="22"/>
        </w:rPr>
        <w:t>Private link for reviewers:</w:t>
      </w:r>
    </w:p>
    <w:p w14:paraId="417E724F" w14:textId="709148F8" w:rsidR="00FD4937" w:rsidRPr="007E197F" w:rsidRDefault="00CE5B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E197F">
        <w:rPr>
          <w:rFonts w:asciiTheme="minorHAnsi" w:hAnsiTheme="minorHAnsi"/>
          <w:sz w:val="22"/>
          <w:szCs w:val="22"/>
        </w:rPr>
        <w:t>https://dataview.ncbi.nlm.nih.gov/object/PRJNA663179?reviewer=c3u1a5151kkg4s5vqij2u6d9tb</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569E003" w:rsidR="00FD4937" w:rsidRPr="00505C51" w:rsidRDefault="00CE5BD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505C51">
        <w:rPr>
          <w:rFonts w:asciiTheme="minorHAnsi" w:hAnsiTheme="minorHAnsi"/>
          <w:sz w:val="22"/>
          <w:szCs w:val="22"/>
        </w:rPr>
        <w:t>tatistical test</w:t>
      </w:r>
      <w:r>
        <w:rPr>
          <w:rFonts w:asciiTheme="minorHAnsi" w:hAnsiTheme="minorHAnsi"/>
          <w:sz w:val="22"/>
          <w:szCs w:val="22"/>
        </w:rPr>
        <w:t xml:space="preserve"> used are described in </w:t>
      </w:r>
      <w:r w:rsidRPr="00CE5BD2">
        <w:rPr>
          <w:rFonts w:asciiTheme="minorHAnsi" w:hAnsiTheme="minorHAnsi"/>
          <w:sz w:val="22"/>
          <w:szCs w:val="22"/>
        </w:rPr>
        <w:t>Materials and Methods</w:t>
      </w:r>
      <w:r>
        <w:rPr>
          <w:rFonts w:asciiTheme="minorHAnsi" w:hAnsiTheme="minorHAnsi"/>
          <w:sz w:val="22"/>
          <w:szCs w:val="22"/>
        </w:rPr>
        <w:t xml:space="preserve"> as well as figure legends. Exact p-values are indicated in the figures. </w:t>
      </w:r>
    </w:p>
    <w:p w14:paraId="77BEC252" w14:textId="77777777" w:rsidR="00FD4937" w:rsidRDefault="00FD4937" w:rsidP="00FD4937">
      <w:pPr>
        <w:rPr>
          <w:rFonts w:asciiTheme="minorHAnsi" w:hAnsiTheme="minorHAnsi"/>
          <w:bCs/>
          <w:sz w:val="22"/>
          <w:szCs w:val="22"/>
        </w:rPr>
      </w:pPr>
    </w:p>
    <w:p w14:paraId="355D62D3" w14:textId="77777777" w:rsidR="00CA4695" w:rsidRDefault="00CA4695" w:rsidP="00FD4937">
      <w:pPr>
        <w:rPr>
          <w:rFonts w:asciiTheme="minorHAnsi" w:hAnsiTheme="minorHAnsi"/>
          <w:bCs/>
          <w:sz w:val="22"/>
          <w:szCs w:val="22"/>
        </w:rPr>
      </w:pPr>
    </w:p>
    <w:p w14:paraId="064B0569" w14:textId="77777777" w:rsidR="00CA4695" w:rsidRDefault="00CA4695" w:rsidP="00FD4937">
      <w:pPr>
        <w:rPr>
          <w:rFonts w:asciiTheme="minorHAnsi" w:hAnsiTheme="minorHAnsi"/>
          <w:bCs/>
          <w:sz w:val="22"/>
          <w:szCs w:val="22"/>
        </w:rPr>
      </w:pPr>
    </w:p>
    <w:p w14:paraId="3C963968" w14:textId="77777777" w:rsidR="00CA4695" w:rsidRDefault="00CA4695" w:rsidP="00FD4937">
      <w:pPr>
        <w:rPr>
          <w:rFonts w:asciiTheme="minorHAnsi" w:hAnsiTheme="minorHAnsi"/>
          <w:bCs/>
          <w:sz w:val="22"/>
          <w:szCs w:val="22"/>
        </w:rPr>
      </w:pPr>
    </w:p>
    <w:p w14:paraId="2DF7D990" w14:textId="77777777" w:rsidR="00CA4695" w:rsidRDefault="00CA4695" w:rsidP="00FD4937">
      <w:pPr>
        <w:rPr>
          <w:rFonts w:asciiTheme="minorHAnsi" w:hAnsiTheme="minorHAnsi"/>
          <w:bCs/>
          <w:sz w:val="22"/>
          <w:szCs w:val="22"/>
        </w:rPr>
      </w:pPr>
    </w:p>
    <w:p w14:paraId="6C31C530" w14:textId="6A25248B"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60E22C0" w:rsidR="00FD4937" w:rsidRPr="00505C51" w:rsidRDefault="00CE5B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E5BD2">
        <w:rPr>
          <w:rFonts w:asciiTheme="minorHAnsi" w:hAnsiTheme="minorHAnsi"/>
          <w:sz w:val="22"/>
          <w:szCs w:val="22"/>
        </w:rPr>
        <w:t>For all animal studies, mice were randomized into different treatment groups.</w:t>
      </w:r>
      <w:r>
        <w:rPr>
          <w:rFonts w:asciiTheme="minorHAnsi" w:hAnsiTheme="minorHAnsi"/>
          <w:sz w:val="22"/>
          <w:szCs w:val="22"/>
        </w:rPr>
        <w:t xml:space="preserve"> </w:t>
      </w:r>
      <w:r w:rsidRPr="00CE5BD2">
        <w:rPr>
          <w:rFonts w:asciiTheme="minorHAnsi" w:hAnsiTheme="minorHAnsi"/>
          <w:sz w:val="22"/>
          <w:szCs w:val="22"/>
        </w:rPr>
        <w:t xml:space="preserve">Mice were not allocated by genotype or treatment before phenotypic </w:t>
      </w:r>
      <w:proofErr w:type="gramStart"/>
      <w:r w:rsidRPr="00CE5BD2">
        <w:rPr>
          <w:rFonts w:asciiTheme="minorHAnsi" w:hAnsiTheme="minorHAnsi"/>
          <w:sz w:val="22"/>
          <w:szCs w:val="22"/>
        </w:rPr>
        <w:t>assessment,</w:t>
      </w:r>
      <w:proofErr w:type="gramEnd"/>
      <w:r w:rsidRPr="00CE5BD2">
        <w:rPr>
          <w:rFonts w:asciiTheme="minorHAnsi" w:hAnsiTheme="minorHAnsi"/>
          <w:sz w:val="22"/>
          <w:szCs w:val="22"/>
        </w:rPr>
        <w:t xml:space="preserve"> thus investigators were blinded to genotype and treatment in detecting cancer formation.</w:t>
      </w:r>
    </w:p>
    <w:p w14:paraId="4F64272B" w14:textId="77777777" w:rsidR="00FD4937" w:rsidRPr="00FF5ED7" w:rsidRDefault="00FD4937" w:rsidP="00FD4937">
      <w:pPr>
        <w:rPr>
          <w:rFonts w:asciiTheme="minorHAnsi" w:hAnsiTheme="minorHAnsi"/>
          <w:b/>
        </w:rPr>
      </w:pPr>
    </w:p>
    <w:p w14:paraId="0D43DA82" w14:textId="77777777" w:rsidR="00CA4695" w:rsidRDefault="00CA4695" w:rsidP="00FD4937">
      <w:pPr>
        <w:rPr>
          <w:rFonts w:asciiTheme="minorHAnsi" w:hAnsiTheme="minorHAnsi"/>
          <w:b/>
          <w:sz w:val="22"/>
          <w:szCs w:val="22"/>
        </w:rPr>
      </w:pPr>
    </w:p>
    <w:p w14:paraId="634F5D4C" w14:textId="77777777" w:rsidR="00CA4695" w:rsidRDefault="00CA4695" w:rsidP="00FD4937">
      <w:pPr>
        <w:rPr>
          <w:rFonts w:asciiTheme="minorHAnsi" w:hAnsiTheme="minorHAnsi"/>
          <w:b/>
          <w:sz w:val="22"/>
          <w:szCs w:val="22"/>
        </w:rPr>
      </w:pPr>
    </w:p>
    <w:p w14:paraId="00BC7267" w14:textId="77777777" w:rsidR="00CA4695" w:rsidRDefault="00CA4695" w:rsidP="00FD4937">
      <w:pPr>
        <w:rPr>
          <w:rFonts w:asciiTheme="minorHAnsi" w:hAnsiTheme="minorHAnsi"/>
          <w:b/>
          <w:sz w:val="22"/>
          <w:szCs w:val="22"/>
        </w:rPr>
      </w:pPr>
    </w:p>
    <w:p w14:paraId="6085220A" w14:textId="77777777" w:rsidR="00CA4695" w:rsidRDefault="00CA4695" w:rsidP="00FD4937">
      <w:pPr>
        <w:rPr>
          <w:rFonts w:asciiTheme="minorHAnsi" w:hAnsiTheme="minorHAnsi"/>
          <w:b/>
          <w:sz w:val="22"/>
          <w:szCs w:val="22"/>
        </w:rPr>
      </w:pPr>
    </w:p>
    <w:p w14:paraId="503F6EE4" w14:textId="587D7883"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A7D4437" w14:textId="45910231" w:rsidR="00CA4695" w:rsidRDefault="00CA4695" w:rsidP="00CA4695">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lastRenderedPageBreak/>
        <w:t xml:space="preserve">Source data provided: </w:t>
      </w:r>
    </w:p>
    <w:p w14:paraId="5F9AD409" w14:textId="43304C34" w:rsidR="00CA4695" w:rsidRPr="00CA4695" w:rsidRDefault="00CA4695" w:rsidP="00CA4695">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sidRPr="00CA4695">
        <w:rPr>
          <w:sz w:val="22"/>
          <w:szCs w:val="22"/>
        </w:rPr>
        <w:t>Figure 1-Source Data 1</w:t>
      </w:r>
      <w:r>
        <w:rPr>
          <w:sz w:val="22"/>
          <w:szCs w:val="22"/>
        </w:rPr>
        <w:t xml:space="preserve">: </w:t>
      </w:r>
      <w:r w:rsidRPr="00CA4695">
        <w:rPr>
          <w:sz w:val="22"/>
          <w:szCs w:val="22"/>
        </w:rPr>
        <w:t>Raw data for Figure 1B-E, Figure 1-figure supplement 1B-E</w:t>
      </w:r>
    </w:p>
    <w:p w14:paraId="6C0C1633" w14:textId="6D5C9775" w:rsidR="00CA4695" w:rsidRPr="00CA4695" w:rsidRDefault="00CA4695" w:rsidP="00CA4695">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sidRPr="00CA4695">
        <w:rPr>
          <w:sz w:val="22"/>
          <w:szCs w:val="22"/>
        </w:rPr>
        <w:t>Figure 2-Source Data 1</w:t>
      </w:r>
      <w:r>
        <w:rPr>
          <w:sz w:val="22"/>
          <w:szCs w:val="22"/>
        </w:rPr>
        <w:t xml:space="preserve">: </w:t>
      </w:r>
      <w:r w:rsidRPr="00CA4695">
        <w:rPr>
          <w:sz w:val="22"/>
          <w:szCs w:val="22"/>
        </w:rPr>
        <w:t>Raw data for Figure 2B-C, Figure 2-figure supplement 1A-C</w:t>
      </w:r>
    </w:p>
    <w:p w14:paraId="36A4FD27" w14:textId="2618CDA1" w:rsidR="00CA4695" w:rsidRPr="00CA4695" w:rsidRDefault="00CA4695" w:rsidP="00CA4695">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sidRPr="00CA4695">
        <w:rPr>
          <w:sz w:val="22"/>
          <w:szCs w:val="22"/>
        </w:rPr>
        <w:t>Figure 3-Source Data 1</w:t>
      </w:r>
      <w:r>
        <w:rPr>
          <w:sz w:val="22"/>
          <w:szCs w:val="22"/>
        </w:rPr>
        <w:t xml:space="preserve">: </w:t>
      </w:r>
      <w:r w:rsidRPr="00CA4695">
        <w:rPr>
          <w:sz w:val="22"/>
          <w:szCs w:val="22"/>
        </w:rPr>
        <w:t>Raw data for Figure 3C, Figure 3-figure supplement 1B-C</w:t>
      </w:r>
    </w:p>
    <w:p w14:paraId="4E472B0E" w14:textId="7A6028DC" w:rsidR="00FD4937" w:rsidRPr="00CA4695" w:rsidRDefault="00CA469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sidRPr="00CA4695">
        <w:rPr>
          <w:sz w:val="22"/>
          <w:szCs w:val="22"/>
        </w:rPr>
        <w:t>Figure 4-Source Data 1</w:t>
      </w:r>
      <w:r>
        <w:rPr>
          <w:sz w:val="22"/>
          <w:szCs w:val="22"/>
        </w:rPr>
        <w:t xml:space="preserve">: </w:t>
      </w:r>
      <w:r w:rsidRPr="00CA4695">
        <w:rPr>
          <w:sz w:val="22"/>
          <w:szCs w:val="22"/>
        </w:rPr>
        <w:t>Raw data for Figure 4A-H, Figure 4-figure supplement 1A-K, Figure 4-figure supplement 2A-B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6F432" w14:textId="77777777" w:rsidR="00E301F9" w:rsidRDefault="00E301F9">
      <w:r>
        <w:separator/>
      </w:r>
    </w:p>
  </w:endnote>
  <w:endnote w:type="continuationSeparator" w:id="0">
    <w:p w14:paraId="36B37AAB" w14:textId="77777777" w:rsidR="00E301F9" w:rsidRDefault="00E3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4FE4E" w14:textId="77777777" w:rsidR="00E301F9" w:rsidRDefault="00E301F9">
      <w:r>
        <w:separator/>
      </w:r>
    </w:p>
  </w:footnote>
  <w:footnote w:type="continuationSeparator" w:id="0">
    <w:p w14:paraId="172F6086" w14:textId="77777777" w:rsidR="00E301F9" w:rsidRDefault="00E3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85C08"/>
    <w:rsid w:val="00425E5C"/>
    <w:rsid w:val="006F4E4A"/>
    <w:rsid w:val="007E197F"/>
    <w:rsid w:val="00A0248A"/>
    <w:rsid w:val="00BE5736"/>
    <w:rsid w:val="00CA4695"/>
    <w:rsid w:val="00CE5BD2"/>
    <w:rsid w:val="00E301F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706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Siqi Li</cp:lastModifiedBy>
  <cp:revision>2</cp:revision>
  <dcterms:created xsi:type="dcterms:W3CDTF">2021-03-29T19:59:00Z</dcterms:created>
  <dcterms:modified xsi:type="dcterms:W3CDTF">2021-03-29T19:59:00Z</dcterms:modified>
</cp:coreProperties>
</file>