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01FBB03A" w:rsidR="00877644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FA46362" w14:textId="77777777" w:rsidR="0029106F" w:rsidRPr="00505C51" w:rsidRDefault="0029106F" w:rsidP="00877644">
      <w:pPr>
        <w:rPr>
          <w:rFonts w:asciiTheme="minorHAnsi" w:hAnsiTheme="minorHAnsi"/>
          <w:sz w:val="22"/>
          <w:szCs w:val="22"/>
          <w:lang w:val="en-GB"/>
        </w:rPr>
      </w:pPr>
    </w:p>
    <w:p w14:paraId="6BE9C371" w14:textId="58061B22" w:rsidR="0029106F" w:rsidRPr="003E6419" w:rsidRDefault="0029106F" w:rsidP="0029106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color w:val="000000" w:themeColor="text1"/>
          <w:sz w:val="20"/>
          <w:szCs w:val="20"/>
          <w:lang w:val="en-GB"/>
        </w:rPr>
      </w:pPr>
      <w:r>
        <w:rPr>
          <w:rFonts w:asciiTheme="minorHAnsi" w:hAnsiTheme="minorHAnsi"/>
          <w:color w:val="000000" w:themeColor="text1"/>
          <w:sz w:val="20"/>
          <w:szCs w:val="20"/>
          <w:lang w:val="en-GB"/>
        </w:rPr>
        <w:t xml:space="preserve">This information is in the Patient recruitment section of the </w:t>
      </w:r>
      <w:r w:rsidR="00594434">
        <w:rPr>
          <w:rFonts w:asciiTheme="minorHAnsi" w:hAnsiTheme="minorHAnsi"/>
          <w:color w:val="000000" w:themeColor="text1"/>
          <w:sz w:val="20"/>
          <w:szCs w:val="20"/>
          <w:lang w:val="en-GB"/>
        </w:rPr>
        <w:t>Appendix</w:t>
      </w:r>
      <w:r>
        <w:rPr>
          <w:rFonts w:asciiTheme="minorHAnsi" w:hAnsiTheme="minorHAnsi"/>
          <w:color w:val="000000" w:themeColor="text1"/>
          <w:sz w:val="20"/>
          <w:szCs w:val="20"/>
          <w:lang w:val="en-GB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33CCEF8" w14:textId="77777777" w:rsidR="0029106F" w:rsidRDefault="0029106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</w:p>
    <w:p w14:paraId="78102952" w14:textId="27E33A35" w:rsidR="00B330BD" w:rsidRPr="0029106F" w:rsidRDefault="0029106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This does not apply to our case.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C6FD841" w14:textId="77777777" w:rsidR="0029106F" w:rsidRDefault="0029106F" w:rsidP="0029106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14:paraId="19C836CB" w14:textId="1D4DC798" w:rsidR="0029106F" w:rsidRDefault="0029106F" w:rsidP="0029106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 xml:space="preserve">The statistical analyses are described in a dedicated part of the Materials and methods section, and </w:t>
      </w:r>
      <w:r w:rsidR="0055118F">
        <w:rPr>
          <w:rFonts w:asciiTheme="minorHAnsi" w:hAnsiTheme="minorHAnsi"/>
          <w:color w:val="000000" w:themeColor="text1"/>
          <w:sz w:val="20"/>
          <w:szCs w:val="20"/>
        </w:rPr>
        <w:t xml:space="preserve">in 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the Results section. </w:t>
      </w:r>
    </w:p>
    <w:p w14:paraId="30EAC2EB" w14:textId="5566D01F" w:rsidR="0029106F" w:rsidRDefault="0055118F" w:rsidP="0029106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Complete</w:t>
      </w:r>
      <w:r w:rsidR="0029106F">
        <w:rPr>
          <w:rFonts w:asciiTheme="minorHAnsi" w:hAnsiTheme="minorHAnsi"/>
          <w:color w:val="000000" w:themeColor="text1"/>
          <w:sz w:val="20"/>
          <w:szCs w:val="20"/>
        </w:rPr>
        <w:t xml:space="preserve"> data on 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the statistical </w:t>
      </w:r>
      <w:r w:rsidR="0029106F">
        <w:rPr>
          <w:rFonts w:asciiTheme="minorHAnsi" w:hAnsiTheme="minorHAnsi"/>
          <w:color w:val="000000" w:themeColor="text1"/>
          <w:sz w:val="20"/>
          <w:szCs w:val="20"/>
        </w:rPr>
        <w:t>analyses and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29106F">
        <w:rPr>
          <w:rFonts w:asciiTheme="minorHAnsi" w:hAnsiTheme="minorHAnsi"/>
          <w:color w:val="000000" w:themeColor="text1"/>
          <w:sz w:val="20"/>
          <w:szCs w:val="20"/>
        </w:rPr>
        <w:t xml:space="preserve">cell statistics are reported in the </w:t>
      </w:r>
      <w:r w:rsidR="00594434">
        <w:rPr>
          <w:rFonts w:asciiTheme="minorHAnsi" w:hAnsiTheme="minorHAnsi"/>
          <w:color w:val="000000" w:themeColor="text1"/>
          <w:sz w:val="20"/>
          <w:szCs w:val="20"/>
        </w:rPr>
        <w:t>file Source Data 1</w:t>
      </w:r>
      <w:r w:rsidR="0029106F">
        <w:rPr>
          <w:rFonts w:asciiTheme="minorHAnsi" w:hAnsiTheme="minorHAnsi"/>
          <w:color w:val="000000" w:themeColor="text1"/>
          <w:sz w:val="20"/>
          <w:szCs w:val="20"/>
        </w:rPr>
        <w:t xml:space="preserve">. </w:t>
      </w:r>
    </w:p>
    <w:p w14:paraId="39447B8D" w14:textId="76C00656" w:rsidR="0029106F" w:rsidRDefault="0029106F" w:rsidP="0029106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 xml:space="preserve">Group and individual data on </w:t>
      </w:r>
      <w:proofErr w:type="spellStart"/>
      <w:r>
        <w:rPr>
          <w:rFonts w:asciiTheme="minorHAnsi" w:hAnsiTheme="minorHAnsi"/>
          <w:color w:val="000000" w:themeColor="text1"/>
          <w:sz w:val="20"/>
          <w:szCs w:val="20"/>
        </w:rPr>
        <w:t>AuC</w:t>
      </w:r>
      <w:proofErr w:type="spellEnd"/>
      <w:r>
        <w:rPr>
          <w:rFonts w:asciiTheme="minorHAnsi" w:hAnsiTheme="minorHAnsi"/>
          <w:color w:val="000000" w:themeColor="text1"/>
          <w:sz w:val="20"/>
          <w:szCs w:val="20"/>
        </w:rPr>
        <w:t xml:space="preserve"> scores and DD curve</w:t>
      </w:r>
      <w:r w:rsidR="0055118F">
        <w:rPr>
          <w:rFonts w:asciiTheme="minorHAnsi" w:hAnsiTheme="minorHAnsi"/>
          <w:color w:val="000000" w:themeColor="text1"/>
          <w:sz w:val="20"/>
          <w:szCs w:val="20"/>
        </w:rPr>
        <w:t>s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are portrayed in Figure 4, Figure 3</w:t>
      </w:r>
      <w:r w:rsidR="009A451E">
        <w:rPr>
          <w:rFonts w:asciiTheme="minorHAnsi" w:hAnsiTheme="minorHAnsi"/>
          <w:color w:val="000000" w:themeColor="text1"/>
          <w:sz w:val="20"/>
          <w:szCs w:val="20"/>
        </w:rPr>
        <w:t xml:space="preserve">, </w:t>
      </w:r>
      <w:proofErr w:type="gramStart"/>
      <w:r w:rsidR="009A451E">
        <w:rPr>
          <w:rFonts w:asciiTheme="minorHAnsi" w:hAnsiTheme="minorHAnsi"/>
          <w:color w:val="000000" w:themeColor="text1"/>
          <w:sz w:val="20"/>
          <w:szCs w:val="20"/>
        </w:rPr>
        <w:t xml:space="preserve">and 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Figure</w:t>
      </w:r>
      <w:proofErr w:type="gramEnd"/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6E30BF">
        <w:rPr>
          <w:rFonts w:asciiTheme="minorHAnsi" w:hAnsiTheme="minorHAnsi"/>
          <w:color w:val="000000" w:themeColor="text1"/>
          <w:sz w:val="20"/>
          <w:szCs w:val="20"/>
        </w:rPr>
        <w:t>3-figure supplement 1 (see also the source data files for Figure 4, Figure 3, and  Figure 3-figure supplement 1)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B7A847A" w14:textId="77777777" w:rsidR="0029106F" w:rsidRDefault="0029106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BE90311" w14:textId="4C2D72E1" w:rsidR="00BC3CCE" w:rsidRPr="00505C51" w:rsidRDefault="0029106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does not apply to our case, as the two experimental groups were co</w:t>
      </w:r>
      <w:r w:rsidR="0055118F">
        <w:rPr>
          <w:rFonts w:asciiTheme="minorHAnsi" w:hAnsiTheme="minorHAnsi"/>
          <w:sz w:val="22"/>
          <w:szCs w:val="22"/>
        </w:rPr>
        <w:t>mprised of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vmPFC</w:t>
      </w:r>
      <w:proofErr w:type="spellEnd"/>
      <w:r>
        <w:rPr>
          <w:rFonts w:asciiTheme="minorHAnsi" w:hAnsiTheme="minorHAnsi"/>
          <w:sz w:val="22"/>
          <w:szCs w:val="22"/>
        </w:rPr>
        <w:t xml:space="preserve"> patients and healthy controls.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4FD8C84" w14:textId="4A5775F0" w:rsidR="0029106F" w:rsidRPr="006E30BF" w:rsidRDefault="0029106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6E30BF">
        <w:rPr>
          <w:rFonts w:asciiTheme="minorHAnsi" w:hAnsiTheme="minorHAnsi" w:cstheme="minorHAnsi"/>
        </w:rPr>
        <w:lastRenderedPageBreak/>
        <w:t xml:space="preserve">We include a file that details our </w:t>
      </w:r>
      <w:r w:rsidR="00FD7339" w:rsidRPr="006E30BF">
        <w:rPr>
          <w:rFonts w:asciiTheme="minorHAnsi" w:hAnsiTheme="minorHAnsi" w:cstheme="minorHAnsi"/>
        </w:rPr>
        <w:t xml:space="preserve">main </w:t>
      </w:r>
      <w:r w:rsidRPr="006E30BF">
        <w:rPr>
          <w:rFonts w:asciiTheme="minorHAnsi" w:hAnsiTheme="minorHAnsi" w:cstheme="minorHAnsi"/>
        </w:rPr>
        <w:t>statistical analyses (</w:t>
      </w:r>
      <w:r w:rsidR="00594434">
        <w:rPr>
          <w:rFonts w:asciiTheme="minorHAnsi" w:hAnsiTheme="minorHAnsi" w:cstheme="minorHAnsi"/>
        </w:rPr>
        <w:t>Source Data 1</w:t>
      </w:r>
      <w:r w:rsidRPr="006E30BF">
        <w:rPr>
          <w:rFonts w:asciiTheme="minorHAnsi" w:hAnsiTheme="minorHAnsi" w:cstheme="minorHAnsi"/>
        </w:rPr>
        <w:t>).</w:t>
      </w:r>
    </w:p>
    <w:p w14:paraId="40B84C04" w14:textId="38E655B4" w:rsidR="006E30BF" w:rsidRPr="006E30BF" w:rsidRDefault="0055118F" w:rsidP="006E30B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 w:themeColor="text1"/>
        </w:rPr>
      </w:pPr>
      <w:r w:rsidRPr="006E30BF">
        <w:rPr>
          <w:rFonts w:asciiTheme="minorHAnsi" w:hAnsiTheme="minorHAnsi" w:cstheme="minorHAnsi"/>
        </w:rPr>
        <w:t>R</w:t>
      </w:r>
      <w:r w:rsidR="0029106F" w:rsidRPr="006E30BF">
        <w:rPr>
          <w:rFonts w:asciiTheme="minorHAnsi" w:hAnsiTheme="minorHAnsi" w:cstheme="minorHAnsi"/>
        </w:rPr>
        <w:t xml:space="preserve">aw single subject </w:t>
      </w:r>
      <w:proofErr w:type="spellStart"/>
      <w:r w:rsidR="0029106F" w:rsidRPr="006E30BF">
        <w:rPr>
          <w:rFonts w:asciiTheme="minorHAnsi" w:hAnsiTheme="minorHAnsi" w:cstheme="minorHAnsi"/>
        </w:rPr>
        <w:t>AuC</w:t>
      </w:r>
      <w:proofErr w:type="spellEnd"/>
      <w:r w:rsidR="0029106F" w:rsidRPr="006E30BF">
        <w:rPr>
          <w:rFonts w:asciiTheme="minorHAnsi" w:hAnsiTheme="minorHAnsi" w:cstheme="minorHAnsi"/>
        </w:rPr>
        <w:t xml:space="preserve"> </w:t>
      </w:r>
      <w:r w:rsidR="00FD7339" w:rsidRPr="006E30BF">
        <w:rPr>
          <w:rFonts w:asciiTheme="minorHAnsi" w:hAnsiTheme="minorHAnsi" w:cstheme="minorHAnsi"/>
        </w:rPr>
        <w:t xml:space="preserve">and subjective value </w:t>
      </w:r>
      <w:r w:rsidR="0029106F" w:rsidRPr="006E30BF">
        <w:rPr>
          <w:rFonts w:asciiTheme="minorHAnsi" w:hAnsiTheme="minorHAnsi" w:cstheme="minorHAnsi"/>
        </w:rPr>
        <w:t xml:space="preserve">data, as well </w:t>
      </w:r>
      <w:r w:rsidRPr="006E30BF">
        <w:rPr>
          <w:rFonts w:asciiTheme="minorHAnsi" w:hAnsiTheme="minorHAnsi" w:cstheme="minorHAnsi"/>
        </w:rPr>
        <w:t xml:space="preserve">summary </w:t>
      </w:r>
      <w:r w:rsidR="0029106F" w:rsidRPr="006E30BF">
        <w:rPr>
          <w:rFonts w:asciiTheme="minorHAnsi" w:hAnsiTheme="minorHAnsi" w:cstheme="minorHAnsi"/>
        </w:rPr>
        <w:t>group</w:t>
      </w:r>
      <w:r w:rsidR="00FD7339" w:rsidRPr="006E30BF">
        <w:rPr>
          <w:rFonts w:asciiTheme="minorHAnsi" w:hAnsiTheme="minorHAnsi" w:cstheme="minorHAnsi"/>
        </w:rPr>
        <w:t xml:space="preserve"> </w:t>
      </w:r>
      <w:proofErr w:type="gramStart"/>
      <w:r w:rsidR="00FD7339" w:rsidRPr="006E30BF">
        <w:rPr>
          <w:rFonts w:asciiTheme="minorHAnsi" w:hAnsiTheme="minorHAnsi" w:cstheme="minorHAnsi"/>
        </w:rPr>
        <w:t xml:space="preserve">data, </w:t>
      </w:r>
      <w:r w:rsidR="0029106F" w:rsidRPr="006E30BF">
        <w:rPr>
          <w:rFonts w:asciiTheme="minorHAnsi" w:hAnsiTheme="minorHAnsi" w:cstheme="minorHAnsi"/>
        </w:rPr>
        <w:t xml:space="preserve"> </w:t>
      </w:r>
      <w:r w:rsidRPr="006E30BF">
        <w:rPr>
          <w:rFonts w:asciiTheme="minorHAnsi" w:hAnsiTheme="minorHAnsi" w:cstheme="minorHAnsi"/>
          <w:color w:val="000000" w:themeColor="text1"/>
          <w:lang w:eastAsia="it-IT"/>
        </w:rPr>
        <w:t>are</w:t>
      </w:r>
      <w:proofErr w:type="gramEnd"/>
      <w:r w:rsidRPr="006E30BF">
        <w:rPr>
          <w:rFonts w:asciiTheme="minorHAnsi" w:hAnsiTheme="minorHAnsi" w:cstheme="minorHAnsi"/>
          <w:color w:val="000000" w:themeColor="text1"/>
          <w:lang w:eastAsia="it-IT"/>
        </w:rPr>
        <w:t xml:space="preserve"> available </w:t>
      </w:r>
      <w:r w:rsidRPr="006E30BF">
        <w:rPr>
          <w:rFonts w:asciiTheme="minorHAnsi" w:hAnsiTheme="minorHAnsi" w:cstheme="minorHAnsi"/>
          <w:color w:val="000000" w:themeColor="text1"/>
        </w:rPr>
        <w:t>at</w:t>
      </w:r>
      <w:r w:rsidR="006E30BF" w:rsidRPr="006E30BF">
        <w:rPr>
          <w:rFonts w:asciiTheme="minorHAnsi" w:hAnsiTheme="minorHAnsi" w:cstheme="minorHAnsi"/>
          <w:color w:val="000000" w:themeColor="text1"/>
        </w:rPr>
        <w:t xml:space="preserve">  </w:t>
      </w:r>
      <w:hyperlink r:id="rId11" w:history="1">
        <w:r w:rsidR="006E30BF" w:rsidRPr="006E30BF">
          <w:rPr>
            <w:rFonts w:asciiTheme="minorHAnsi" w:hAnsiTheme="minorHAnsi" w:cstheme="minorHAnsi"/>
            <w:color w:val="000000" w:themeColor="text1"/>
            <w:u w:val="single"/>
          </w:rPr>
          <w:t>https://doi.org/10.5061/dryad.w3r2280qf</w:t>
        </w:r>
      </w:hyperlink>
    </w:p>
    <w:p w14:paraId="79491D13" w14:textId="77777777" w:rsidR="006E30BF" w:rsidRPr="006E30BF" w:rsidRDefault="006E30BF" w:rsidP="006E30B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2C43A6C8" w14:textId="0537633A" w:rsidR="0055118F" w:rsidRPr="006E30BF" w:rsidRDefault="006E30BF" w:rsidP="006E30B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6E30B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*Temporary link for data sharing during the review process: </w:t>
      </w:r>
      <w:hyperlink r:id="rId12" w:history="1">
        <w:r w:rsidRPr="006E30BF">
          <w:rPr>
            <w:rStyle w:val="Hyperlink"/>
            <w:rFonts w:asciiTheme="minorHAnsi" w:hAnsiTheme="minorHAnsi" w:cstheme="minorHAnsi"/>
            <w:color w:val="000000" w:themeColor="text1"/>
            <w:shd w:val="clear" w:color="auto" w:fill="FFFFFF"/>
          </w:rPr>
          <w:t>https://datadryad.org/stash/share/9jK_9R1BVVTuiBBBTuRVXfngmkwdMHN9dBurLFGb9ck</w:t>
        </w:r>
      </w:hyperlink>
    </w:p>
    <w:p w14:paraId="3B6E60A6" w14:textId="3A620286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B428E" w14:textId="77777777" w:rsidR="00281ADB" w:rsidRDefault="00281ADB" w:rsidP="004215FE">
      <w:r>
        <w:separator/>
      </w:r>
    </w:p>
  </w:endnote>
  <w:endnote w:type="continuationSeparator" w:id="0">
    <w:p w14:paraId="1EBA1761" w14:textId="77777777" w:rsidR="00281ADB" w:rsidRDefault="00281AD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A0228" w14:textId="77777777" w:rsidR="00281ADB" w:rsidRDefault="00281ADB" w:rsidP="004215FE">
      <w:r>
        <w:separator/>
      </w:r>
    </w:p>
  </w:footnote>
  <w:footnote w:type="continuationSeparator" w:id="0">
    <w:p w14:paraId="4B5D7798" w14:textId="77777777" w:rsidR="00281ADB" w:rsidRDefault="00281AD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769ED"/>
    <w:rsid w:val="001E076F"/>
    <w:rsid w:val="001E1D59"/>
    <w:rsid w:val="00212F30"/>
    <w:rsid w:val="00217B9E"/>
    <w:rsid w:val="002336C6"/>
    <w:rsid w:val="00241081"/>
    <w:rsid w:val="002420CD"/>
    <w:rsid w:val="00266462"/>
    <w:rsid w:val="00281ADB"/>
    <w:rsid w:val="0029106F"/>
    <w:rsid w:val="002A068D"/>
    <w:rsid w:val="002A0ED1"/>
    <w:rsid w:val="002A7487"/>
    <w:rsid w:val="00307F5D"/>
    <w:rsid w:val="003248ED"/>
    <w:rsid w:val="00370080"/>
    <w:rsid w:val="00382E9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118F"/>
    <w:rsid w:val="005530AE"/>
    <w:rsid w:val="00555F44"/>
    <w:rsid w:val="005569F2"/>
    <w:rsid w:val="00566103"/>
    <w:rsid w:val="00594434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30BF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3274"/>
    <w:rsid w:val="00941D04"/>
    <w:rsid w:val="00963CEF"/>
    <w:rsid w:val="00971891"/>
    <w:rsid w:val="00993065"/>
    <w:rsid w:val="009A0661"/>
    <w:rsid w:val="009A451E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2943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3524"/>
    <w:rsid w:val="00B64119"/>
    <w:rsid w:val="00B94C5D"/>
    <w:rsid w:val="00BA4D1B"/>
    <w:rsid w:val="00BA5BB7"/>
    <w:rsid w:val="00BB00D0"/>
    <w:rsid w:val="00BB55EC"/>
    <w:rsid w:val="00BC3CCE"/>
    <w:rsid w:val="00C1184B"/>
    <w:rsid w:val="00C13FE1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78B6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D7339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C75F8366-F1A3-2540-9DFF-55E256E7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adryad.org/stash/share/9jK_9R1BVVTuiBBBTuRVXfngmkwdMHN9dBurLFGb9c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061/dryad.w3r2280q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Elisa Ciaramelli</cp:lastModifiedBy>
  <cp:revision>9</cp:revision>
  <dcterms:created xsi:type="dcterms:W3CDTF">2021-03-02T06:00:00Z</dcterms:created>
  <dcterms:modified xsi:type="dcterms:W3CDTF">2021-07-13T06:55:00Z</dcterms:modified>
</cp:coreProperties>
</file>