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8988B" w14:textId="1381943B" w:rsidR="00B37233" w:rsidRPr="00817DA2" w:rsidRDefault="00B37233" w:rsidP="00B37233">
      <w:pPr>
        <w:rPr>
          <w:rFonts w:ascii="Arial" w:hAnsi="Arial" w:cs="Arial"/>
          <w:b/>
          <w:sz w:val="22"/>
          <w:szCs w:val="22"/>
        </w:rPr>
      </w:pPr>
      <w:r w:rsidRPr="00817DA2">
        <w:rPr>
          <w:rFonts w:ascii="Arial" w:hAnsi="Arial" w:cs="Arial"/>
          <w:b/>
          <w:sz w:val="22"/>
          <w:szCs w:val="22"/>
        </w:rPr>
        <w:t xml:space="preserve">Table </w:t>
      </w:r>
      <w:r w:rsidR="002D2C16">
        <w:rPr>
          <w:rFonts w:ascii="Arial" w:hAnsi="Arial" w:cs="Arial"/>
          <w:b/>
          <w:sz w:val="22"/>
          <w:szCs w:val="22"/>
        </w:rPr>
        <w:t>4</w:t>
      </w:r>
      <w:r w:rsidRPr="00817DA2">
        <w:rPr>
          <w:rFonts w:ascii="Arial" w:hAnsi="Arial" w:cs="Arial"/>
          <w:b/>
          <w:sz w:val="22"/>
          <w:szCs w:val="22"/>
        </w:rPr>
        <w:t xml:space="preserve">: Quantification of intracellular amastigotes  </w:t>
      </w:r>
    </w:p>
    <w:p w14:paraId="74C0FFF5" w14:textId="77777777" w:rsidR="00B37233" w:rsidRPr="00E427EB" w:rsidRDefault="00B37233" w:rsidP="00B3723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546" w:type="dxa"/>
        <w:tblLook w:val="04A0" w:firstRow="1" w:lastRow="0" w:firstColumn="1" w:lastColumn="0" w:noHBand="0" w:noVBand="1"/>
      </w:tblPr>
      <w:tblGrid>
        <w:gridCol w:w="1975"/>
        <w:gridCol w:w="1843"/>
        <w:gridCol w:w="1909"/>
        <w:gridCol w:w="1909"/>
        <w:gridCol w:w="1910"/>
      </w:tblGrid>
      <w:tr w:rsidR="00B37233" w:rsidRPr="00E427EB" w14:paraId="3D3D35BF" w14:textId="77777777" w:rsidTr="0028605B">
        <w:tc>
          <w:tcPr>
            <w:tcW w:w="1975" w:type="dxa"/>
          </w:tcPr>
          <w:p w14:paraId="2B2856C3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27EB">
              <w:rPr>
                <w:rFonts w:ascii="Arial" w:hAnsi="Arial" w:cs="Arial"/>
                <w:b/>
                <w:sz w:val="22"/>
                <w:szCs w:val="22"/>
              </w:rPr>
              <w:t>Amas/100 cells</w:t>
            </w:r>
          </w:p>
        </w:tc>
        <w:tc>
          <w:tcPr>
            <w:tcW w:w="1843" w:type="dxa"/>
          </w:tcPr>
          <w:p w14:paraId="45953AF3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27EB">
              <w:rPr>
                <w:rFonts w:ascii="Arial" w:hAnsi="Arial" w:cs="Arial"/>
                <w:b/>
                <w:sz w:val="22"/>
                <w:szCs w:val="22"/>
              </w:rPr>
              <w:t>WT</w:t>
            </w:r>
          </w:p>
        </w:tc>
        <w:tc>
          <w:tcPr>
            <w:tcW w:w="1909" w:type="dxa"/>
          </w:tcPr>
          <w:p w14:paraId="09035A64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27EB">
              <w:rPr>
                <w:rFonts w:ascii="Arial" w:hAnsi="Arial" w:cs="Arial"/>
                <w:b/>
                <w:sz w:val="22"/>
                <w:szCs w:val="22"/>
              </w:rPr>
              <w:t>Cas9</w:t>
            </w:r>
          </w:p>
        </w:tc>
        <w:tc>
          <w:tcPr>
            <w:tcW w:w="1909" w:type="dxa"/>
          </w:tcPr>
          <w:p w14:paraId="60AF6732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27EB">
              <w:rPr>
                <w:rFonts w:ascii="Arial" w:hAnsi="Arial" w:cs="Arial"/>
                <w:b/>
                <w:sz w:val="22"/>
                <w:szCs w:val="22"/>
              </w:rPr>
              <w:t>TcMscS-KD</w:t>
            </w:r>
          </w:p>
        </w:tc>
        <w:tc>
          <w:tcPr>
            <w:tcW w:w="1910" w:type="dxa"/>
          </w:tcPr>
          <w:p w14:paraId="4416E432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27EB">
              <w:rPr>
                <w:rFonts w:ascii="Arial" w:hAnsi="Arial" w:cs="Arial"/>
                <w:b/>
                <w:sz w:val="22"/>
                <w:szCs w:val="22"/>
              </w:rPr>
              <w:t>TcMscS-KO</w:t>
            </w:r>
          </w:p>
        </w:tc>
      </w:tr>
      <w:tr w:rsidR="00B37233" w:rsidRPr="00E427EB" w14:paraId="752E7283" w14:textId="77777777" w:rsidTr="0028605B">
        <w:tc>
          <w:tcPr>
            <w:tcW w:w="1975" w:type="dxa"/>
          </w:tcPr>
          <w:p w14:paraId="7043A338" w14:textId="77777777" w:rsidR="00B37233" w:rsidRPr="00E427EB" w:rsidRDefault="00B37233" w:rsidP="0028605B">
            <w:pPr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Average 6 h-pi</w:t>
            </w:r>
          </w:p>
        </w:tc>
        <w:tc>
          <w:tcPr>
            <w:tcW w:w="1843" w:type="dxa"/>
          </w:tcPr>
          <w:p w14:paraId="6DD99C71" w14:textId="77777777" w:rsidR="00B37233" w:rsidRPr="00E427EB" w:rsidRDefault="00B37233" w:rsidP="0028605B">
            <w:pPr>
              <w:tabs>
                <w:tab w:val="left" w:pos="59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2.49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0.90</w:t>
            </w:r>
          </w:p>
        </w:tc>
        <w:tc>
          <w:tcPr>
            <w:tcW w:w="1909" w:type="dxa"/>
          </w:tcPr>
          <w:p w14:paraId="50539A0E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1.41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0.65</w:t>
            </w:r>
          </w:p>
        </w:tc>
        <w:tc>
          <w:tcPr>
            <w:tcW w:w="1909" w:type="dxa"/>
          </w:tcPr>
          <w:p w14:paraId="3249E06E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3.46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0.96</w:t>
            </w:r>
          </w:p>
        </w:tc>
        <w:tc>
          <w:tcPr>
            <w:tcW w:w="1910" w:type="dxa"/>
          </w:tcPr>
          <w:p w14:paraId="5733B187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3.09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1.26</w:t>
            </w:r>
          </w:p>
        </w:tc>
      </w:tr>
      <w:tr w:rsidR="00B37233" w:rsidRPr="00E427EB" w14:paraId="7B4DB979" w14:textId="77777777" w:rsidTr="0028605B">
        <w:tc>
          <w:tcPr>
            <w:tcW w:w="1975" w:type="dxa"/>
          </w:tcPr>
          <w:p w14:paraId="11EC1011" w14:textId="77777777" w:rsidR="00B37233" w:rsidRPr="00E427EB" w:rsidRDefault="00B37233" w:rsidP="0028605B">
            <w:pPr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  <w:tc>
          <w:tcPr>
            <w:tcW w:w="1843" w:type="dxa"/>
          </w:tcPr>
          <w:p w14:paraId="2831150C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7E014206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0.36</w:t>
            </w:r>
          </w:p>
        </w:tc>
        <w:tc>
          <w:tcPr>
            <w:tcW w:w="1909" w:type="dxa"/>
          </w:tcPr>
          <w:p w14:paraId="114EEA20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0.48</w:t>
            </w:r>
          </w:p>
        </w:tc>
        <w:tc>
          <w:tcPr>
            <w:tcW w:w="1910" w:type="dxa"/>
          </w:tcPr>
          <w:p w14:paraId="1B78908A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0.71</w:t>
            </w:r>
          </w:p>
        </w:tc>
      </w:tr>
      <w:tr w:rsidR="00B37233" w:rsidRPr="00E427EB" w14:paraId="7239D802" w14:textId="77777777" w:rsidTr="0028605B">
        <w:tc>
          <w:tcPr>
            <w:tcW w:w="1975" w:type="dxa"/>
          </w:tcPr>
          <w:p w14:paraId="6FD151C3" w14:textId="77777777" w:rsidR="00B37233" w:rsidRPr="00E427EB" w:rsidRDefault="00B37233" w:rsidP="0028605B">
            <w:pPr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Average 48 h-pi</w:t>
            </w:r>
          </w:p>
        </w:tc>
        <w:tc>
          <w:tcPr>
            <w:tcW w:w="1843" w:type="dxa"/>
          </w:tcPr>
          <w:p w14:paraId="4C3A9AF4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56.43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5.73</w:t>
            </w:r>
          </w:p>
        </w:tc>
        <w:tc>
          <w:tcPr>
            <w:tcW w:w="1909" w:type="dxa"/>
          </w:tcPr>
          <w:p w14:paraId="7F5758E1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54.96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5.20</w:t>
            </w:r>
          </w:p>
        </w:tc>
        <w:tc>
          <w:tcPr>
            <w:tcW w:w="1909" w:type="dxa"/>
          </w:tcPr>
          <w:p w14:paraId="54F9B290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37.12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1.17*</w:t>
            </w:r>
          </w:p>
        </w:tc>
        <w:tc>
          <w:tcPr>
            <w:tcW w:w="1910" w:type="dxa"/>
          </w:tcPr>
          <w:p w14:paraId="0A441DDA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25.64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1.06*</w:t>
            </w:r>
          </w:p>
        </w:tc>
      </w:tr>
      <w:tr w:rsidR="00B37233" w:rsidRPr="00E427EB" w14:paraId="56C25F21" w14:textId="77777777" w:rsidTr="0028605B">
        <w:tc>
          <w:tcPr>
            <w:tcW w:w="1975" w:type="dxa"/>
          </w:tcPr>
          <w:p w14:paraId="3020BE30" w14:textId="77777777" w:rsidR="00B37233" w:rsidRPr="00E427EB" w:rsidRDefault="00B37233" w:rsidP="0028605B">
            <w:pPr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  <w:tc>
          <w:tcPr>
            <w:tcW w:w="1843" w:type="dxa"/>
          </w:tcPr>
          <w:p w14:paraId="732CFBD8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1FC68774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0.85</w:t>
            </w:r>
          </w:p>
        </w:tc>
        <w:tc>
          <w:tcPr>
            <w:tcW w:w="1909" w:type="dxa"/>
          </w:tcPr>
          <w:p w14:paraId="1E473BE5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0.029</w:t>
            </w:r>
          </w:p>
        </w:tc>
        <w:tc>
          <w:tcPr>
            <w:tcW w:w="1910" w:type="dxa"/>
          </w:tcPr>
          <w:p w14:paraId="2DD16FFF" w14:textId="77777777" w:rsidR="00B37233" w:rsidRPr="00E427EB" w:rsidRDefault="00B3723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0.006</w:t>
            </w:r>
          </w:p>
        </w:tc>
      </w:tr>
    </w:tbl>
    <w:p w14:paraId="79C8587D" w14:textId="77777777" w:rsidR="00B37233" w:rsidRPr="00E427EB" w:rsidRDefault="00B37233" w:rsidP="00B37233">
      <w:pPr>
        <w:rPr>
          <w:rFonts w:ascii="Arial" w:hAnsi="Arial" w:cs="Arial"/>
          <w:sz w:val="22"/>
          <w:szCs w:val="22"/>
        </w:rPr>
      </w:pPr>
      <w:r w:rsidRPr="00E427EB">
        <w:rPr>
          <w:rFonts w:ascii="Arial" w:hAnsi="Arial" w:cs="Arial"/>
          <w:sz w:val="22"/>
          <w:szCs w:val="22"/>
        </w:rPr>
        <w:t>For all the conditions values are Mean</w:t>
      </w:r>
      <w:r w:rsidRPr="00E427EB">
        <w:rPr>
          <w:rFonts w:ascii="Arial" w:hAnsi="Arial" w:cs="Arial"/>
          <w:sz w:val="22"/>
          <w:szCs w:val="22"/>
        </w:rPr>
        <w:sym w:font="Symbol" w:char="F0B1"/>
      </w:r>
      <w:r w:rsidRPr="00E427EB">
        <w:rPr>
          <w:rFonts w:ascii="Arial" w:hAnsi="Arial" w:cs="Arial"/>
          <w:sz w:val="22"/>
          <w:szCs w:val="22"/>
        </w:rPr>
        <w:t>SE of n=5. p values were calculated based on one-way ANOVA analysis with Bonferroni post-test. Differences were considered significant when p&lt;0.05(*).</w:t>
      </w:r>
    </w:p>
    <w:p w14:paraId="15F7BC02" w14:textId="77777777" w:rsidR="00B37233" w:rsidRPr="00E427EB" w:rsidRDefault="00B37233" w:rsidP="00B37233">
      <w:pPr>
        <w:rPr>
          <w:rFonts w:ascii="Arial" w:hAnsi="Arial" w:cs="Arial"/>
          <w:sz w:val="22"/>
          <w:szCs w:val="22"/>
        </w:rPr>
      </w:pPr>
    </w:p>
    <w:p w14:paraId="5BF4514C" w14:textId="77777777" w:rsidR="00B37233" w:rsidRPr="00E427EB" w:rsidRDefault="00B37233" w:rsidP="00B37233">
      <w:pPr>
        <w:rPr>
          <w:rFonts w:ascii="Arial" w:hAnsi="Arial" w:cs="Arial"/>
          <w:sz w:val="22"/>
          <w:szCs w:val="22"/>
        </w:rPr>
      </w:pPr>
    </w:p>
    <w:p w14:paraId="46DFAFC5" w14:textId="77777777" w:rsidR="00B37233" w:rsidRPr="00E427EB" w:rsidRDefault="00B37233" w:rsidP="00B37233">
      <w:pPr>
        <w:rPr>
          <w:rFonts w:ascii="Arial" w:hAnsi="Arial" w:cs="Arial"/>
          <w:sz w:val="22"/>
          <w:szCs w:val="22"/>
        </w:rPr>
      </w:pPr>
    </w:p>
    <w:p w14:paraId="0E66E645" w14:textId="77777777" w:rsidR="00BD1AA4" w:rsidRDefault="00BD1AA4"/>
    <w:sectPr w:rsidR="00BD1AA4" w:rsidSect="00893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33"/>
    <w:rsid w:val="00033086"/>
    <w:rsid w:val="000746A4"/>
    <w:rsid w:val="00181007"/>
    <w:rsid w:val="0023620C"/>
    <w:rsid w:val="002520C3"/>
    <w:rsid w:val="002605EC"/>
    <w:rsid w:val="002D2C16"/>
    <w:rsid w:val="002E0FD1"/>
    <w:rsid w:val="0031539C"/>
    <w:rsid w:val="00357CD6"/>
    <w:rsid w:val="003C159B"/>
    <w:rsid w:val="004D3AE5"/>
    <w:rsid w:val="004E022F"/>
    <w:rsid w:val="005972A1"/>
    <w:rsid w:val="005D520A"/>
    <w:rsid w:val="00623A6A"/>
    <w:rsid w:val="006C02C3"/>
    <w:rsid w:val="006F6C0A"/>
    <w:rsid w:val="00747911"/>
    <w:rsid w:val="00761743"/>
    <w:rsid w:val="00853F01"/>
    <w:rsid w:val="0087220A"/>
    <w:rsid w:val="00893E5D"/>
    <w:rsid w:val="008E5211"/>
    <w:rsid w:val="009D4A93"/>
    <w:rsid w:val="00A14CC7"/>
    <w:rsid w:val="00A704C0"/>
    <w:rsid w:val="00AE498B"/>
    <w:rsid w:val="00B37233"/>
    <w:rsid w:val="00B766A7"/>
    <w:rsid w:val="00B84FC1"/>
    <w:rsid w:val="00BB635C"/>
    <w:rsid w:val="00BD1AA4"/>
    <w:rsid w:val="00BF69CE"/>
    <w:rsid w:val="00CE5573"/>
    <w:rsid w:val="00D71B04"/>
    <w:rsid w:val="00DA161A"/>
    <w:rsid w:val="00E56343"/>
    <w:rsid w:val="00E837F4"/>
    <w:rsid w:val="00ED2E41"/>
    <w:rsid w:val="00F02E6C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8A63E"/>
  <w14:defaultImageDpi w14:val="32767"/>
  <w15:chartTrackingRefBased/>
  <w15:docId w15:val="{674059A5-9818-734C-9291-E11E1F5D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3723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 Ortiz, Veronica</dc:creator>
  <cp:keywords/>
  <dc:description/>
  <cp:lastModifiedBy>Jimenez Ortiz, Veronica</cp:lastModifiedBy>
  <cp:revision>2</cp:revision>
  <dcterms:created xsi:type="dcterms:W3CDTF">2021-05-25T23:20:00Z</dcterms:created>
  <dcterms:modified xsi:type="dcterms:W3CDTF">2021-05-25T23:20:00Z</dcterms:modified>
</cp:coreProperties>
</file>