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D38BD">
        <w:fldChar w:fldCharType="begin"/>
      </w:r>
      <w:r w:rsidR="008D38BD">
        <w:instrText xml:space="preserve"> HYPERLINK "https://biosharing.org/" \t "_blank" </w:instrText>
      </w:r>
      <w:r w:rsidR="008D38BD">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8D38BD">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6515AA4" w:rsidR="00FD4937" w:rsidRPr="00125190" w:rsidRDefault="00AF7E4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F7E44">
        <w:rPr>
          <w:rFonts w:asciiTheme="minorHAnsi" w:hAnsiTheme="minorHAnsi"/>
        </w:rPr>
        <w:t>The sample size</w:t>
      </w:r>
      <w:r>
        <w:rPr>
          <w:rFonts w:asciiTheme="minorHAnsi" w:hAnsiTheme="minorHAnsi"/>
        </w:rPr>
        <w:t xml:space="preserve"> for each species</w:t>
      </w:r>
      <w:r w:rsidRPr="00AF7E44">
        <w:rPr>
          <w:rFonts w:asciiTheme="minorHAnsi" w:hAnsiTheme="minorHAnsi"/>
        </w:rPr>
        <w:t xml:space="preserve"> was comparable to that of </w:t>
      </w:r>
      <w:r>
        <w:rPr>
          <w:rFonts w:asciiTheme="minorHAnsi" w:hAnsiTheme="minorHAnsi"/>
        </w:rPr>
        <w:t>most recent comparative</w:t>
      </w:r>
      <w:r w:rsidRPr="00AF7E44">
        <w:rPr>
          <w:rFonts w:asciiTheme="minorHAnsi" w:hAnsiTheme="minorHAnsi"/>
        </w:rPr>
        <w:t xml:space="preserve"> studies</w:t>
      </w:r>
      <w:r>
        <w:rPr>
          <w:rFonts w:asciiTheme="minorHAnsi" w:hAnsiTheme="minorHAnsi"/>
        </w:rPr>
        <w:t xml:space="preserve"> (</w:t>
      </w:r>
      <w:proofErr w:type="spellStart"/>
      <w:r w:rsidRPr="00AF7E44">
        <w:rPr>
          <w:rFonts w:asciiTheme="minorHAnsi" w:hAnsiTheme="minorHAnsi"/>
        </w:rPr>
        <w:t>Eichert</w:t>
      </w:r>
      <w:proofErr w:type="spellEnd"/>
      <w:r>
        <w:rPr>
          <w:rFonts w:asciiTheme="minorHAnsi" w:hAnsiTheme="minorHAnsi"/>
        </w:rPr>
        <w:t xml:space="preserve"> et al, 2020; </w:t>
      </w:r>
      <w:proofErr w:type="spellStart"/>
      <w:r w:rsidRPr="00AF7E44">
        <w:rPr>
          <w:rFonts w:asciiTheme="minorHAnsi" w:hAnsiTheme="minorHAnsi"/>
        </w:rPr>
        <w:t>Balezeau</w:t>
      </w:r>
      <w:proofErr w:type="spellEnd"/>
      <w:r>
        <w:rPr>
          <w:rFonts w:asciiTheme="minorHAnsi" w:hAnsiTheme="minorHAnsi"/>
        </w:rPr>
        <w:t xml:space="preserve"> et al, 2020; </w:t>
      </w:r>
      <w:proofErr w:type="spellStart"/>
      <w:r w:rsidRPr="00AF7E44">
        <w:rPr>
          <w:rFonts w:asciiTheme="minorHAnsi" w:hAnsiTheme="minorHAnsi"/>
        </w:rPr>
        <w:t>Roumazeilles</w:t>
      </w:r>
      <w:proofErr w:type="spellEnd"/>
      <w:r>
        <w:rPr>
          <w:rFonts w:asciiTheme="minorHAnsi" w:hAnsiTheme="minorHAnsi"/>
        </w:rPr>
        <w:t xml:space="preserve"> et al, 2020). </w:t>
      </w:r>
      <w:r w:rsidR="004B346F">
        <w:rPr>
          <w:rFonts w:asciiTheme="minorHAnsi" w:hAnsiTheme="minorHAnsi"/>
        </w:rPr>
        <w:t xml:space="preserve">We </w:t>
      </w:r>
      <w:r w:rsidR="004B346F" w:rsidRPr="004B346F">
        <w:rPr>
          <w:rFonts w:asciiTheme="minorHAnsi" w:hAnsiTheme="minorHAnsi"/>
        </w:rPr>
        <w:t>tr</w:t>
      </w:r>
      <w:r w:rsidR="004B346F">
        <w:rPr>
          <w:rFonts w:asciiTheme="minorHAnsi" w:hAnsiTheme="minorHAnsi"/>
        </w:rPr>
        <w:t>ied</w:t>
      </w:r>
      <w:r w:rsidR="004B346F" w:rsidRPr="004B346F">
        <w:rPr>
          <w:rFonts w:asciiTheme="minorHAnsi" w:hAnsiTheme="minorHAnsi"/>
        </w:rPr>
        <w:t xml:space="preserve"> to include as much available data as possible</w:t>
      </w:r>
      <w:r w:rsidR="004B346F" w:rsidRPr="004B346F">
        <w:t xml:space="preserve"> </w:t>
      </w:r>
      <w:r w:rsidR="004B346F" w:rsidRPr="004B346F">
        <w:rPr>
          <w:rFonts w:asciiTheme="minorHAnsi" w:hAnsiTheme="minorHAnsi"/>
        </w:rPr>
        <w:t>in our experiments</w:t>
      </w:r>
      <w:r w:rsidR="004B346F">
        <w:rPr>
          <w:rFonts w:asciiTheme="minorHAnsi" w:hAnsiTheme="minorHAnsi"/>
        </w:rPr>
        <w:t xml:space="preserve">. </w:t>
      </w:r>
      <w:r w:rsidR="00570D99" w:rsidRPr="00570D99">
        <w:rPr>
          <w:rFonts w:asciiTheme="minorHAnsi" w:hAnsiTheme="minorHAnsi"/>
        </w:rPr>
        <w:t>Th</w:t>
      </w:r>
      <w:r w:rsidR="00570D99">
        <w:rPr>
          <w:rFonts w:asciiTheme="minorHAnsi" w:hAnsiTheme="minorHAnsi"/>
        </w:rPr>
        <w:t>e subject</w:t>
      </w:r>
      <w:r w:rsidR="00570D99" w:rsidRPr="00570D99">
        <w:rPr>
          <w:rFonts w:asciiTheme="minorHAnsi" w:hAnsiTheme="minorHAnsi"/>
        </w:rPr>
        <w:t xml:space="preserve"> information</w:t>
      </w:r>
      <w:r w:rsidR="00570D99">
        <w:rPr>
          <w:rFonts w:asciiTheme="minorHAnsi" w:hAnsiTheme="minorHAnsi"/>
        </w:rPr>
        <w:t xml:space="preserve"> for each species</w:t>
      </w:r>
      <w:r w:rsidR="00570D99" w:rsidRPr="00570D99">
        <w:rPr>
          <w:rFonts w:asciiTheme="minorHAnsi" w:hAnsiTheme="minorHAnsi"/>
        </w:rPr>
        <w:t xml:space="preserve"> can be found in the sections of “Human data, Chimpanzee data, and Macaque data”</w:t>
      </w:r>
      <w:r w:rsidR="00DC58BB">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2197F07" w14:textId="6880872A" w:rsidR="00321E94" w:rsidRDefault="00321E9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21E94">
        <w:rPr>
          <w:rFonts w:asciiTheme="minorHAnsi" w:hAnsiTheme="minorHAnsi"/>
        </w:rPr>
        <w:lastRenderedPageBreak/>
        <w:t>The parcellation results of</w:t>
      </w:r>
      <w:r>
        <w:rPr>
          <w:rFonts w:asciiTheme="minorHAnsi" w:hAnsiTheme="minorHAnsi"/>
        </w:rPr>
        <w:t xml:space="preserve"> the </w:t>
      </w:r>
      <w:r>
        <w:rPr>
          <w:rFonts w:asciiTheme="minorHAnsi" w:hAnsiTheme="minorHAnsi" w:hint="eastAsia"/>
          <w:lang w:eastAsia="zh-CN"/>
        </w:rPr>
        <w:t>human</w:t>
      </w:r>
      <w:r>
        <w:rPr>
          <w:rFonts w:asciiTheme="minorHAnsi" w:hAnsiTheme="minorHAnsi"/>
        </w:rPr>
        <w:t xml:space="preserve"> </w:t>
      </w:r>
      <w:r>
        <w:rPr>
          <w:rFonts w:asciiTheme="minorHAnsi" w:hAnsiTheme="minorHAnsi" w:hint="eastAsia"/>
          <w:lang w:eastAsia="zh-CN"/>
        </w:rPr>
        <w:t>inferior</w:t>
      </w:r>
      <w:r>
        <w:rPr>
          <w:rFonts w:asciiTheme="minorHAnsi" w:hAnsiTheme="minorHAnsi"/>
        </w:rPr>
        <w:t xml:space="preserve"> parietal lobule (IPL) generated in this study were retested using </w:t>
      </w:r>
      <w:r w:rsidRPr="00321E94">
        <w:rPr>
          <w:rFonts w:asciiTheme="minorHAnsi" w:hAnsiTheme="minorHAnsi"/>
        </w:rPr>
        <w:t>high-resolution</w:t>
      </w:r>
      <w:r>
        <w:rPr>
          <w:rFonts w:asciiTheme="minorHAnsi" w:hAnsiTheme="minorHAnsi"/>
        </w:rPr>
        <w:t xml:space="preserve"> 7T MRI dataset from the </w:t>
      </w:r>
      <w:r w:rsidRPr="00321E94">
        <w:rPr>
          <w:rFonts w:asciiTheme="minorHAnsi" w:hAnsiTheme="minorHAnsi"/>
        </w:rPr>
        <w:t>Human Connectome Project Dataset (HCP)</w:t>
      </w:r>
      <w:r>
        <w:rPr>
          <w:rFonts w:asciiTheme="minorHAnsi" w:hAnsiTheme="minorHAnsi"/>
        </w:rPr>
        <w:t xml:space="preserve"> and c</w:t>
      </w:r>
      <w:r w:rsidRPr="00321E94">
        <w:rPr>
          <w:rFonts w:asciiTheme="minorHAnsi" w:hAnsiTheme="minorHAnsi"/>
        </w:rPr>
        <w:t>onventional</w:t>
      </w:r>
      <w:r>
        <w:rPr>
          <w:rFonts w:asciiTheme="minorHAnsi" w:hAnsiTheme="minorHAnsi"/>
        </w:rPr>
        <w:t xml:space="preserve"> clinical MRI dataset. </w:t>
      </w:r>
      <w:r w:rsidRPr="00321E94">
        <w:rPr>
          <w:rFonts w:asciiTheme="minorHAnsi" w:hAnsiTheme="minorHAnsi"/>
        </w:rPr>
        <w:t>The parcellation results of</w:t>
      </w:r>
      <w:r>
        <w:rPr>
          <w:rFonts w:asciiTheme="minorHAnsi" w:hAnsiTheme="minorHAnsi"/>
        </w:rPr>
        <w:t xml:space="preserve"> the </w:t>
      </w:r>
      <w:r>
        <w:rPr>
          <w:rFonts w:asciiTheme="minorHAnsi" w:hAnsiTheme="minorHAnsi"/>
          <w:lang w:eastAsia="zh-CN"/>
        </w:rPr>
        <w:t>chimpanzee</w:t>
      </w:r>
      <w:r>
        <w:rPr>
          <w:rFonts w:asciiTheme="minorHAnsi" w:hAnsiTheme="minorHAnsi"/>
        </w:rPr>
        <w:t xml:space="preserve"> IPL were retested using </w:t>
      </w:r>
      <w:r w:rsidRPr="00321E94">
        <w:rPr>
          <w:rFonts w:asciiTheme="minorHAnsi" w:hAnsiTheme="minorHAnsi"/>
        </w:rPr>
        <w:t>high-resolution</w:t>
      </w:r>
      <w:r>
        <w:rPr>
          <w:rFonts w:asciiTheme="minorHAnsi" w:hAnsiTheme="minorHAnsi"/>
        </w:rPr>
        <w:t xml:space="preserve"> ex-vivo MRI data. </w:t>
      </w:r>
      <w:r w:rsidRPr="00321E94">
        <w:rPr>
          <w:rFonts w:asciiTheme="minorHAnsi" w:hAnsiTheme="minorHAnsi"/>
        </w:rPr>
        <w:t>The parcellation results of</w:t>
      </w:r>
      <w:r>
        <w:rPr>
          <w:rFonts w:asciiTheme="minorHAnsi" w:hAnsiTheme="minorHAnsi"/>
        </w:rPr>
        <w:t xml:space="preserve"> the </w:t>
      </w:r>
      <w:r>
        <w:rPr>
          <w:rFonts w:asciiTheme="minorHAnsi" w:hAnsiTheme="minorHAnsi"/>
          <w:lang w:eastAsia="zh-CN"/>
        </w:rPr>
        <w:t>macaque</w:t>
      </w:r>
      <w:r>
        <w:rPr>
          <w:rFonts w:asciiTheme="minorHAnsi" w:hAnsiTheme="minorHAnsi"/>
        </w:rPr>
        <w:t xml:space="preserve"> IPL were retested using </w:t>
      </w:r>
      <w:r w:rsidRPr="00321E94">
        <w:rPr>
          <w:rFonts w:asciiTheme="minorHAnsi" w:hAnsiTheme="minorHAnsi"/>
        </w:rPr>
        <w:t>high-resolution</w:t>
      </w:r>
      <w:r>
        <w:rPr>
          <w:rFonts w:asciiTheme="minorHAnsi" w:hAnsiTheme="minorHAnsi"/>
        </w:rPr>
        <w:t xml:space="preserve"> ex-vivo dataset and another low-resolution in-vivo MRI dataset. </w:t>
      </w:r>
    </w:p>
    <w:p w14:paraId="25CE3F62" w14:textId="6E6ACD9C" w:rsidR="00F4723E" w:rsidRPr="00125190" w:rsidRDefault="00D43E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D43E12">
        <w:rPr>
          <w:rFonts w:asciiTheme="minorHAnsi" w:hAnsiTheme="minorHAnsi"/>
          <w:lang w:eastAsia="zh-CN"/>
        </w:rPr>
        <w:t xml:space="preserve">Criteria for exclusion/inclusion of </w:t>
      </w:r>
      <w:r>
        <w:rPr>
          <w:rFonts w:asciiTheme="minorHAnsi" w:hAnsiTheme="minorHAnsi"/>
          <w:lang w:eastAsia="zh-CN"/>
        </w:rPr>
        <w:t xml:space="preserve">macaque </w:t>
      </w:r>
      <w:r w:rsidRPr="00D43E12">
        <w:rPr>
          <w:rFonts w:asciiTheme="minorHAnsi" w:hAnsiTheme="minorHAnsi"/>
          <w:lang w:eastAsia="zh-CN"/>
        </w:rPr>
        <w:t xml:space="preserve">data was whether </w:t>
      </w:r>
      <w:r>
        <w:rPr>
          <w:rFonts w:asciiTheme="minorHAnsi" w:hAnsiTheme="minorHAnsi"/>
          <w:lang w:eastAsia="zh-CN"/>
        </w:rPr>
        <w:t>it is a</w:t>
      </w:r>
      <w:r w:rsidRPr="00D43E12">
        <w:rPr>
          <w:rFonts w:asciiTheme="minorHAnsi" w:hAnsiTheme="minorHAnsi"/>
          <w:lang w:eastAsia="zh-CN"/>
        </w:rPr>
        <w:t xml:space="preserve"> </w:t>
      </w:r>
      <w:r>
        <w:rPr>
          <w:rFonts w:asciiTheme="minorHAnsi" w:hAnsiTheme="minorHAnsi"/>
          <w:lang w:eastAsia="zh-CN"/>
        </w:rPr>
        <w:t>m</w:t>
      </w:r>
      <w:r w:rsidRPr="00F4723E">
        <w:rPr>
          <w:rFonts w:asciiTheme="minorHAnsi" w:hAnsiTheme="minorHAnsi"/>
          <w:lang w:eastAsia="zh-CN"/>
        </w:rPr>
        <w:t>acaque</w:t>
      </w:r>
      <w:r>
        <w:rPr>
          <w:rFonts w:asciiTheme="minorHAnsi" w:hAnsiTheme="minorHAnsi"/>
          <w:lang w:eastAsia="zh-CN"/>
        </w:rPr>
        <w:t xml:space="preserve"> (</w:t>
      </w:r>
      <w:r w:rsidRPr="00F4723E">
        <w:rPr>
          <w:rFonts w:asciiTheme="minorHAnsi" w:hAnsiTheme="minorHAnsi"/>
          <w:lang w:eastAsia="zh-CN"/>
        </w:rPr>
        <w:t>Macaca mulatta</w:t>
      </w:r>
      <w:r>
        <w:rPr>
          <w:rFonts w:asciiTheme="minorHAnsi" w:hAnsiTheme="minorHAnsi"/>
          <w:lang w:eastAsia="zh-CN"/>
        </w:rPr>
        <w:t xml:space="preserve">) </w:t>
      </w:r>
      <w:r w:rsidRPr="00D43E12">
        <w:rPr>
          <w:rFonts w:asciiTheme="minorHAnsi" w:hAnsiTheme="minorHAnsi"/>
          <w:lang w:eastAsia="zh-CN"/>
        </w:rPr>
        <w:t>or not</w:t>
      </w:r>
      <w:r>
        <w:rPr>
          <w:rFonts w:asciiTheme="minorHAnsi" w:hAnsiTheme="minorHAnsi"/>
          <w:lang w:eastAsia="zh-CN"/>
        </w:rPr>
        <w:t>.</w:t>
      </w:r>
      <w:r w:rsidRPr="00D43E12">
        <w:rPr>
          <w:rFonts w:asciiTheme="minorHAnsi" w:hAnsiTheme="minorHAnsi"/>
          <w:lang w:eastAsia="zh-CN"/>
        </w:rPr>
        <w:t xml:space="preserve"> </w:t>
      </w:r>
      <w:r w:rsidR="005F0BD1" w:rsidRPr="005F0BD1">
        <w:rPr>
          <w:rFonts w:asciiTheme="minorHAnsi" w:hAnsiTheme="minorHAnsi"/>
          <w:lang w:eastAsia="zh-CN"/>
        </w:rPr>
        <w:t xml:space="preserve">Criteria for exclusion/inclusion of </w:t>
      </w:r>
      <w:r w:rsidR="005F0BD1">
        <w:rPr>
          <w:rFonts w:asciiTheme="minorHAnsi" w:hAnsiTheme="minorHAnsi"/>
          <w:lang w:eastAsia="zh-CN"/>
        </w:rPr>
        <w:t xml:space="preserve">chimpanzee </w:t>
      </w:r>
      <w:r w:rsidR="005F0BD1" w:rsidRPr="005F0BD1">
        <w:rPr>
          <w:rFonts w:asciiTheme="minorHAnsi" w:hAnsiTheme="minorHAnsi"/>
          <w:lang w:eastAsia="zh-CN"/>
        </w:rPr>
        <w:t xml:space="preserve">data </w:t>
      </w:r>
      <w:r>
        <w:rPr>
          <w:rFonts w:asciiTheme="minorHAnsi" w:hAnsiTheme="minorHAnsi"/>
          <w:lang w:eastAsia="zh-CN"/>
        </w:rPr>
        <w:t>was</w:t>
      </w:r>
      <w:r w:rsidR="005F0BD1">
        <w:rPr>
          <w:rFonts w:asciiTheme="minorHAnsi" w:hAnsiTheme="minorHAnsi"/>
          <w:lang w:eastAsia="zh-CN"/>
        </w:rPr>
        <w:t xml:space="preserve"> the resolution of MRI data. </w:t>
      </w:r>
      <w:r w:rsidR="005D0F61">
        <w:rPr>
          <w:rFonts w:asciiTheme="minorHAnsi" w:hAnsiTheme="minorHAnsi"/>
          <w:lang w:eastAsia="zh-CN"/>
        </w:rPr>
        <w:t xml:space="preserve">More information can be found in the sections of </w:t>
      </w:r>
      <w:r w:rsidR="005D0F61" w:rsidRPr="005D0F61">
        <w:rPr>
          <w:rFonts w:asciiTheme="minorHAnsi" w:hAnsiTheme="minorHAnsi" w:hint="eastAsia"/>
          <w:lang w:eastAsia="zh-CN"/>
        </w:rPr>
        <w:t>“</w:t>
      </w:r>
      <w:r w:rsidR="005D0F61" w:rsidRPr="005D0F61">
        <w:rPr>
          <w:rFonts w:asciiTheme="minorHAnsi" w:hAnsiTheme="minorHAnsi"/>
          <w:lang w:eastAsia="zh-CN"/>
        </w:rPr>
        <w:t>Human data, Chimpanzee data, and Macaque data”</w:t>
      </w:r>
      <w:r w:rsidR="005D0F61">
        <w:rPr>
          <w:rFonts w:asciiTheme="minorHAnsi" w:hAnsiTheme="minorHAnsi"/>
          <w:lang w:eastAsia="zh-CN"/>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 xml:space="preserve">and, for the major substantive results, a measure of effect size (e.g., Pearson's r, </w:t>
      </w:r>
      <w:bookmarkStart w:id="1" w:name="OLE_LINK5"/>
      <w:bookmarkStart w:id="2" w:name="OLE_LINK6"/>
      <w:r w:rsidRPr="00505C51">
        <w:rPr>
          <w:rFonts w:asciiTheme="minorHAnsi" w:hAnsiTheme="minorHAnsi"/>
          <w:bCs/>
          <w:sz w:val="22"/>
          <w:szCs w:val="22"/>
          <w:lang w:val="en-GB"/>
        </w:rPr>
        <w:t>Cohen's d</w:t>
      </w:r>
      <w:bookmarkEnd w:id="1"/>
      <w:bookmarkEnd w:id="2"/>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5CDC139" w:rsidR="00FD4937" w:rsidRDefault="00AF0C41" w:rsidP="00D579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L</w:t>
      </w:r>
      <w:r w:rsidRPr="00AF0C41">
        <w:rPr>
          <w:rFonts w:asciiTheme="minorHAnsi" w:hAnsiTheme="minorHAnsi"/>
          <w:sz w:val="22"/>
          <w:szCs w:val="22"/>
          <w:lang w:eastAsia="zh-CN"/>
        </w:rPr>
        <w:t xml:space="preserve">inear regression was performed </w:t>
      </w:r>
      <w:r>
        <w:rPr>
          <w:rFonts w:asciiTheme="minorHAnsi" w:hAnsiTheme="minorHAnsi"/>
          <w:sz w:val="22"/>
          <w:szCs w:val="22"/>
          <w:lang w:eastAsia="zh-CN"/>
        </w:rPr>
        <w:t xml:space="preserve">to </w:t>
      </w:r>
      <w:r w:rsidRPr="00AF0C41">
        <w:rPr>
          <w:rFonts w:asciiTheme="minorHAnsi" w:hAnsiTheme="minorHAnsi"/>
          <w:sz w:val="22"/>
          <w:szCs w:val="22"/>
          <w:lang w:eastAsia="zh-CN"/>
        </w:rPr>
        <w:t>investigate the allometric relationship</w:t>
      </w:r>
      <w:r>
        <w:rPr>
          <w:rFonts w:asciiTheme="minorHAnsi" w:hAnsiTheme="minorHAnsi"/>
          <w:sz w:val="22"/>
          <w:szCs w:val="22"/>
          <w:lang w:eastAsia="zh-CN"/>
        </w:rPr>
        <w:t xml:space="preserve"> across species</w:t>
      </w:r>
      <w:r w:rsidRPr="00AF0C41">
        <w:rPr>
          <w:rFonts w:asciiTheme="minorHAnsi" w:hAnsiTheme="minorHAnsi"/>
          <w:sz w:val="22"/>
          <w:szCs w:val="22"/>
          <w:lang w:eastAsia="zh-CN"/>
        </w:rPr>
        <w:t>.</w:t>
      </w:r>
      <w:r>
        <w:rPr>
          <w:rFonts w:asciiTheme="minorHAnsi" w:hAnsiTheme="minorHAnsi"/>
          <w:sz w:val="22"/>
          <w:szCs w:val="22"/>
          <w:lang w:eastAsia="zh-CN"/>
        </w:rPr>
        <w:t xml:space="preserve"> </w:t>
      </w:r>
      <w:r w:rsidR="00361834">
        <w:rPr>
          <w:rFonts w:asciiTheme="minorHAnsi" w:hAnsiTheme="minorHAnsi"/>
          <w:sz w:val="22"/>
          <w:szCs w:val="22"/>
          <w:lang w:eastAsia="zh-CN"/>
        </w:rPr>
        <w:t xml:space="preserve">The p-values were reported and all of them were less than 0.001. </w:t>
      </w:r>
      <w:r w:rsidR="008C40DD" w:rsidRPr="008C40DD">
        <w:rPr>
          <w:rFonts w:asciiTheme="minorHAnsi" w:hAnsiTheme="minorHAnsi"/>
          <w:sz w:val="22"/>
          <w:szCs w:val="22"/>
          <w:lang w:eastAsia="zh-CN"/>
        </w:rPr>
        <w:t xml:space="preserve">ANCOVA </w:t>
      </w:r>
      <w:r w:rsidR="008C40DD">
        <w:rPr>
          <w:rFonts w:asciiTheme="minorHAnsi" w:hAnsiTheme="minorHAnsi"/>
          <w:sz w:val="22"/>
          <w:szCs w:val="22"/>
          <w:lang w:eastAsia="zh-CN"/>
        </w:rPr>
        <w:t xml:space="preserve">was used </w:t>
      </w:r>
      <w:r w:rsidR="008C40DD" w:rsidRPr="008C40DD">
        <w:rPr>
          <w:rFonts w:asciiTheme="minorHAnsi" w:hAnsiTheme="minorHAnsi"/>
          <w:sz w:val="22"/>
          <w:szCs w:val="22"/>
          <w:lang w:eastAsia="zh-CN"/>
        </w:rPr>
        <w:t>for comparisons across the two regression slope</w:t>
      </w:r>
      <w:r w:rsidR="008C40DD">
        <w:rPr>
          <w:rFonts w:asciiTheme="minorHAnsi" w:hAnsiTheme="minorHAnsi"/>
          <w:sz w:val="22"/>
          <w:szCs w:val="22"/>
          <w:lang w:eastAsia="zh-CN"/>
        </w:rPr>
        <w:t>s between hemispheres.</w:t>
      </w:r>
      <w:r w:rsidR="00361834" w:rsidRPr="00361834">
        <w:rPr>
          <w:rFonts w:asciiTheme="minorHAnsi" w:hAnsiTheme="minorHAnsi"/>
          <w:sz w:val="22"/>
          <w:szCs w:val="22"/>
          <w:lang w:eastAsia="zh-CN"/>
        </w:rPr>
        <w:t xml:space="preserve"> </w:t>
      </w:r>
      <w:r w:rsidR="00361834" w:rsidRPr="00D57932">
        <w:rPr>
          <w:rFonts w:asciiTheme="minorHAnsi" w:hAnsiTheme="minorHAnsi"/>
          <w:sz w:val="22"/>
          <w:szCs w:val="22"/>
          <w:lang w:eastAsia="zh-CN"/>
        </w:rPr>
        <w:t>Th</w:t>
      </w:r>
      <w:r w:rsidR="00361834">
        <w:rPr>
          <w:rFonts w:asciiTheme="minorHAnsi" w:hAnsiTheme="minorHAnsi"/>
          <w:sz w:val="22"/>
          <w:szCs w:val="22"/>
          <w:lang w:eastAsia="zh-CN"/>
        </w:rPr>
        <w:t>is</w:t>
      </w:r>
      <w:r w:rsidR="00361834" w:rsidRPr="00D57932">
        <w:rPr>
          <w:rFonts w:asciiTheme="minorHAnsi" w:hAnsiTheme="minorHAnsi"/>
          <w:sz w:val="22"/>
          <w:szCs w:val="22"/>
          <w:lang w:eastAsia="zh-CN"/>
        </w:rPr>
        <w:t xml:space="preserve"> information can be found in the section of</w:t>
      </w:r>
      <w:r w:rsidR="00361834">
        <w:rPr>
          <w:rFonts w:asciiTheme="minorHAnsi" w:hAnsiTheme="minorHAnsi"/>
          <w:sz w:val="22"/>
          <w:szCs w:val="22"/>
          <w:lang w:eastAsia="zh-CN"/>
        </w:rPr>
        <w:t xml:space="preserve"> “</w:t>
      </w:r>
      <w:r w:rsidR="00361834" w:rsidRPr="00D57932">
        <w:rPr>
          <w:rFonts w:asciiTheme="minorHAnsi" w:hAnsiTheme="minorHAnsi"/>
          <w:sz w:val="22"/>
          <w:szCs w:val="22"/>
          <w:lang w:eastAsia="zh-CN"/>
        </w:rPr>
        <w:t>Statistical analysis</w:t>
      </w:r>
      <w:r w:rsidR="00361834">
        <w:rPr>
          <w:rFonts w:asciiTheme="minorHAnsi" w:hAnsiTheme="minorHAnsi"/>
          <w:sz w:val="22"/>
          <w:szCs w:val="22"/>
          <w:lang w:eastAsia="zh-CN"/>
        </w:rPr>
        <w:t xml:space="preserve"> and </w:t>
      </w:r>
      <w:r w:rsidR="00361834" w:rsidRPr="00361834">
        <w:rPr>
          <w:rFonts w:asciiTheme="minorHAnsi" w:hAnsiTheme="minorHAnsi"/>
          <w:sz w:val="22"/>
          <w:szCs w:val="22"/>
          <w:lang w:eastAsia="zh-CN"/>
        </w:rPr>
        <w:t>Allometric scaling and structural asymmetry of IPL subregions</w:t>
      </w:r>
      <w:r w:rsidR="00361834">
        <w:rPr>
          <w:rFonts w:asciiTheme="minorHAnsi" w:hAnsiTheme="minorHAnsi"/>
          <w:sz w:val="22"/>
          <w:szCs w:val="22"/>
          <w:lang w:eastAsia="zh-CN"/>
        </w:rPr>
        <w:t>”.</w:t>
      </w:r>
    </w:p>
    <w:p w14:paraId="097B938C" w14:textId="64D821FF" w:rsidR="008C40DD" w:rsidRDefault="008C40DD" w:rsidP="00D579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529D200F" w14:textId="76FCB7D8" w:rsidR="008C40DD" w:rsidRDefault="008C40DD" w:rsidP="00D579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8C40DD">
        <w:rPr>
          <w:rFonts w:asciiTheme="minorHAnsi" w:hAnsiTheme="minorHAnsi"/>
          <w:sz w:val="22"/>
          <w:szCs w:val="22"/>
          <w:lang w:eastAsia="zh-CN"/>
        </w:rPr>
        <w:t>For the vertex-wise analysis, a one-sample t test was performed for each species using PALM, with 5000 permutations</w:t>
      </w:r>
      <w:r>
        <w:rPr>
          <w:rFonts w:asciiTheme="minorHAnsi" w:hAnsiTheme="minorHAnsi"/>
          <w:sz w:val="22"/>
          <w:szCs w:val="22"/>
          <w:lang w:eastAsia="zh-CN"/>
        </w:rPr>
        <w:t xml:space="preserve">, </w:t>
      </w:r>
      <w:r w:rsidRPr="008C40DD">
        <w:rPr>
          <w:rFonts w:asciiTheme="minorHAnsi" w:hAnsiTheme="minorHAnsi"/>
          <w:sz w:val="22"/>
          <w:szCs w:val="22"/>
          <w:lang w:eastAsia="zh-CN"/>
        </w:rPr>
        <w:t xml:space="preserve">and the </w:t>
      </w:r>
      <w:r w:rsidR="006A7AD6" w:rsidRPr="006A7AD6">
        <w:rPr>
          <w:rFonts w:asciiTheme="minorHAnsi" w:hAnsiTheme="minorHAnsi"/>
          <w:sz w:val="22"/>
          <w:szCs w:val="22"/>
          <w:lang w:eastAsia="zh-CN"/>
        </w:rPr>
        <w:t xml:space="preserve">Cohen's </w:t>
      </w:r>
      <w:r w:rsidR="006A7AD6">
        <w:rPr>
          <w:rFonts w:asciiTheme="minorHAnsi" w:hAnsiTheme="minorHAnsi"/>
          <w:sz w:val="22"/>
          <w:szCs w:val="22"/>
          <w:lang w:eastAsia="zh-CN"/>
        </w:rPr>
        <w:t>d</w:t>
      </w:r>
      <w:r w:rsidRPr="008C40DD">
        <w:rPr>
          <w:rFonts w:asciiTheme="minorHAnsi" w:hAnsiTheme="minorHAnsi"/>
          <w:sz w:val="22"/>
          <w:szCs w:val="22"/>
          <w:lang w:eastAsia="zh-CN"/>
        </w:rPr>
        <w:t xml:space="preserve"> were reported.</w:t>
      </w:r>
      <w:r w:rsidR="00361834">
        <w:rPr>
          <w:rFonts w:asciiTheme="minorHAnsi" w:hAnsiTheme="minorHAnsi"/>
          <w:sz w:val="22"/>
          <w:szCs w:val="22"/>
          <w:lang w:eastAsia="zh-CN"/>
        </w:rPr>
        <w:t xml:space="preserve"> </w:t>
      </w:r>
      <w:r w:rsidR="00361834" w:rsidRPr="00361834">
        <w:rPr>
          <w:rFonts w:asciiTheme="minorHAnsi" w:hAnsiTheme="minorHAnsi"/>
          <w:sz w:val="22"/>
          <w:szCs w:val="22"/>
          <w:lang w:eastAsia="zh-CN"/>
        </w:rPr>
        <w:t>This information can be found in the section of “Statistical analysis and Connectional asymmetries of IPL subregions”.</w:t>
      </w:r>
    </w:p>
    <w:p w14:paraId="2F4C96F1" w14:textId="28476E33" w:rsidR="008C40DD" w:rsidRDefault="008C40DD" w:rsidP="00D579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536EF5D0" w14:textId="593BBB3F" w:rsidR="00D57932" w:rsidRDefault="008C40DD" w:rsidP="00D579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8C40DD">
        <w:rPr>
          <w:rFonts w:asciiTheme="minorHAnsi" w:hAnsiTheme="minorHAnsi"/>
          <w:sz w:val="22"/>
          <w:szCs w:val="22"/>
          <w:lang w:eastAsia="zh-CN"/>
        </w:rPr>
        <w:t>For the volumetric, ROI-wise, and tract-wise analysis, a two-sided Wilcoxon signed-rank test was performed</w:t>
      </w:r>
      <w:r>
        <w:rPr>
          <w:rFonts w:asciiTheme="minorHAnsi" w:hAnsiTheme="minorHAnsi"/>
          <w:sz w:val="22"/>
          <w:szCs w:val="22"/>
          <w:lang w:eastAsia="zh-CN"/>
        </w:rPr>
        <w:t xml:space="preserve"> </w:t>
      </w:r>
      <w:r w:rsidRPr="008C40DD">
        <w:rPr>
          <w:rFonts w:asciiTheme="minorHAnsi" w:hAnsiTheme="minorHAnsi"/>
          <w:sz w:val="22"/>
          <w:szCs w:val="22"/>
          <w:lang w:eastAsia="zh-CN"/>
        </w:rPr>
        <w:t>for each species</w:t>
      </w:r>
      <w:r w:rsidR="00846A42">
        <w:rPr>
          <w:rFonts w:asciiTheme="minorHAnsi" w:hAnsiTheme="minorHAnsi"/>
          <w:sz w:val="22"/>
          <w:szCs w:val="22"/>
          <w:lang w:eastAsia="zh-CN"/>
        </w:rPr>
        <w:t xml:space="preserve">. </w:t>
      </w:r>
      <w:r w:rsidR="00361834" w:rsidRPr="00361834">
        <w:rPr>
          <w:rFonts w:asciiTheme="minorHAnsi" w:hAnsiTheme="minorHAnsi"/>
          <w:sz w:val="22"/>
          <w:szCs w:val="22"/>
          <w:lang w:eastAsia="zh-CN"/>
        </w:rPr>
        <w:t>This information can be found in the section of “Statistical analysis and Connectional asymmetries of IPL subregions”.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BA64A29" w:rsidR="00FD4937" w:rsidRDefault="00A05D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Human data were selected from the Human Connectome Project Dataset (HCP).</w:t>
      </w:r>
    </w:p>
    <w:p w14:paraId="0A8D95AD" w14:textId="2B8520F6" w:rsidR="00A05DAB" w:rsidRPr="00A05DAB" w:rsidRDefault="00A05D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Chimpanzee data were available from t</w:t>
      </w:r>
      <w:r w:rsidRPr="00A05DAB">
        <w:rPr>
          <w:rFonts w:asciiTheme="minorHAnsi" w:hAnsiTheme="minorHAnsi"/>
          <w:sz w:val="22"/>
          <w:szCs w:val="22"/>
          <w:lang w:eastAsia="zh-CN"/>
        </w:rPr>
        <w:t>he National Chimpanzee Brain Resource (NCBR)</w:t>
      </w:r>
      <w:r>
        <w:rPr>
          <w:rFonts w:asciiTheme="minorHAnsi" w:hAnsiTheme="minorHAnsi"/>
          <w:sz w:val="22"/>
          <w:szCs w:val="22"/>
          <w:lang w:eastAsia="zh-CN"/>
        </w:rPr>
        <w:t>(</w:t>
      </w:r>
      <w:r w:rsidRPr="00A05DAB">
        <w:rPr>
          <w:rFonts w:asciiTheme="minorHAnsi" w:hAnsiTheme="minorHAnsi"/>
          <w:sz w:val="22"/>
          <w:szCs w:val="22"/>
          <w:lang w:eastAsia="zh-CN"/>
        </w:rPr>
        <w:t>http://www.chimpanzeebrain.org/</w:t>
      </w:r>
      <w:r>
        <w:rPr>
          <w:rFonts w:asciiTheme="minorHAnsi" w:hAnsiTheme="minorHAnsi"/>
          <w:sz w:val="22"/>
          <w:szCs w:val="22"/>
          <w:lang w:eastAsia="zh-CN"/>
        </w:rPr>
        <w:t>).</w:t>
      </w:r>
    </w:p>
    <w:p w14:paraId="2F543B98" w14:textId="733C39C1" w:rsidR="00A05DAB" w:rsidRDefault="00A05D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M</w:t>
      </w:r>
      <w:r>
        <w:rPr>
          <w:rFonts w:asciiTheme="minorHAnsi" w:hAnsiTheme="minorHAnsi"/>
          <w:sz w:val="22"/>
          <w:szCs w:val="22"/>
          <w:lang w:eastAsia="zh-CN"/>
        </w:rPr>
        <w:t>acaque data</w:t>
      </w:r>
      <w:r w:rsidR="00F4723E">
        <w:rPr>
          <w:rFonts w:asciiTheme="minorHAnsi" w:hAnsiTheme="minorHAnsi"/>
          <w:sz w:val="22"/>
          <w:szCs w:val="22"/>
          <w:lang w:eastAsia="zh-CN"/>
        </w:rPr>
        <w:t xml:space="preserve"> (</w:t>
      </w:r>
      <w:r w:rsidR="00F4723E" w:rsidRPr="00F4723E">
        <w:rPr>
          <w:rFonts w:asciiTheme="minorHAnsi" w:hAnsiTheme="minorHAnsi"/>
          <w:i/>
          <w:iCs/>
          <w:sz w:val="22"/>
          <w:szCs w:val="22"/>
          <w:lang w:eastAsia="zh-CN"/>
        </w:rPr>
        <w:t>Macaca mulatta</w:t>
      </w:r>
      <w:r w:rsidR="00F4723E">
        <w:rPr>
          <w:rFonts w:asciiTheme="minorHAnsi" w:hAnsiTheme="minorHAnsi"/>
          <w:sz w:val="22"/>
          <w:szCs w:val="22"/>
          <w:lang w:eastAsia="zh-CN"/>
        </w:rPr>
        <w:t>)</w:t>
      </w:r>
      <w:r>
        <w:rPr>
          <w:rFonts w:asciiTheme="minorHAnsi" w:hAnsiTheme="minorHAnsi"/>
          <w:sz w:val="22"/>
          <w:szCs w:val="22"/>
          <w:lang w:eastAsia="zh-CN"/>
        </w:rPr>
        <w:t xml:space="preserve"> were downloaded from </w:t>
      </w:r>
      <w:proofErr w:type="spellStart"/>
      <w:r w:rsidRPr="00A05DAB">
        <w:rPr>
          <w:rFonts w:asciiTheme="minorHAnsi" w:hAnsiTheme="minorHAnsi"/>
          <w:sz w:val="22"/>
          <w:szCs w:val="22"/>
          <w:lang w:eastAsia="zh-CN"/>
        </w:rPr>
        <w:t>OpenNeuro</w:t>
      </w:r>
      <w:proofErr w:type="spellEnd"/>
      <w:r>
        <w:rPr>
          <w:rFonts w:asciiTheme="minorHAnsi" w:hAnsiTheme="minorHAnsi"/>
          <w:sz w:val="22"/>
          <w:szCs w:val="22"/>
          <w:lang w:eastAsia="zh-CN"/>
        </w:rPr>
        <w:t xml:space="preserve"> website (</w:t>
      </w:r>
      <w:bookmarkStart w:id="3" w:name="OLE_LINK7"/>
      <w:bookmarkStart w:id="4" w:name="OLE_LINK8"/>
      <w:r w:rsidRPr="00A05DAB">
        <w:rPr>
          <w:rFonts w:asciiTheme="minorHAnsi" w:hAnsiTheme="minorHAnsi"/>
          <w:sz w:val="22"/>
          <w:szCs w:val="22"/>
          <w:lang w:eastAsia="zh-CN"/>
        </w:rPr>
        <w:t>http://openneuro.org/datasets/ds001875/versions/1.0.3</w:t>
      </w:r>
      <w:bookmarkEnd w:id="3"/>
      <w:bookmarkEnd w:id="4"/>
      <w:r>
        <w:rPr>
          <w:rFonts w:asciiTheme="minorHAnsi" w:hAnsiTheme="minorHAnsi"/>
          <w:sz w:val="22"/>
          <w:szCs w:val="22"/>
          <w:lang w:eastAsia="zh-CN"/>
        </w:rPr>
        <w:t>).</w:t>
      </w:r>
    </w:p>
    <w:p w14:paraId="076BD3A9" w14:textId="77777777" w:rsidR="00A05DAB" w:rsidRDefault="00A05D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1A988F2A" w14:textId="2CF705EA" w:rsidR="00A05DAB" w:rsidRPr="00505C51" w:rsidRDefault="00A05D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 xml:space="preserve">This information can be found in the sections of </w:t>
      </w:r>
      <w:bookmarkStart w:id="5" w:name="OLE_LINK9"/>
      <w:bookmarkStart w:id="6" w:name="OLE_LINK10"/>
      <w:r>
        <w:rPr>
          <w:rFonts w:asciiTheme="minorHAnsi" w:hAnsiTheme="minorHAnsi"/>
          <w:sz w:val="22"/>
          <w:szCs w:val="22"/>
          <w:lang w:eastAsia="zh-CN"/>
        </w:rPr>
        <w:t>“</w:t>
      </w:r>
      <w:r w:rsidRPr="00A05DAB">
        <w:rPr>
          <w:rFonts w:asciiTheme="minorHAnsi" w:hAnsiTheme="minorHAnsi"/>
          <w:sz w:val="22"/>
          <w:szCs w:val="22"/>
          <w:lang w:eastAsia="zh-CN"/>
        </w:rPr>
        <w:t>Human data</w:t>
      </w:r>
      <w:r>
        <w:rPr>
          <w:rFonts w:asciiTheme="minorHAnsi" w:hAnsiTheme="minorHAnsi"/>
          <w:sz w:val="22"/>
          <w:szCs w:val="22"/>
          <w:lang w:eastAsia="zh-CN"/>
        </w:rPr>
        <w:t>, Chimpanzee data, and Macaque data”</w:t>
      </w:r>
      <w:bookmarkEnd w:id="5"/>
      <w:bookmarkEnd w:id="6"/>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D3A575" w:rsidR="00FD4937" w:rsidRPr="00505C51" w:rsidRDefault="001C2483" w:rsidP="001C24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C2483">
        <w:rPr>
          <w:rFonts w:asciiTheme="minorHAnsi" w:hAnsiTheme="minorHAnsi"/>
          <w:sz w:val="22"/>
          <w:szCs w:val="22"/>
        </w:rPr>
        <w:t xml:space="preserve">The resulting maps </w:t>
      </w:r>
      <w:r>
        <w:rPr>
          <w:rFonts w:asciiTheme="minorHAnsi" w:hAnsiTheme="minorHAnsi"/>
          <w:sz w:val="22"/>
          <w:szCs w:val="22"/>
        </w:rPr>
        <w:t>(including the parcellation map of the inferior parietal lo</w:t>
      </w:r>
      <w:r w:rsidR="003920B1">
        <w:rPr>
          <w:rFonts w:asciiTheme="minorHAnsi" w:hAnsiTheme="minorHAnsi"/>
          <w:sz w:val="22"/>
          <w:szCs w:val="22"/>
        </w:rPr>
        <w:t>b</w:t>
      </w:r>
      <w:r>
        <w:rPr>
          <w:rFonts w:asciiTheme="minorHAnsi" w:hAnsiTheme="minorHAnsi"/>
          <w:sz w:val="22"/>
          <w:szCs w:val="22"/>
        </w:rPr>
        <w:t>u</w:t>
      </w:r>
      <w:r w:rsidR="003920B1">
        <w:rPr>
          <w:rFonts w:asciiTheme="minorHAnsi" w:hAnsiTheme="minorHAnsi"/>
          <w:sz w:val="22"/>
          <w:szCs w:val="22"/>
        </w:rPr>
        <w:t>l</w:t>
      </w:r>
      <w:r>
        <w:rPr>
          <w:rFonts w:asciiTheme="minorHAnsi" w:hAnsiTheme="minorHAnsi"/>
          <w:sz w:val="22"/>
          <w:szCs w:val="22"/>
        </w:rPr>
        <w:t xml:space="preserve">e and the vertex wise statistic map) </w:t>
      </w:r>
      <w:r w:rsidRPr="001C2483">
        <w:rPr>
          <w:rFonts w:asciiTheme="minorHAnsi" w:hAnsiTheme="minorHAnsi"/>
          <w:sz w:val="22"/>
          <w:szCs w:val="22"/>
        </w:rPr>
        <w:t>from this study will be made publicly</w:t>
      </w:r>
      <w:r>
        <w:rPr>
          <w:rFonts w:asciiTheme="minorHAnsi" w:hAnsiTheme="minorHAnsi" w:hint="eastAsia"/>
          <w:sz w:val="22"/>
          <w:szCs w:val="22"/>
          <w:lang w:eastAsia="zh-CN"/>
        </w:rPr>
        <w:t xml:space="preserve"> </w:t>
      </w:r>
      <w:r w:rsidRPr="001C2483">
        <w:rPr>
          <w:rFonts w:asciiTheme="minorHAnsi" w:hAnsiTheme="minorHAnsi"/>
          <w:sz w:val="22"/>
          <w:szCs w:val="22"/>
        </w:rPr>
        <w:t xml:space="preserve">available. Anyone is welcome to download it from </w:t>
      </w:r>
      <w:bookmarkStart w:id="7" w:name="_GoBack"/>
      <w:bookmarkEnd w:id="7"/>
      <w:r w:rsidR="00AC7D9A">
        <w:rPr>
          <w:rStyle w:val="a9"/>
          <w:rFonts w:asciiTheme="minorHAnsi" w:hAnsiTheme="minorHAnsi"/>
          <w:sz w:val="22"/>
          <w:szCs w:val="22"/>
        </w:rPr>
        <w:fldChar w:fldCharType="begin"/>
      </w:r>
      <w:r w:rsidR="00AC7D9A">
        <w:rPr>
          <w:rStyle w:val="a9"/>
          <w:rFonts w:asciiTheme="minorHAnsi" w:hAnsiTheme="minorHAnsi"/>
          <w:sz w:val="22"/>
          <w:szCs w:val="22"/>
        </w:rPr>
        <w:instrText xml:space="preserve"> HYPERLINK "https://github.com/LuqiCheng/IPL_Connectional_Asymmetry"</w:instrText>
      </w:r>
      <w:r w:rsidR="00AC7D9A">
        <w:rPr>
          <w:rStyle w:val="a9"/>
          <w:rFonts w:asciiTheme="minorHAnsi" w:hAnsiTheme="minorHAnsi"/>
          <w:sz w:val="22"/>
          <w:szCs w:val="22"/>
        </w:rPr>
        <w:instrText xml:space="preserve"> </w:instrText>
      </w:r>
      <w:r w:rsidR="00AC7D9A">
        <w:rPr>
          <w:rStyle w:val="a9"/>
          <w:rFonts w:asciiTheme="minorHAnsi" w:hAnsiTheme="minorHAnsi"/>
          <w:sz w:val="22"/>
          <w:szCs w:val="22"/>
        </w:rPr>
        <w:fldChar w:fldCharType="separate"/>
      </w:r>
      <w:r w:rsidRPr="005B7773">
        <w:rPr>
          <w:rStyle w:val="a9"/>
          <w:rFonts w:asciiTheme="minorHAnsi" w:hAnsiTheme="minorHAnsi"/>
          <w:sz w:val="22"/>
          <w:szCs w:val="22"/>
        </w:rPr>
        <w:t>https://github.com/LuqiCheng/IPL_Connectional_Asymmetry</w:t>
      </w:r>
      <w:r w:rsidR="00AC7D9A">
        <w:rPr>
          <w:rStyle w:val="a9"/>
          <w:rFonts w:asciiTheme="minorHAnsi" w:hAnsiTheme="minorHAnsi"/>
          <w:sz w:val="22"/>
          <w:szCs w:val="22"/>
        </w:rPr>
        <w:fldChar w:fldCharType="end"/>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083EC" w14:textId="77777777" w:rsidR="00AC7D9A" w:rsidRDefault="00AC7D9A">
      <w:r>
        <w:separator/>
      </w:r>
    </w:p>
  </w:endnote>
  <w:endnote w:type="continuationSeparator" w:id="0">
    <w:p w14:paraId="3269465B" w14:textId="77777777" w:rsidR="00AC7D9A" w:rsidRDefault="00AC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9BDE3" w14:textId="77777777" w:rsidR="00AC7D9A" w:rsidRDefault="00AC7D9A">
      <w:r>
        <w:separator/>
      </w:r>
    </w:p>
  </w:footnote>
  <w:footnote w:type="continuationSeparator" w:id="0">
    <w:p w14:paraId="39BEE934" w14:textId="77777777" w:rsidR="00AC7D9A" w:rsidRDefault="00AC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E2AB7"/>
    <w:multiLevelType w:val="hybridMultilevel"/>
    <w:tmpl w:val="FDF2C1D4"/>
    <w:lvl w:ilvl="0" w:tplc="6DE08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MTA3MrEwtjS2NDVX0lEKTi0uzszPAykwrAUAekk74ywAAAA="/>
  </w:docVars>
  <w:rsids>
    <w:rsidRoot w:val="00BE5736"/>
    <w:rsid w:val="001C2483"/>
    <w:rsid w:val="00252D67"/>
    <w:rsid w:val="00321E94"/>
    <w:rsid w:val="00332DC6"/>
    <w:rsid w:val="00361834"/>
    <w:rsid w:val="003920B1"/>
    <w:rsid w:val="004B346F"/>
    <w:rsid w:val="00570D99"/>
    <w:rsid w:val="005D0F61"/>
    <w:rsid w:val="005F0BD1"/>
    <w:rsid w:val="006A7AD6"/>
    <w:rsid w:val="00846A42"/>
    <w:rsid w:val="008C40DD"/>
    <w:rsid w:val="008D38BD"/>
    <w:rsid w:val="00A0248A"/>
    <w:rsid w:val="00A05DAB"/>
    <w:rsid w:val="00AC7D9A"/>
    <w:rsid w:val="00AD25CB"/>
    <w:rsid w:val="00AF0C41"/>
    <w:rsid w:val="00AF7E44"/>
    <w:rsid w:val="00BE5736"/>
    <w:rsid w:val="00C476A5"/>
    <w:rsid w:val="00C72D1D"/>
    <w:rsid w:val="00CB1A9F"/>
    <w:rsid w:val="00D43E12"/>
    <w:rsid w:val="00D57932"/>
    <w:rsid w:val="00DC58BB"/>
    <w:rsid w:val="00EC51CA"/>
    <w:rsid w:val="00F4723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Unresolved Mention"/>
    <w:basedOn w:val="a0"/>
    <w:uiPriority w:val="99"/>
    <w:semiHidden/>
    <w:unhideWhenUsed/>
    <w:rsid w:val="001C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ChengLuqi</cp:lastModifiedBy>
  <cp:revision>25</cp:revision>
  <cp:lastPrinted>2021-02-23T10:29:00Z</cp:lastPrinted>
  <dcterms:created xsi:type="dcterms:W3CDTF">2021-01-12T11:56:00Z</dcterms:created>
  <dcterms:modified xsi:type="dcterms:W3CDTF">2021-04-27T13:43:00Z</dcterms:modified>
</cp:coreProperties>
</file>