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0CD68" w14:textId="0D6F58FE" w:rsidR="00F84192" w:rsidRDefault="00FA4480">
      <w:pPr>
        <w:pStyle w:val="Heading6"/>
        <w:widowControl w:val="0"/>
        <w:spacing w:before="0" w:after="0" w:line="240" w:lineRule="auto"/>
        <w:jc w:val="both"/>
        <w:rPr>
          <w:rFonts w:ascii="Calibri" w:eastAsia="Calibri" w:hAnsi="Calibri" w:cs="Calibri"/>
          <w:b/>
          <w:i w:val="0"/>
          <w:color w:val="000000"/>
          <w:sz w:val="24"/>
          <w:szCs w:val="24"/>
        </w:rPr>
      </w:pPr>
      <w:bookmarkStart w:id="0" w:name="_mmemg6tmqgx2" w:colFirst="0" w:colLast="0"/>
      <w:bookmarkEnd w:id="0"/>
      <w:r>
        <w:rPr>
          <w:rFonts w:ascii="Calibri" w:eastAsia="Calibri" w:hAnsi="Calibri" w:cs="Calibri"/>
          <w:b/>
          <w:i w:val="0"/>
          <w:color w:val="000000"/>
          <w:sz w:val="24"/>
          <w:szCs w:val="24"/>
        </w:rPr>
        <w:t>Supple</w:t>
      </w:r>
      <w:r w:rsidR="0083338C">
        <w:rPr>
          <w:rFonts w:ascii="Calibri" w:eastAsia="Calibri" w:hAnsi="Calibri" w:cs="Calibri"/>
          <w:b/>
          <w:i w:val="0"/>
          <w:color w:val="000000"/>
          <w:sz w:val="24"/>
          <w:szCs w:val="24"/>
        </w:rPr>
        <w:t>mentary File</w:t>
      </w:r>
      <w:r>
        <w:rPr>
          <w:rFonts w:ascii="Calibri" w:eastAsia="Calibri" w:hAnsi="Calibri" w:cs="Calibri"/>
          <w:b/>
          <w:i w:val="0"/>
          <w:color w:val="000000"/>
          <w:sz w:val="24"/>
          <w:szCs w:val="24"/>
        </w:rPr>
        <w:t xml:space="preserve"> 5: Mean amplitude correlations.</w:t>
      </w:r>
    </w:p>
    <w:p w14:paraId="01A4F669" w14:textId="77777777" w:rsidR="00F84192" w:rsidRDefault="00F84192">
      <w:pPr>
        <w:spacing w:line="240" w:lineRule="auto"/>
        <w:rPr>
          <w:rFonts w:ascii="Calibri" w:eastAsia="Calibri" w:hAnsi="Calibri" w:cs="Calibri"/>
          <w:sz w:val="20"/>
          <w:szCs w:val="20"/>
        </w:rPr>
      </w:pPr>
    </w:p>
    <w:p w14:paraId="308DD5A4" w14:textId="6FBC71BA" w:rsidR="00F84192" w:rsidRDefault="00FA4480">
      <w:pPr>
        <w:widowControl w:val="0"/>
        <w:spacing w:line="240" w:lineRule="auto"/>
        <w:jc w:val="both"/>
        <w:rPr>
          <w:rFonts w:ascii="Calibri" w:eastAsia="Calibri" w:hAnsi="Calibri" w:cs="Calibri"/>
          <w:sz w:val="20"/>
          <w:szCs w:val="20"/>
        </w:rPr>
      </w:pPr>
      <w:r>
        <w:rPr>
          <w:rFonts w:ascii="Calibri" w:eastAsia="Calibri" w:hAnsi="Calibri" w:cs="Calibri"/>
          <w:b/>
          <w:sz w:val="20"/>
          <w:szCs w:val="20"/>
        </w:rPr>
        <w:t>Supple</w:t>
      </w:r>
      <w:r w:rsidR="0083338C">
        <w:rPr>
          <w:rFonts w:ascii="Calibri" w:eastAsia="Calibri" w:hAnsi="Calibri" w:cs="Calibri"/>
          <w:b/>
          <w:sz w:val="20"/>
          <w:szCs w:val="20"/>
        </w:rPr>
        <w:t>mentary File</w:t>
      </w:r>
      <w:r>
        <w:rPr>
          <w:rFonts w:ascii="Calibri" w:eastAsia="Calibri" w:hAnsi="Calibri" w:cs="Calibri"/>
          <w:b/>
          <w:sz w:val="20"/>
          <w:szCs w:val="20"/>
        </w:rPr>
        <w:t xml:space="preserve"> 5.</w:t>
      </w:r>
      <w:r>
        <w:rPr>
          <w:rFonts w:ascii="Calibri" w:eastAsia="Calibri" w:hAnsi="Calibri" w:cs="Calibri"/>
          <w:sz w:val="20"/>
          <w:szCs w:val="20"/>
        </w:rPr>
        <w:t xml:space="preserve"> Spearman’s rank correlation for the GC amplitude and GC content of introns and exons are calculated for each isochore and species. The mean correlation between the GC amplitude and GC content of introns and exons is shown for different splice sites relative to the </w:t>
      </w:r>
      <w:proofErr w:type="spellStart"/>
      <w:r>
        <w:rPr>
          <w:rFonts w:ascii="Calibri" w:eastAsia="Calibri" w:hAnsi="Calibri" w:cs="Calibri"/>
          <w:sz w:val="20"/>
          <w:szCs w:val="20"/>
        </w:rPr>
        <w:t>circRNA</w:t>
      </w:r>
      <w:proofErr w:type="spellEnd"/>
      <w:r>
        <w:rPr>
          <w:rFonts w:ascii="Calibri" w:eastAsia="Calibri" w:hAnsi="Calibri" w:cs="Calibri"/>
          <w:sz w:val="20"/>
          <w:szCs w:val="20"/>
        </w:rPr>
        <w:t>.</w:t>
      </w:r>
    </w:p>
    <w:p w14:paraId="4C49B099" w14:textId="77777777" w:rsidR="00F84192" w:rsidRDefault="00F84192">
      <w:pPr>
        <w:widowControl w:val="0"/>
        <w:spacing w:line="240" w:lineRule="auto"/>
        <w:jc w:val="both"/>
        <w:rPr>
          <w:rFonts w:ascii="Calibri" w:eastAsia="Calibri" w:hAnsi="Calibri" w:cs="Calibri"/>
          <w:sz w:val="20"/>
          <w:szCs w:val="20"/>
        </w:rPr>
      </w:pPr>
    </w:p>
    <w:tbl>
      <w:tblPr>
        <w:tblStyle w:val="a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F84192" w14:paraId="5A92EE5F" w14:textId="77777777">
        <w:tc>
          <w:tcPr>
            <w:tcW w:w="3009" w:type="dxa"/>
            <w:shd w:val="clear" w:color="auto" w:fill="D9D9D9"/>
            <w:tcMar>
              <w:top w:w="100" w:type="dxa"/>
              <w:left w:w="100" w:type="dxa"/>
              <w:bottom w:w="100" w:type="dxa"/>
              <w:right w:w="100" w:type="dxa"/>
            </w:tcMar>
          </w:tcPr>
          <w:p w14:paraId="4208AF84" w14:textId="77777777" w:rsidR="00F84192" w:rsidRDefault="00FA4480">
            <w:pPr>
              <w:widowControl w:val="0"/>
              <w:spacing w:line="240" w:lineRule="auto"/>
              <w:rPr>
                <w:rFonts w:ascii="Calibri" w:eastAsia="Calibri" w:hAnsi="Calibri" w:cs="Calibri"/>
                <w:b/>
                <w:sz w:val="20"/>
                <w:szCs w:val="20"/>
              </w:rPr>
            </w:pPr>
            <w:r>
              <w:rPr>
                <w:rFonts w:ascii="Calibri" w:eastAsia="Calibri" w:hAnsi="Calibri" w:cs="Calibri"/>
                <w:b/>
                <w:sz w:val="20"/>
                <w:szCs w:val="20"/>
              </w:rPr>
              <w:t>Position</w:t>
            </w:r>
          </w:p>
        </w:tc>
        <w:tc>
          <w:tcPr>
            <w:tcW w:w="3009" w:type="dxa"/>
            <w:shd w:val="clear" w:color="auto" w:fill="D9D9D9"/>
            <w:tcMar>
              <w:top w:w="100" w:type="dxa"/>
              <w:left w:w="100" w:type="dxa"/>
              <w:bottom w:w="100" w:type="dxa"/>
              <w:right w:w="100" w:type="dxa"/>
            </w:tcMar>
          </w:tcPr>
          <w:p w14:paraId="62423983" w14:textId="77777777" w:rsidR="00F84192" w:rsidRDefault="00FA4480">
            <w:pPr>
              <w:widowControl w:val="0"/>
              <w:spacing w:line="240" w:lineRule="auto"/>
              <w:rPr>
                <w:rFonts w:ascii="Calibri" w:eastAsia="Calibri" w:hAnsi="Calibri" w:cs="Calibri"/>
                <w:b/>
                <w:sz w:val="20"/>
                <w:szCs w:val="20"/>
              </w:rPr>
            </w:pPr>
            <w:r>
              <w:rPr>
                <w:rFonts w:ascii="Calibri" w:eastAsia="Calibri" w:hAnsi="Calibri" w:cs="Calibri"/>
                <w:b/>
                <w:sz w:val="20"/>
                <w:szCs w:val="20"/>
              </w:rPr>
              <w:t>Amplitude ~ Intron</w:t>
            </w:r>
          </w:p>
        </w:tc>
        <w:tc>
          <w:tcPr>
            <w:tcW w:w="3009" w:type="dxa"/>
            <w:shd w:val="clear" w:color="auto" w:fill="D9D9D9"/>
            <w:tcMar>
              <w:top w:w="100" w:type="dxa"/>
              <w:left w:w="100" w:type="dxa"/>
              <w:bottom w:w="100" w:type="dxa"/>
              <w:right w:w="100" w:type="dxa"/>
            </w:tcMar>
          </w:tcPr>
          <w:p w14:paraId="21A53946" w14:textId="77777777" w:rsidR="00F84192" w:rsidRDefault="00FA4480">
            <w:pPr>
              <w:widowControl w:val="0"/>
              <w:spacing w:line="240" w:lineRule="auto"/>
              <w:rPr>
                <w:rFonts w:ascii="Calibri" w:eastAsia="Calibri" w:hAnsi="Calibri" w:cs="Calibri"/>
                <w:b/>
                <w:sz w:val="20"/>
                <w:szCs w:val="20"/>
              </w:rPr>
            </w:pPr>
            <w:r>
              <w:rPr>
                <w:rFonts w:ascii="Calibri" w:eastAsia="Calibri" w:hAnsi="Calibri" w:cs="Calibri"/>
                <w:b/>
                <w:sz w:val="20"/>
                <w:szCs w:val="20"/>
              </w:rPr>
              <w:t>Amplitude ~ Exon</w:t>
            </w:r>
          </w:p>
        </w:tc>
      </w:tr>
      <w:tr w:rsidR="00F84192" w14:paraId="0AC169CE" w14:textId="77777777">
        <w:tc>
          <w:tcPr>
            <w:tcW w:w="3009" w:type="dxa"/>
            <w:shd w:val="clear" w:color="auto" w:fill="auto"/>
            <w:tcMar>
              <w:top w:w="100" w:type="dxa"/>
              <w:left w:w="100" w:type="dxa"/>
              <w:bottom w:w="100" w:type="dxa"/>
              <w:right w:w="100" w:type="dxa"/>
            </w:tcMar>
          </w:tcPr>
          <w:p w14:paraId="51CF9857"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Non-parental</w:t>
            </w:r>
          </w:p>
        </w:tc>
        <w:tc>
          <w:tcPr>
            <w:tcW w:w="3009" w:type="dxa"/>
            <w:shd w:val="clear" w:color="auto" w:fill="auto"/>
            <w:tcMar>
              <w:top w:w="100" w:type="dxa"/>
              <w:left w:w="100" w:type="dxa"/>
              <w:bottom w:w="100" w:type="dxa"/>
              <w:right w:w="100" w:type="dxa"/>
            </w:tcMar>
          </w:tcPr>
          <w:p w14:paraId="241415AD"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-0.42</w:t>
            </w:r>
          </w:p>
        </w:tc>
        <w:tc>
          <w:tcPr>
            <w:tcW w:w="3009" w:type="dxa"/>
            <w:shd w:val="clear" w:color="auto" w:fill="auto"/>
            <w:tcMar>
              <w:top w:w="100" w:type="dxa"/>
              <w:left w:w="100" w:type="dxa"/>
              <w:bottom w:w="100" w:type="dxa"/>
              <w:right w:w="100" w:type="dxa"/>
            </w:tcMar>
          </w:tcPr>
          <w:p w14:paraId="3190600C"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0.31</w:t>
            </w:r>
          </w:p>
        </w:tc>
      </w:tr>
      <w:tr w:rsidR="00F84192" w14:paraId="1D128A7D" w14:textId="77777777">
        <w:tc>
          <w:tcPr>
            <w:tcW w:w="3009" w:type="dxa"/>
            <w:shd w:val="clear" w:color="auto" w:fill="auto"/>
            <w:tcMar>
              <w:top w:w="100" w:type="dxa"/>
              <w:left w:w="100" w:type="dxa"/>
              <w:bottom w:w="100" w:type="dxa"/>
              <w:right w:w="100" w:type="dxa"/>
            </w:tcMar>
          </w:tcPr>
          <w:p w14:paraId="3904B537"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Outside of </w:t>
            </w:r>
            <w:proofErr w:type="spellStart"/>
            <w:r>
              <w:rPr>
                <w:rFonts w:ascii="Calibri" w:eastAsia="Calibri" w:hAnsi="Calibri" w:cs="Calibri"/>
                <w:sz w:val="20"/>
                <w:szCs w:val="20"/>
              </w:rPr>
              <w:t>circRNA</w:t>
            </w:r>
            <w:proofErr w:type="spellEnd"/>
          </w:p>
        </w:tc>
        <w:tc>
          <w:tcPr>
            <w:tcW w:w="3009" w:type="dxa"/>
            <w:shd w:val="clear" w:color="auto" w:fill="auto"/>
            <w:tcMar>
              <w:top w:w="100" w:type="dxa"/>
              <w:left w:w="100" w:type="dxa"/>
              <w:bottom w:w="100" w:type="dxa"/>
              <w:right w:w="100" w:type="dxa"/>
            </w:tcMar>
          </w:tcPr>
          <w:p w14:paraId="04A8CD5C"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-0.44</w:t>
            </w:r>
          </w:p>
        </w:tc>
        <w:tc>
          <w:tcPr>
            <w:tcW w:w="3009" w:type="dxa"/>
            <w:shd w:val="clear" w:color="auto" w:fill="auto"/>
            <w:tcMar>
              <w:top w:w="100" w:type="dxa"/>
              <w:left w:w="100" w:type="dxa"/>
              <w:bottom w:w="100" w:type="dxa"/>
              <w:right w:w="100" w:type="dxa"/>
            </w:tcMar>
          </w:tcPr>
          <w:p w14:paraId="5ADAF5BF"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0.16</w:t>
            </w:r>
          </w:p>
        </w:tc>
      </w:tr>
      <w:tr w:rsidR="00F84192" w14:paraId="3E33BCDD" w14:textId="77777777">
        <w:tc>
          <w:tcPr>
            <w:tcW w:w="3009" w:type="dxa"/>
            <w:shd w:val="clear" w:color="auto" w:fill="auto"/>
            <w:tcMar>
              <w:top w:w="100" w:type="dxa"/>
              <w:left w:w="100" w:type="dxa"/>
              <w:bottom w:w="100" w:type="dxa"/>
              <w:right w:w="100" w:type="dxa"/>
            </w:tcMar>
          </w:tcPr>
          <w:p w14:paraId="6B5798AD"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Inside of </w:t>
            </w:r>
            <w:proofErr w:type="spellStart"/>
            <w:r>
              <w:rPr>
                <w:rFonts w:ascii="Calibri" w:eastAsia="Calibri" w:hAnsi="Calibri" w:cs="Calibri"/>
                <w:sz w:val="20"/>
                <w:szCs w:val="20"/>
              </w:rPr>
              <w:t>circRNA</w:t>
            </w:r>
            <w:proofErr w:type="spellEnd"/>
          </w:p>
        </w:tc>
        <w:tc>
          <w:tcPr>
            <w:tcW w:w="3009" w:type="dxa"/>
            <w:shd w:val="clear" w:color="auto" w:fill="auto"/>
            <w:tcMar>
              <w:top w:w="100" w:type="dxa"/>
              <w:left w:w="100" w:type="dxa"/>
              <w:bottom w:w="100" w:type="dxa"/>
              <w:right w:w="100" w:type="dxa"/>
            </w:tcMar>
          </w:tcPr>
          <w:p w14:paraId="1A8918B0"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-0.48</w:t>
            </w:r>
          </w:p>
        </w:tc>
        <w:tc>
          <w:tcPr>
            <w:tcW w:w="3009" w:type="dxa"/>
            <w:shd w:val="clear" w:color="auto" w:fill="auto"/>
            <w:tcMar>
              <w:top w:w="100" w:type="dxa"/>
              <w:left w:w="100" w:type="dxa"/>
              <w:bottom w:w="100" w:type="dxa"/>
              <w:right w:w="100" w:type="dxa"/>
            </w:tcMar>
          </w:tcPr>
          <w:p w14:paraId="1884EAE3"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0.40</w:t>
            </w:r>
          </w:p>
        </w:tc>
      </w:tr>
    </w:tbl>
    <w:p w14:paraId="61E13F2D" w14:textId="77777777" w:rsidR="00F84192" w:rsidRDefault="00F84192">
      <w:pPr>
        <w:spacing w:line="240" w:lineRule="auto"/>
        <w:jc w:val="both"/>
        <w:rPr>
          <w:rFonts w:ascii="Calibri" w:eastAsia="Calibri" w:hAnsi="Calibri" w:cs="Calibri"/>
          <w:b/>
          <w:sz w:val="24"/>
          <w:szCs w:val="24"/>
        </w:rPr>
      </w:pPr>
    </w:p>
    <w:p w14:paraId="194199D6" w14:textId="77777777" w:rsidR="00F84192" w:rsidRDefault="00F84192">
      <w:pPr>
        <w:pStyle w:val="Heading6"/>
        <w:spacing w:before="0" w:after="0" w:line="240" w:lineRule="auto"/>
        <w:jc w:val="both"/>
        <w:rPr>
          <w:rFonts w:ascii="Calibri" w:eastAsia="Calibri" w:hAnsi="Calibri" w:cs="Calibri"/>
          <w:b/>
          <w:i w:val="0"/>
          <w:color w:val="000000"/>
          <w:sz w:val="24"/>
          <w:szCs w:val="24"/>
        </w:rPr>
      </w:pPr>
      <w:bookmarkStart w:id="1" w:name="_gls0lggldzom" w:colFirst="0" w:colLast="0"/>
      <w:bookmarkEnd w:id="1"/>
    </w:p>
    <w:p w14:paraId="04B75D38" w14:textId="77777777" w:rsidR="00F84192" w:rsidRDefault="00F84192">
      <w:pPr>
        <w:spacing w:line="240" w:lineRule="auto"/>
        <w:rPr>
          <w:rFonts w:ascii="Calibri" w:eastAsia="Calibri" w:hAnsi="Calibri" w:cs="Calibri"/>
        </w:rPr>
      </w:pPr>
    </w:p>
    <w:p w14:paraId="097FE2D9" w14:textId="77777777" w:rsidR="00F84192" w:rsidRDefault="00F84192">
      <w:pPr>
        <w:spacing w:line="240" w:lineRule="auto"/>
        <w:rPr>
          <w:rFonts w:ascii="Calibri" w:eastAsia="Calibri" w:hAnsi="Calibri" w:cs="Calibri"/>
        </w:rPr>
      </w:pPr>
    </w:p>
    <w:p w14:paraId="0A2E4679" w14:textId="77777777" w:rsidR="00F84192" w:rsidRDefault="00F84192">
      <w:pPr>
        <w:spacing w:line="240" w:lineRule="auto"/>
        <w:rPr>
          <w:rFonts w:ascii="Calibri" w:eastAsia="Calibri" w:hAnsi="Calibri" w:cs="Calibri"/>
        </w:rPr>
      </w:pPr>
    </w:p>
    <w:p w14:paraId="2C5246CE" w14:textId="77777777" w:rsidR="00F84192" w:rsidRDefault="00F84192">
      <w:pPr>
        <w:spacing w:line="240" w:lineRule="auto"/>
        <w:rPr>
          <w:rFonts w:ascii="Calibri" w:eastAsia="Calibri" w:hAnsi="Calibri" w:cs="Calibri"/>
        </w:rPr>
      </w:pPr>
    </w:p>
    <w:p w14:paraId="6B73252D" w14:textId="77777777" w:rsidR="00F84192" w:rsidRDefault="00F84192">
      <w:pPr>
        <w:spacing w:line="240" w:lineRule="auto"/>
        <w:rPr>
          <w:rFonts w:ascii="Calibri" w:eastAsia="Calibri" w:hAnsi="Calibri" w:cs="Calibri"/>
        </w:rPr>
      </w:pPr>
    </w:p>
    <w:p w14:paraId="7B8464C3" w14:textId="10B5FDD5" w:rsidR="00F84192" w:rsidRDefault="00F84192">
      <w:pPr>
        <w:widowControl w:val="0"/>
        <w:pBdr>
          <w:top w:val="nil"/>
          <w:left w:val="nil"/>
          <w:bottom w:val="nil"/>
          <w:right w:val="nil"/>
          <w:between w:val="nil"/>
        </w:pBdr>
        <w:ind w:left="400" w:hanging="400"/>
        <w:rPr>
          <w:rFonts w:ascii="Calibri" w:eastAsia="Calibri" w:hAnsi="Calibri" w:cs="Calibri"/>
          <w:color w:val="000000"/>
          <w:sz w:val="20"/>
          <w:szCs w:val="20"/>
        </w:rPr>
      </w:pPr>
    </w:p>
    <w:sectPr w:rsidR="00F84192">
      <w:headerReference w:type="default" r:id="rId6"/>
      <w:footerReference w:type="default" r:id="rId7"/>
      <w:footerReference w:type="first" r:id="rId8"/>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E2D80" w14:textId="77777777" w:rsidR="004544D6" w:rsidRDefault="004544D6">
      <w:pPr>
        <w:spacing w:line="240" w:lineRule="auto"/>
      </w:pPr>
      <w:r>
        <w:separator/>
      </w:r>
    </w:p>
  </w:endnote>
  <w:endnote w:type="continuationSeparator" w:id="0">
    <w:p w14:paraId="25A7BBEB" w14:textId="77777777" w:rsidR="004544D6" w:rsidRDefault="00454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C2083" w14:textId="77777777" w:rsidR="00F84192" w:rsidRDefault="00FA4480">
    <w:pPr>
      <w:jc w:val="right"/>
      <w:rPr>
        <w:rFonts w:ascii="Calibri" w:eastAsia="Calibri" w:hAnsi="Calibri" w:cs="Calibri"/>
        <w:b/>
        <w:sz w:val="20"/>
        <w:szCs w:val="20"/>
      </w:rPr>
    </w:pPr>
    <w:r>
      <w:fldChar w:fldCharType="begin"/>
    </w:r>
    <w:r>
      <w:instrText>PAGE</w:instrText>
    </w:r>
    <w:r>
      <w:fldChar w:fldCharType="separate"/>
    </w:r>
    <w:r w:rsidR="003742C0">
      <w:rPr>
        <w:noProof/>
      </w:rPr>
      <w:t>1</w:t>
    </w:r>
    <w:r>
      <w:fldChar w:fldCharType="end"/>
    </w:r>
  </w:p>
  <w:p w14:paraId="0F883954" w14:textId="77777777" w:rsidR="00F84192" w:rsidRDefault="00F84192">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9165C" w14:textId="77777777" w:rsidR="00F84192" w:rsidRDefault="00F841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E51A4" w14:textId="77777777" w:rsidR="004544D6" w:rsidRDefault="004544D6">
      <w:pPr>
        <w:spacing w:line="240" w:lineRule="auto"/>
      </w:pPr>
      <w:r>
        <w:separator/>
      </w:r>
    </w:p>
  </w:footnote>
  <w:footnote w:type="continuationSeparator" w:id="0">
    <w:p w14:paraId="31B511A9" w14:textId="77777777" w:rsidR="004544D6" w:rsidRDefault="00454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D2DE9" w14:textId="77777777" w:rsidR="00F84192" w:rsidRDefault="00F841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92"/>
    <w:rsid w:val="00027513"/>
    <w:rsid w:val="000F68B1"/>
    <w:rsid w:val="003742C0"/>
    <w:rsid w:val="00382973"/>
    <w:rsid w:val="003D7B28"/>
    <w:rsid w:val="004544D6"/>
    <w:rsid w:val="0083338C"/>
    <w:rsid w:val="00BB4D4C"/>
    <w:rsid w:val="00F84192"/>
    <w:rsid w:val="00FA4480"/>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1D01860D"/>
  <w15:docId w15:val="{138D58F8-3449-6048-A2C3-63C82AE8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42C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42C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Gatfield</cp:lastModifiedBy>
  <cp:revision>2</cp:revision>
  <dcterms:created xsi:type="dcterms:W3CDTF">2021-09-15T12:06:00Z</dcterms:created>
  <dcterms:modified xsi:type="dcterms:W3CDTF">2021-09-15T12:06:00Z</dcterms:modified>
</cp:coreProperties>
</file>