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937" w:rsidRDefault="00FD4937" w:rsidP="00FD4937">
      <w:pPr>
        <w:rPr>
          <w:rFonts w:asciiTheme="minorHAnsi" w:hAnsiTheme="minorHAnsi"/>
          <w:b/>
          <w:bCs/>
          <w:i/>
          <w:sz w:val="28"/>
          <w:szCs w:val="28"/>
        </w:rPr>
      </w:pPr>
      <w:bookmarkStart w:id="0" w:name="_heading=h.gjdgxs" w:colFirst="0" w:colLast="0"/>
      <w:bookmarkEnd w:id="0"/>
    </w:p>
    <w:p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rsidR="00FD4937" w:rsidRDefault="00FD4937" w:rsidP="00FD4937">
      <w:pPr>
        <w:rPr>
          <w:rFonts w:asciiTheme="minorHAnsi" w:hAnsiTheme="minorHAnsi"/>
          <w:bCs/>
          <w:sz w:val="22"/>
          <w:szCs w:val="22"/>
        </w:rPr>
      </w:pPr>
    </w:p>
    <w:p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E01FE0">
        <w:fldChar w:fldCharType="begin"/>
      </w:r>
      <w:r w:rsidR="00E01FE0">
        <w:instrText>HYPERLINK "http://www.equator-network.org/%20" \t "_blank"</w:instrText>
      </w:r>
      <w:r w:rsidR="00E01FE0">
        <w:fldChar w:fldCharType="separate"/>
      </w:r>
      <w:r w:rsidRPr="00505C51">
        <w:rPr>
          <w:rStyle w:val="Hyperlink"/>
          <w:rFonts w:asciiTheme="minorHAnsi" w:hAnsiTheme="minorHAnsi"/>
          <w:bCs/>
          <w:sz w:val="22"/>
          <w:szCs w:val="22"/>
        </w:rPr>
        <w:t>EQUATOR Network</w:t>
      </w:r>
      <w:r w:rsidR="00E01FE0">
        <w:fldChar w:fldCharType="end"/>
      </w:r>
      <w:r w:rsidRPr="00505C51">
        <w:rPr>
          <w:rFonts w:asciiTheme="minorHAnsi" w:hAnsiTheme="minorHAnsi"/>
          <w:bCs/>
          <w:sz w:val="22"/>
          <w:szCs w:val="22"/>
        </w:rPr>
        <w:t>), life science research (see the </w:t>
      </w:r>
      <w:r w:rsidR="00E01FE0">
        <w:fldChar w:fldCharType="begin"/>
      </w:r>
      <w:r w:rsidR="00E01FE0">
        <w:instrText>HYPERLINK "https://biosharing.org/" \t "_blank"</w:instrText>
      </w:r>
      <w:r w:rsidR="00E01FE0">
        <w:fldChar w:fldCharType="separate"/>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01FE0">
        <w:fldChar w:fldCharType="end"/>
      </w:r>
      <w:r w:rsidRPr="00505C51">
        <w:rPr>
          <w:rFonts w:asciiTheme="minorHAnsi" w:hAnsiTheme="minorHAnsi"/>
          <w:bCs/>
          <w:sz w:val="22"/>
          <w:szCs w:val="22"/>
        </w:rPr>
        <w:t>), or the </w:t>
      </w:r>
      <w:r w:rsidR="00E01FE0">
        <w:fldChar w:fldCharType="begin"/>
      </w:r>
      <w:r w:rsidR="00E01FE0">
        <w:instrText>HYPERLINK "http://www.plosbiology.org/article/info:doi/10.1371/journal.pbio.1000412" \t "_blank"</w:instrText>
      </w:r>
      <w:r w:rsidR="00E01FE0">
        <w:fldChar w:fldCharType="separate"/>
      </w:r>
      <w:r w:rsidRPr="00505C51">
        <w:rPr>
          <w:rStyle w:val="Hyperlink"/>
          <w:rFonts w:asciiTheme="minorHAnsi" w:hAnsiTheme="minorHAnsi"/>
          <w:bCs/>
          <w:sz w:val="22"/>
          <w:szCs w:val="22"/>
        </w:rPr>
        <w:t>ARRIVE guidelines</w:t>
      </w:r>
      <w:r w:rsidR="00E01FE0">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rsidR="00FD4937" w:rsidRDefault="00FD4937" w:rsidP="00FD4937">
      <w:pPr>
        <w:rPr>
          <w:rFonts w:asciiTheme="minorHAnsi" w:hAnsiTheme="minorHAnsi"/>
          <w:bCs/>
        </w:rPr>
      </w:pPr>
    </w:p>
    <w:p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8"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rsidR="00FD4937" w:rsidRPr="00505C51" w:rsidRDefault="00FD4937" w:rsidP="00FD4937">
      <w:pPr>
        <w:rPr>
          <w:rFonts w:asciiTheme="minorHAnsi" w:hAnsiTheme="minorHAnsi"/>
          <w:b/>
          <w:bCs/>
          <w:color w:val="3366FF"/>
          <w:sz w:val="22"/>
          <w:szCs w:val="22"/>
        </w:rPr>
      </w:pP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rsidR="00C22890" w:rsidRPr="00125190" w:rsidRDefault="00C22890" w:rsidP="00C2289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are based on previous experiments in the lab and comparable to those used in published literature; however, no explicit calculations were performed to predetermine sample size.</w:t>
      </w:r>
    </w:p>
    <w:p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rsidR="00FD4937" w:rsidRPr="00505C51" w:rsidRDefault="00FD4937" w:rsidP="00FD4937">
      <w:pPr>
        <w:rPr>
          <w:rFonts w:asciiTheme="minorHAnsi" w:hAnsiTheme="minorHAnsi"/>
          <w:sz w:val="22"/>
          <w:szCs w:val="22"/>
        </w:rPr>
      </w:pPr>
    </w:p>
    <w:p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rsidR="00C22890" w:rsidRPr="00125190" w:rsidRDefault="00C22890" w:rsidP="00C2289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replication was biological and performed in repeated cells and animals. Specific cell counts and animal counts are included in the figure legends. Excluded data and criterion for removal is stated in the methods.</w:t>
      </w:r>
    </w:p>
    <w:p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rsidR="00C22890" w:rsidRDefault="00C22890" w:rsidP="00FD4937">
      <w:pPr>
        <w:rPr>
          <w:rFonts w:asciiTheme="minorHAnsi" w:hAnsiTheme="minorHAnsi"/>
          <w:b/>
          <w:bCs/>
        </w:rPr>
      </w:pPr>
    </w:p>
    <w:p w:rsidR="00C22890" w:rsidRDefault="00C22890" w:rsidP="00FD4937">
      <w:pPr>
        <w:rPr>
          <w:rFonts w:asciiTheme="minorHAnsi" w:hAnsiTheme="minorHAnsi"/>
          <w:b/>
          <w:bCs/>
        </w:rPr>
      </w:pPr>
    </w:p>
    <w:p w:rsidR="00C22890" w:rsidRDefault="00C22890" w:rsidP="00FD4937">
      <w:pPr>
        <w:rPr>
          <w:rFonts w:asciiTheme="minorHAnsi" w:hAnsiTheme="minorHAnsi"/>
          <w:b/>
          <w:bCs/>
        </w:rPr>
      </w:pPr>
    </w:p>
    <w:p w:rsidR="00C22890" w:rsidRDefault="00C22890" w:rsidP="00FD4937">
      <w:pPr>
        <w:rPr>
          <w:rFonts w:asciiTheme="minorHAnsi" w:hAnsiTheme="minorHAnsi"/>
          <w:b/>
          <w:bCs/>
        </w:rPr>
      </w:pPr>
    </w:p>
    <w:p w:rsidR="00C22890" w:rsidRDefault="00C22890" w:rsidP="00FD4937">
      <w:pPr>
        <w:rPr>
          <w:rFonts w:asciiTheme="minorHAnsi" w:hAnsiTheme="minorHAnsi"/>
          <w:b/>
          <w:bCs/>
        </w:rPr>
      </w:pPr>
    </w:p>
    <w:p w:rsidR="00FD4937" w:rsidRPr="00C22890" w:rsidRDefault="00FD4937" w:rsidP="00FD4937">
      <w:pPr>
        <w:rPr>
          <w:rFonts w:asciiTheme="minorHAnsi" w:hAnsiTheme="minorHAnsi"/>
          <w:b/>
          <w:bCs/>
        </w:rPr>
      </w:pPr>
      <w:r w:rsidRPr="00505C51">
        <w:rPr>
          <w:rFonts w:asciiTheme="minorHAnsi" w:hAnsiTheme="minorHAnsi"/>
          <w:b/>
          <w:bCs/>
          <w:sz w:val="22"/>
          <w:szCs w:val="22"/>
        </w:rPr>
        <w:t>Statistical reporting</w:t>
      </w:r>
    </w:p>
    <w:p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rsidR="00FD4937" w:rsidRPr="00A62B52" w:rsidRDefault="00FD4937" w:rsidP="00FD4937">
      <w:pPr>
        <w:rPr>
          <w:rFonts w:asciiTheme="minorHAnsi" w:hAnsiTheme="minorHAnsi"/>
          <w:sz w:val="16"/>
          <w:szCs w:val="16"/>
        </w:rPr>
      </w:pPr>
    </w:p>
    <w:p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rsidR="00C22890" w:rsidRPr="00505C51" w:rsidRDefault="00C22890" w:rsidP="00C2289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each measure of significance reported we have included N’s, the specific statistical test used and exact p-value in the accompanying figure legend. </w:t>
      </w:r>
    </w:p>
    <w:p w:rsidR="00FD4937" w:rsidRPr="00505C51" w:rsidRDefault="00C2289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also include a statistical summary table (Supplemental file 4) with statistical data for every experiment.</w:t>
      </w:r>
    </w:p>
    <w:p w:rsidR="00FD4937" w:rsidRDefault="00FD4937" w:rsidP="00FD4937">
      <w:pPr>
        <w:rPr>
          <w:rFonts w:asciiTheme="minorHAnsi" w:hAnsiTheme="minorHAnsi"/>
          <w:bCs/>
          <w:sz w:val="22"/>
          <w:szCs w:val="22"/>
        </w:rPr>
      </w:pPr>
    </w:p>
    <w:p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rsidR="00FD4937" w:rsidRDefault="00FD4937" w:rsidP="00FD4937">
      <w:pPr>
        <w:rPr>
          <w:rFonts w:asciiTheme="minorHAnsi" w:hAnsiTheme="minorHAnsi"/>
          <w:b/>
        </w:rPr>
      </w:pPr>
    </w:p>
    <w:p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rsidR="00FD4937" w:rsidRPr="00A62B52" w:rsidRDefault="00FD4937" w:rsidP="00FD4937">
      <w:pPr>
        <w:rPr>
          <w:rFonts w:asciiTheme="minorHAnsi" w:hAnsiTheme="minorHAnsi"/>
          <w:b/>
          <w:sz w:val="16"/>
          <w:szCs w:val="16"/>
        </w:rPr>
      </w:pPr>
    </w:p>
    <w:p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rsidR="006913B6" w:rsidRPr="00505C51" w:rsidRDefault="006913B6" w:rsidP="006913B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Data were allocated into either control and </w:t>
      </w:r>
      <w:proofErr w:type="spellStart"/>
      <w:r>
        <w:rPr>
          <w:rFonts w:asciiTheme="minorHAnsi" w:hAnsiTheme="minorHAnsi"/>
          <w:sz w:val="22"/>
          <w:szCs w:val="22"/>
        </w:rPr>
        <w:t>morphant</w:t>
      </w:r>
      <w:proofErr w:type="spellEnd"/>
      <w:r>
        <w:rPr>
          <w:rFonts w:asciiTheme="minorHAnsi" w:hAnsiTheme="minorHAnsi"/>
          <w:sz w:val="22"/>
          <w:szCs w:val="22"/>
        </w:rPr>
        <w:t xml:space="preserve"> groups or wild type and mutant groups. Masking was used in some data analysis and this is indicated in the methods section.</w:t>
      </w:r>
    </w:p>
    <w:p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rsidR="00FD4937" w:rsidRPr="00FF5ED7" w:rsidRDefault="00FD4937" w:rsidP="00FD4937">
      <w:pPr>
        <w:rPr>
          <w:rFonts w:asciiTheme="minorHAnsi" w:hAnsiTheme="minorHAnsi"/>
          <w:b/>
        </w:rPr>
      </w:pPr>
    </w:p>
    <w:p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rsidR="00FD4937" w:rsidRPr="00A62B52" w:rsidRDefault="00FD4937" w:rsidP="00FD4937">
      <w:pPr>
        <w:rPr>
          <w:rFonts w:asciiTheme="minorHAnsi" w:hAnsiTheme="minorHAnsi"/>
          <w:sz w:val="16"/>
          <w:szCs w:val="16"/>
        </w:rPr>
      </w:pPr>
    </w:p>
    <w:p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rsidR="006913B6" w:rsidRPr="00505C51" w:rsidRDefault="006913B6" w:rsidP="006913B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files are too large to include. However, we have uploaded analysis files with data for every figure panel.</w:t>
      </w:r>
    </w:p>
    <w:p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rsidR="00BE5736" w:rsidRDefault="00BE5736"/>
    <w:sectPr w:rsidR="00BE5736" w:rsidSect="00E01FE0">
      <w:headerReference w:type="default" r:id="rId9"/>
      <w:footerReference w:type="default" r:id="rId10"/>
      <w:headerReference w:type="first" r:id="rId11"/>
      <w:footerReference w:type="first" r:id="rId12"/>
      <w:pgSz w:w="11900" w:h="16840"/>
      <w:pgMar w:top="1440" w:right="1440" w:bottom="1440" w:left="1440" w:header="567" w:footer="567" w:gutter="0"/>
      <w:pgNumType w:start="1"/>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890" w:rsidRDefault="00C22890">
      <w:r>
        <w:separator/>
      </w:r>
    </w:p>
  </w:endnote>
  <w:endnote w:type="continuationSeparator" w:id="0">
    <w:p w:rsidR="00C22890" w:rsidRDefault="00C22890">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890" w:rsidRDefault="00C22890">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allowOverlap="1">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890" w:rsidRDefault="00C22890">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allowOverlap="1">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890" w:rsidRDefault="00C22890">
      <w:r>
        <w:separator/>
      </w:r>
    </w:p>
  </w:footnote>
  <w:footnote w:type="continuationSeparator" w:id="0">
    <w:p w:rsidR="00C22890" w:rsidRDefault="00C2289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890" w:rsidRDefault="00C22890">
    <w:pPr>
      <w:pBdr>
        <w:top w:val="nil"/>
        <w:left w:val="nil"/>
        <w:bottom w:val="nil"/>
        <w:right w:val="nil"/>
        <w:between w:val="nil"/>
      </w:pBdr>
      <w:tabs>
        <w:tab w:val="center" w:pos="4513"/>
        <w:tab w:val="right" w:pos="9026"/>
      </w:tabs>
      <w:rPr>
        <w:color w:val="000000"/>
      </w:rPr>
    </w:pPr>
  </w:p>
  <w:p w:rsidR="00C22890" w:rsidRDefault="00C22890">
    <w:pPr>
      <w:pBdr>
        <w:top w:val="nil"/>
        <w:left w:val="nil"/>
        <w:bottom w:val="nil"/>
        <w:right w:val="nil"/>
        <w:between w:val="nil"/>
      </w:pBdr>
      <w:tabs>
        <w:tab w:val="center" w:pos="4513"/>
        <w:tab w:val="right" w:pos="9026"/>
      </w:tabs>
      <w:rPr>
        <w:color w:val="000000"/>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890" w:rsidRDefault="00C22890">
    <w:pPr>
      <w:tabs>
        <w:tab w:val="center" w:pos="4513"/>
        <w:tab w:val="right" w:pos="9026"/>
      </w:tabs>
      <w:rPr>
        <w:color w:val="000000"/>
      </w:rPr>
    </w:pPr>
    <w:r>
      <w:rPr>
        <w:noProof/>
        <w:lang w:val="en-US" w:eastAsia="en-US"/>
      </w:rPr>
      <w:drawing>
        <wp:anchor distT="0" distB="0" distL="114300" distR="114300" simplePos="0" relativeHeight="251658240" behindDoc="0" locked="0" layoutInCell="1" allowOverlap="1">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rsidR="00C22890" w:rsidRDefault="00C22890">
    <w:pPr>
      <w:tabs>
        <w:tab w:val="center" w:pos="4513"/>
        <w:tab w:val="right" w:pos="9026"/>
      </w:tabs>
      <w:rPr>
        <w:color w:val="000000"/>
      </w:rPr>
    </w:pPr>
    <w:r>
      <w:rPr>
        <w:noProof/>
        <w:lang w:val="en-US" w:eastAsia="en-US"/>
      </w:rPr>
      <w:drawing>
        <wp:inline distT="19050" distB="19050" distL="19050" distR="19050">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oNotTrackMoves/>
  <w:defaultTabStop w:val="720"/>
  <w:characterSpacingControl w:val="doNotCompress"/>
  <w:footnotePr>
    <w:footnote w:id="-1"/>
    <w:footnote w:id="0"/>
  </w:footnotePr>
  <w:endnotePr>
    <w:endnote w:id="-1"/>
    <w:endnote w:id="0"/>
  </w:endnotePr>
  <w:compat/>
  <w:rsids>
    <w:rsidRoot w:val="00BE5736"/>
    <w:rsid w:val="00332DC6"/>
    <w:rsid w:val="00564708"/>
    <w:rsid w:val="006913B6"/>
    <w:rsid w:val="00A0248A"/>
    <w:rsid w:val="00BE5736"/>
    <w:rsid w:val="00C22890"/>
    <w:rsid w:val="00E01FE0"/>
    <w:rsid w:val="00FD4937"/>
  </w:rsids>
  <m:mathPr>
    <m:mathFont m:val="Liberation Sans"/>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FE0"/>
  </w:style>
  <w:style w:type="paragraph" w:styleId="Heading1">
    <w:name w:val="heading 1"/>
    <w:basedOn w:val="Normal"/>
    <w:next w:val="Normal"/>
    <w:uiPriority w:val="9"/>
    <w:qFormat/>
    <w:rsid w:val="00E01FE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01FE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01FE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01FE0"/>
    <w:pPr>
      <w:keepNext/>
      <w:keepLines/>
      <w:spacing w:before="240" w:after="40"/>
      <w:outlineLvl w:val="3"/>
    </w:pPr>
    <w:rPr>
      <w:b/>
    </w:rPr>
  </w:style>
  <w:style w:type="paragraph" w:styleId="Heading5">
    <w:name w:val="heading 5"/>
    <w:basedOn w:val="Normal"/>
    <w:next w:val="Normal"/>
    <w:uiPriority w:val="9"/>
    <w:semiHidden/>
    <w:unhideWhenUsed/>
    <w:qFormat/>
    <w:rsid w:val="00E01FE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E01FE0"/>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uiPriority w:val="10"/>
    <w:qFormat/>
    <w:rsid w:val="00E01FE0"/>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rsid w:val="00E01FE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ditorial@elifesciences.or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4469</Characters>
  <Application>Microsoft Macintosh Word</Application>
  <DocSecurity>0</DocSecurity>
  <Lines>37</Lines>
  <Paragraphs>8</Paragraphs>
  <ScaleCrop>false</ScaleCrop>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Vatsala Thirumalai</cp:lastModifiedBy>
  <cp:revision>3</cp:revision>
  <dcterms:created xsi:type="dcterms:W3CDTF">2021-03-30T10:01:00Z</dcterms:created>
  <dcterms:modified xsi:type="dcterms:W3CDTF">2021-03-30T10:01:00Z</dcterms:modified>
</cp:coreProperties>
</file>