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53EC1">
        <w:fldChar w:fldCharType="begin"/>
      </w:r>
      <w:r w:rsidR="00853EC1">
        <w:instrText xml:space="preserve"> HYPERLINK "https://biosharing.org/" \t "_blank" </w:instrText>
      </w:r>
      <w:r w:rsidR="00853EC1">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53EC1">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4A91168" w:rsidR="00FD4937" w:rsidRPr="00125190" w:rsidRDefault="003D00E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used all available data from three previously collected data sets. The numbers of observations in each data set are listed at the beginning of the Results section (lines 241 and 242 of the draft).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50EBF8E" w:rsidR="00FD4937" w:rsidRPr="00125190" w:rsidRDefault="00AE6CB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conduct an experiment, so this information does not strictly apply to our submission. However, we did replicate our statistical analysis across three distinct data sets.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9F14BC2" w:rsidR="00FD4937" w:rsidRPr="00505C51" w:rsidRDefault="003D00ED"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detail our statistical analyses throughout the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E525180" w:rsidR="00FD4937" w:rsidRPr="00505C51" w:rsidRDefault="00BB4D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because we did not conduct an experiment.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C88E387" w:rsidR="00FD4937" w:rsidRDefault="00BB4D3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are not the owners of any of the three data sets, so we cannot provide the underlying data for our analyses. However, we do provide a link to a vignette illustrating the statistical methods used in the paper (</w:t>
      </w:r>
      <w:hyperlink r:id="rId11" w:history="1">
        <w:r w:rsidRPr="003646A1">
          <w:rPr>
            <w:rStyle w:val="Hyperlink"/>
            <w:rFonts w:asciiTheme="minorHAnsi" w:hAnsiTheme="minorHAnsi"/>
            <w:sz w:val="22"/>
            <w:szCs w:val="22"/>
          </w:rPr>
          <w:t>https://github.com/twolock/distreg-illustration</w:t>
        </w:r>
      </w:hyperlink>
      <w:r>
        <w:rPr>
          <w:rFonts w:asciiTheme="minorHAnsi" w:hAnsiTheme="minorHAnsi"/>
          <w:sz w:val="22"/>
          <w:szCs w:val="22"/>
        </w:rPr>
        <w:t xml:space="preserve">) and </w:t>
      </w:r>
      <w:r w:rsidR="00847D82">
        <w:rPr>
          <w:rFonts w:asciiTheme="minorHAnsi" w:hAnsiTheme="minorHAnsi"/>
          <w:sz w:val="22"/>
          <w:szCs w:val="22"/>
        </w:rPr>
        <w:t>have uploaded our analysis code to GitHub (</w:t>
      </w:r>
      <w:hyperlink r:id="rId12" w:history="1">
        <w:r w:rsidR="00847D82" w:rsidRPr="00B03E2E">
          <w:rPr>
            <w:rStyle w:val="Hyperlink"/>
            <w:rFonts w:asciiTheme="minorHAnsi" w:hAnsiTheme="minorHAnsi"/>
            <w:sz w:val="22"/>
            <w:szCs w:val="22"/>
          </w:rPr>
          <w:t>https://github.com/twolock/evaluating-distributional-regression</w:t>
        </w:r>
      </w:hyperlink>
      <w:r w:rsidR="00847D82">
        <w:rPr>
          <w:rFonts w:asciiTheme="minorHAnsi" w:hAnsiTheme="minorHAnsi"/>
          <w:sz w:val="22"/>
          <w:szCs w:val="22"/>
        </w:rPr>
        <w:t>).</w:t>
      </w:r>
    </w:p>
    <w:p w14:paraId="2B803A3A" w14:textId="77777777" w:rsidR="00847D82" w:rsidRPr="00505C51" w:rsidRDefault="00847D8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50208" w14:textId="77777777" w:rsidR="007C20DE" w:rsidRDefault="007C20DE">
      <w:r>
        <w:separator/>
      </w:r>
    </w:p>
  </w:endnote>
  <w:endnote w:type="continuationSeparator" w:id="0">
    <w:p w14:paraId="3BE424E5" w14:textId="77777777" w:rsidR="007C20DE" w:rsidRDefault="007C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羀瓘翘"/>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B6B7A" w14:textId="77777777" w:rsidR="007C20DE" w:rsidRDefault="007C20DE">
      <w:r>
        <w:separator/>
      </w:r>
    </w:p>
  </w:footnote>
  <w:footnote w:type="continuationSeparator" w:id="0">
    <w:p w14:paraId="0DC08118" w14:textId="77777777" w:rsidR="007C20DE" w:rsidRDefault="007C2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D00ED"/>
    <w:rsid w:val="007C20DE"/>
    <w:rsid w:val="00847D82"/>
    <w:rsid w:val="00853EC1"/>
    <w:rsid w:val="00A0248A"/>
    <w:rsid w:val="00AE6CBD"/>
    <w:rsid w:val="00BB4D36"/>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BB4D36"/>
    <w:rPr>
      <w:color w:val="605E5C"/>
      <w:shd w:val="clear" w:color="auto" w:fill="E1DFDD"/>
    </w:rPr>
  </w:style>
  <w:style w:type="character" w:styleId="FollowedHyperlink">
    <w:name w:val="FollowedHyperlink"/>
    <w:basedOn w:val="DefaultParagraphFont"/>
    <w:uiPriority w:val="99"/>
    <w:semiHidden/>
    <w:unhideWhenUsed/>
    <w:rsid w:val="00847D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twolock/evaluating-distributional-regre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twolock/distreg-illustrat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Wolock, Tim</cp:lastModifiedBy>
  <cp:revision>4</cp:revision>
  <dcterms:created xsi:type="dcterms:W3CDTF">2021-03-19T10:24:00Z</dcterms:created>
  <dcterms:modified xsi:type="dcterms:W3CDTF">2021-03-19T11:22:00Z</dcterms:modified>
</cp:coreProperties>
</file>