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90DE517" w:rsidR="00877644" w:rsidRPr="00125190" w:rsidRDefault="00E45E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D23557" w:rsidR="00B330BD" w:rsidRPr="00125190" w:rsidRDefault="00E572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Measurements of c</w:t>
      </w:r>
      <w:r w:rsidR="00B02DCA">
        <w:rPr>
          <w:rFonts w:asciiTheme="minorHAnsi" w:hAnsiTheme="minorHAnsi"/>
        </w:rPr>
        <w:t>atalytic activity of respiratory complex I</w:t>
      </w:r>
      <w:r w:rsidR="00A31AE5">
        <w:rPr>
          <w:rFonts w:asciiTheme="minorHAnsi" w:hAnsiTheme="minorHAnsi"/>
        </w:rPr>
        <w:t xml:space="preserve"> (shown in </w:t>
      </w:r>
      <w:r w:rsidR="0092252D">
        <w:rPr>
          <w:rFonts w:asciiTheme="minorHAnsi" w:hAnsiTheme="minorHAnsi"/>
        </w:rPr>
        <w:t>Figire1-figure supplement 2</w:t>
      </w:r>
      <w:r w:rsidR="00A31AE5">
        <w:rPr>
          <w:rFonts w:asciiTheme="minorHAnsi" w:hAnsiTheme="minorHAnsi"/>
        </w:rPr>
        <w:t>)</w:t>
      </w:r>
      <w:r w:rsidR="00B02D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 the only part of work that required replicates. </w:t>
      </w:r>
      <w:r w:rsidR="0092252D">
        <w:rPr>
          <w:rFonts w:asciiTheme="minorHAnsi" w:hAnsiTheme="minorHAnsi"/>
        </w:rPr>
        <w:t>Each measurement wa</w:t>
      </w:r>
      <w:r w:rsidR="000D0F0E">
        <w:rPr>
          <w:rFonts w:asciiTheme="minorHAnsi" w:hAnsiTheme="minorHAnsi"/>
        </w:rPr>
        <w:t xml:space="preserve">s repeated 3 times and </w:t>
      </w:r>
      <w:r w:rsidR="00332DC2">
        <w:rPr>
          <w:rFonts w:asciiTheme="minorHAnsi" w:hAnsiTheme="minorHAnsi"/>
        </w:rPr>
        <w:t>result of each individ</w:t>
      </w:r>
      <w:r w:rsidR="00FE0A0D">
        <w:rPr>
          <w:rFonts w:asciiTheme="minorHAnsi" w:hAnsiTheme="minorHAnsi"/>
        </w:rPr>
        <w:t>ual measurement is shown in the figure.</w:t>
      </w:r>
      <w:r w:rsidR="0092252D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5F4AB2A" w:rsidR="0015519A" w:rsidRPr="00505C51" w:rsidRDefault="009C6B2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3F7E8B">
        <w:rPr>
          <w:rFonts w:asciiTheme="minorHAnsi" w:hAnsiTheme="minorHAnsi"/>
          <w:sz w:val="22"/>
          <w:szCs w:val="22"/>
        </w:rPr>
        <w:t xml:space="preserve">relevant </w:t>
      </w:r>
      <w:r w:rsidR="0081693F">
        <w:rPr>
          <w:rFonts w:asciiTheme="minorHAnsi" w:hAnsiTheme="minorHAnsi"/>
          <w:sz w:val="22"/>
          <w:szCs w:val="22"/>
        </w:rPr>
        <w:t>statistical analysis</w:t>
      </w:r>
      <w:r w:rsidR="003F7E8B">
        <w:rPr>
          <w:rFonts w:asciiTheme="minorHAnsi" w:hAnsiTheme="minorHAnsi"/>
          <w:sz w:val="22"/>
          <w:szCs w:val="22"/>
        </w:rPr>
        <w:t xml:space="preserve"> is associated with</w:t>
      </w:r>
      <w:r w:rsidR="0081693F">
        <w:rPr>
          <w:rFonts w:asciiTheme="minorHAnsi" w:hAnsiTheme="minorHAnsi"/>
          <w:sz w:val="22"/>
          <w:szCs w:val="22"/>
        </w:rPr>
        <w:t xml:space="preserve"> </w:t>
      </w:r>
      <w:r w:rsidR="00411D65">
        <w:rPr>
          <w:rFonts w:asciiTheme="minorHAnsi" w:hAnsiTheme="minorHAnsi"/>
          <w:sz w:val="22"/>
          <w:szCs w:val="22"/>
        </w:rPr>
        <w:t>properties</w:t>
      </w:r>
      <w:r w:rsidR="00E27ACE">
        <w:rPr>
          <w:rFonts w:asciiTheme="minorHAnsi" w:hAnsiTheme="minorHAnsi"/>
          <w:sz w:val="22"/>
          <w:szCs w:val="22"/>
        </w:rPr>
        <w:t xml:space="preserve"> of single particle cryo-EM data and refined models which are reported in Table 1</w:t>
      </w:r>
      <w:r w:rsidR="008650F8">
        <w:rPr>
          <w:rFonts w:asciiTheme="minorHAnsi" w:hAnsiTheme="minorHAnsi"/>
          <w:sz w:val="22"/>
          <w:szCs w:val="22"/>
        </w:rPr>
        <w:t xml:space="preserve"> in the format standardized in the field. All</w:t>
      </w:r>
      <w:r w:rsidR="00411D65">
        <w:rPr>
          <w:rFonts w:asciiTheme="minorHAnsi" w:hAnsiTheme="minorHAnsi"/>
          <w:sz w:val="22"/>
          <w:szCs w:val="22"/>
        </w:rPr>
        <w:t xml:space="preserve"> </w:t>
      </w:r>
      <w:r w:rsidR="00FA71E7">
        <w:rPr>
          <w:rFonts w:asciiTheme="minorHAnsi" w:hAnsiTheme="minorHAnsi"/>
          <w:sz w:val="22"/>
          <w:szCs w:val="22"/>
        </w:rPr>
        <w:t xml:space="preserve">3D reconstructions and </w:t>
      </w:r>
      <w:r w:rsidR="00F221E9">
        <w:rPr>
          <w:rFonts w:asciiTheme="minorHAnsi" w:hAnsiTheme="minorHAnsi"/>
          <w:sz w:val="22"/>
          <w:szCs w:val="22"/>
        </w:rPr>
        <w:t xml:space="preserve">refined models have been deposited </w:t>
      </w:r>
      <w:r w:rsidR="002F6407">
        <w:rPr>
          <w:rFonts w:asciiTheme="minorHAnsi" w:hAnsiTheme="minorHAnsi"/>
          <w:sz w:val="22"/>
          <w:szCs w:val="22"/>
        </w:rPr>
        <w:t>to</w:t>
      </w:r>
      <w:r w:rsidR="00F221E9">
        <w:rPr>
          <w:rFonts w:asciiTheme="minorHAnsi" w:hAnsiTheme="minorHAnsi"/>
          <w:sz w:val="22"/>
          <w:szCs w:val="22"/>
        </w:rPr>
        <w:t xml:space="preserve"> EMDB and PDB databases</w:t>
      </w:r>
      <w:r w:rsidR="00680CB8">
        <w:rPr>
          <w:rFonts w:asciiTheme="minorHAnsi" w:hAnsiTheme="minorHAnsi"/>
          <w:sz w:val="22"/>
          <w:szCs w:val="22"/>
        </w:rPr>
        <w:t xml:space="preserve">. The depositions </w:t>
      </w:r>
      <w:r w:rsidR="00517FFB">
        <w:rPr>
          <w:rFonts w:asciiTheme="minorHAnsi" w:hAnsiTheme="minorHAnsi"/>
          <w:sz w:val="22"/>
          <w:szCs w:val="22"/>
        </w:rPr>
        <w:t xml:space="preserve">contain </w:t>
      </w:r>
      <w:r w:rsidR="00680CB8">
        <w:rPr>
          <w:rFonts w:asciiTheme="minorHAnsi" w:hAnsiTheme="minorHAnsi"/>
          <w:sz w:val="22"/>
          <w:szCs w:val="22"/>
        </w:rPr>
        <w:t xml:space="preserve">more detailed </w:t>
      </w:r>
      <w:r w:rsidR="00D76C42">
        <w:rPr>
          <w:rFonts w:asciiTheme="minorHAnsi" w:hAnsiTheme="minorHAnsi"/>
          <w:sz w:val="22"/>
          <w:szCs w:val="22"/>
        </w:rPr>
        <w:t xml:space="preserve">statistical analysis of the data.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E82DBD" w:rsidR="00BC3CCE" w:rsidRPr="00505C51" w:rsidRDefault="00D76C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386214" w:rsidR="00BC3CCE" w:rsidRPr="00505C51" w:rsidRDefault="002F64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0F0E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6407"/>
    <w:rsid w:val="00307F5D"/>
    <w:rsid w:val="003248ED"/>
    <w:rsid w:val="00332DC2"/>
    <w:rsid w:val="00370080"/>
    <w:rsid w:val="003F19A6"/>
    <w:rsid w:val="003F7E8B"/>
    <w:rsid w:val="00402ADD"/>
    <w:rsid w:val="00406FF4"/>
    <w:rsid w:val="00411D65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FFB"/>
    <w:rsid w:val="0053000A"/>
    <w:rsid w:val="00550F13"/>
    <w:rsid w:val="005530AE"/>
    <w:rsid w:val="00555F44"/>
    <w:rsid w:val="00566103"/>
    <w:rsid w:val="005B0A15"/>
    <w:rsid w:val="005E32DA"/>
    <w:rsid w:val="00605A12"/>
    <w:rsid w:val="00634AC7"/>
    <w:rsid w:val="00657587"/>
    <w:rsid w:val="00661DCC"/>
    <w:rsid w:val="00672545"/>
    <w:rsid w:val="00680CB8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93F"/>
    <w:rsid w:val="0082410E"/>
    <w:rsid w:val="008531D3"/>
    <w:rsid w:val="00860995"/>
    <w:rsid w:val="008650F8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252D"/>
    <w:rsid w:val="0092438C"/>
    <w:rsid w:val="00941D04"/>
    <w:rsid w:val="00963CEF"/>
    <w:rsid w:val="00993065"/>
    <w:rsid w:val="009A0661"/>
    <w:rsid w:val="009C6B2E"/>
    <w:rsid w:val="009D0D28"/>
    <w:rsid w:val="009E6ACE"/>
    <w:rsid w:val="009E7B13"/>
    <w:rsid w:val="00A11EC6"/>
    <w:rsid w:val="00A131BD"/>
    <w:rsid w:val="00A31AE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2DC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625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C42"/>
    <w:rsid w:val="00D779BF"/>
    <w:rsid w:val="00D83D45"/>
    <w:rsid w:val="00D93937"/>
    <w:rsid w:val="00DE207A"/>
    <w:rsid w:val="00DE2719"/>
    <w:rsid w:val="00DF1913"/>
    <w:rsid w:val="00E007B4"/>
    <w:rsid w:val="00E234CA"/>
    <w:rsid w:val="00E27ACE"/>
    <w:rsid w:val="00E41364"/>
    <w:rsid w:val="00E45E54"/>
    <w:rsid w:val="00E57299"/>
    <w:rsid w:val="00E61AB4"/>
    <w:rsid w:val="00E70517"/>
    <w:rsid w:val="00E870D1"/>
    <w:rsid w:val="00ED346E"/>
    <w:rsid w:val="00EF7423"/>
    <w:rsid w:val="00F221E9"/>
    <w:rsid w:val="00F27DEC"/>
    <w:rsid w:val="00F3344F"/>
    <w:rsid w:val="00F37421"/>
    <w:rsid w:val="00F60CF4"/>
    <w:rsid w:val="00FA71E7"/>
    <w:rsid w:val="00FC1F40"/>
    <w:rsid w:val="00FD0F2C"/>
    <w:rsid w:val="00FE0A0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A7596BA-76E8-7946-8F4D-0CE2286E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Ruslan EFREMOV</cp:lastModifiedBy>
  <cp:revision>50</cp:revision>
  <dcterms:created xsi:type="dcterms:W3CDTF">2017-06-13T14:43:00Z</dcterms:created>
  <dcterms:modified xsi:type="dcterms:W3CDTF">2021-04-01T07:39:00Z</dcterms:modified>
</cp:coreProperties>
</file>