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B8040" w14:textId="77777777" w:rsidR="002C4A48" w:rsidRPr="00333EA1" w:rsidRDefault="002C4A48" w:rsidP="002C4A48">
      <w:pPr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333EA1">
        <w:rPr>
          <w:rFonts w:ascii="Arial" w:hAnsi="Arial" w:cs="Arial"/>
          <w:b/>
          <w:bCs/>
          <w:color w:val="000000" w:themeColor="text1"/>
        </w:rPr>
        <w:t xml:space="preserve">Supplementary </w:t>
      </w:r>
      <w:r>
        <w:rPr>
          <w:rFonts w:ascii="Arial" w:hAnsi="Arial" w:cs="Arial"/>
          <w:b/>
          <w:bCs/>
          <w:color w:val="000000" w:themeColor="text1"/>
        </w:rPr>
        <w:t>File</w:t>
      </w:r>
      <w:r w:rsidRPr="00333EA1">
        <w:rPr>
          <w:rFonts w:ascii="Arial" w:hAnsi="Arial" w:cs="Arial"/>
          <w:b/>
          <w:bCs/>
          <w:color w:val="000000" w:themeColor="text1"/>
        </w:rPr>
        <w:t xml:space="preserve"> 5. </w:t>
      </w:r>
      <w:r w:rsidRPr="00333EA1">
        <w:rPr>
          <w:rFonts w:ascii="Arial" w:hAnsi="Arial" w:cs="Arial"/>
          <w:color w:val="000000" w:themeColor="text1"/>
        </w:rPr>
        <w:t>TaqMan qPCR Probes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2045"/>
        <w:gridCol w:w="1701"/>
        <w:gridCol w:w="1746"/>
        <w:gridCol w:w="2605"/>
      </w:tblGrid>
      <w:tr w:rsidR="002C4A48" w:rsidRPr="00333EA1" w14:paraId="34AB881A" w14:textId="77777777" w:rsidTr="00591460">
        <w:trPr>
          <w:trHeight w:val="359"/>
        </w:trPr>
        <w:tc>
          <w:tcPr>
            <w:tcW w:w="1253" w:type="dxa"/>
            <w:shd w:val="clear" w:color="auto" w:fill="E7E6E6" w:themeFill="background2"/>
            <w:vAlign w:val="center"/>
          </w:tcPr>
          <w:p w14:paraId="2233F942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Gene</w:t>
            </w:r>
          </w:p>
        </w:tc>
        <w:tc>
          <w:tcPr>
            <w:tcW w:w="2045" w:type="dxa"/>
            <w:shd w:val="clear" w:color="auto" w:fill="E7E6E6" w:themeFill="background2"/>
            <w:vAlign w:val="center"/>
          </w:tcPr>
          <w:p w14:paraId="3EEE22EE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Probe ID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BEE904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Exon Boundary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46FE0F27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Amplicon Length (bp)</w:t>
            </w:r>
          </w:p>
        </w:tc>
        <w:tc>
          <w:tcPr>
            <w:tcW w:w="2605" w:type="dxa"/>
            <w:shd w:val="clear" w:color="auto" w:fill="E7E6E6" w:themeFill="background2"/>
            <w:vAlign w:val="center"/>
          </w:tcPr>
          <w:p w14:paraId="1B9816B3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Marker</w:t>
            </w:r>
          </w:p>
        </w:tc>
      </w:tr>
      <w:tr w:rsidR="002C4A48" w:rsidRPr="00333EA1" w14:paraId="6324D041" w14:textId="77777777" w:rsidTr="00591460">
        <w:tc>
          <w:tcPr>
            <w:tcW w:w="1253" w:type="dxa"/>
            <w:vAlign w:val="center"/>
          </w:tcPr>
          <w:p w14:paraId="33911454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MYH7</w:t>
            </w:r>
          </w:p>
        </w:tc>
        <w:tc>
          <w:tcPr>
            <w:tcW w:w="2045" w:type="dxa"/>
            <w:vAlign w:val="center"/>
          </w:tcPr>
          <w:p w14:paraId="5FC5ADE9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Hs01110632_m1</w:t>
            </w:r>
          </w:p>
        </w:tc>
        <w:tc>
          <w:tcPr>
            <w:tcW w:w="1701" w:type="dxa"/>
            <w:vAlign w:val="center"/>
          </w:tcPr>
          <w:p w14:paraId="3DADA3DA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39-40</w:t>
            </w:r>
          </w:p>
        </w:tc>
        <w:tc>
          <w:tcPr>
            <w:tcW w:w="1746" w:type="dxa"/>
            <w:vAlign w:val="center"/>
          </w:tcPr>
          <w:p w14:paraId="4973C4BA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605" w:type="dxa"/>
            <w:vAlign w:val="center"/>
          </w:tcPr>
          <w:p w14:paraId="794EE7F0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Cardiac/</w:t>
            </w:r>
            <w:proofErr w:type="spellStart"/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Sarcomeric</w:t>
            </w:r>
            <w:proofErr w:type="spellEnd"/>
          </w:p>
        </w:tc>
      </w:tr>
      <w:tr w:rsidR="002C4A48" w:rsidRPr="00333EA1" w14:paraId="0F1B018B" w14:textId="77777777" w:rsidTr="00591460">
        <w:tc>
          <w:tcPr>
            <w:tcW w:w="1253" w:type="dxa"/>
            <w:vAlign w:val="center"/>
          </w:tcPr>
          <w:p w14:paraId="16564760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MYH6</w:t>
            </w:r>
          </w:p>
        </w:tc>
        <w:tc>
          <w:tcPr>
            <w:tcW w:w="2045" w:type="dxa"/>
            <w:vAlign w:val="center"/>
          </w:tcPr>
          <w:p w14:paraId="06FCE7B9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Hs01101425_m1</w:t>
            </w:r>
          </w:p>
        </w:tc>
        <w:tc>
          <w:tcPr>
            <w:tcW w:w="1701" w:type="dxa"/>
            <w:vAlign w:val="center"/>
          </w:tcPr>
          <w:p w14:paraId="2F526060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20-21</w:t>
            </w:r>
          </w:p>
        </w:tc>
        <w:tc>
          <w:tcPr>
            <w:tcW w:w="1746" w:type="dxa"/>
            <w:vAlign w:val="center"/>
          </w:tcPr>
          <w:p w14:paraId="06481740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605" w:type="dxa"/>
            <w:vAlign w:val="center"/>
          </w:tcPr>
          <w:p w14:paraId="16B09399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Cardiac/</w:t>
            </w:r>
            <w:proofErr w:type="spellStart"/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Sarcomeric</w:t>
            </w:r>
            <w:proofErr w:type="spellEnd"/>
          </w:p>
        </w:tc>
      </w:tr>
      <w:tr w:rsidR="002C4A48" w:rsidRPr="00333EA1" w14:paraId="5A09FE08" w14:textId="77777777" w:rsidTr="00591460">
        <w:tc>
          <w:tcPr>
            <w:tcW w:w="1253" w:type="dxa"/>
            <w:vAlign w:val="center"/>
          </w:tcPr>
          <w:p w14:paraId="1A16E460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TNNI3</w:t>
            </w:r>
          </w:p>
        </w:tc>
        <w:tc>
          <w:tcPr>
            <w:tcW w:w="2045" w:type="dxa"/>
            <w:vAlign w:val="center"/>
          </w:tcPr>
          <w:p w14:paraId="7B43F729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Hs00165957_m1</w:t>
            </w:r>
          </w:p>
        </w:tc>
        <w:tc>
          <w:tcPr>
            <w:tcW w:w="1701" w:type="dxa"/>
            <w:vAlign w:val="center"/>
          </w:tcPr>
          <w:p w14:paraId="796DDA40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1746" w:type="dxa"/>
            <w:vAlign w:val="center"/>
          </w:tcPr>
          <w:p w14:paraId="065ABAEC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605" w:type="dxa"/>
            <w:vAlign w:val="center"/>
          </w:tcPr>
          <w:p w14:paraId="61C191FA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Cardiac/</w:t>
            </w:r>
            <w:proofErr w:type="spellStart"/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Sarcomeric</w:t>
            </w:r>
            <w:proofErr w:type="spellEnd"/>
          </w:p>
        </w:tc>
      </w:tr>
      <w:tr w:rsidR="002C4A48" w:rsidRPr="00333EA1" w14:paraId="711ADE85" w14:textId="77777777" w:rsidTr="00591460">
        <w:tc>
          <w:tcPr>
            <w:tcW w:w="1253" w:type="dxa"/>
            <w:vAlign w:val="center"/>
          </w:tcPr>
          <w:p w14:paraId="4C636D6B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TNNI1</w:t>
            </w:r>
          </w:p>
        </w:tc>
        <w:tc>
          <w:tcPr>
            <w:tcW w:w="2045" w:type="dxa"/>
            <w:vAlign w:val="center"/>
          </w:tcPr>
          <w:p w14:paraId="1D698D05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Hs00913333_m1</w:t>
            </w:r>
          </w:p>
        </w:tc>
        <w:tc>
          <w:tcPr>
            <w:tcW w:w="1701" w:type="dxa"/>
            <w:vAlign w:val="center"/>
          </w:tcPr>
          <w:p w14:paraId="7553C8E9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746" w:type="dxa"/>
            <w:vAlign w:val="center"/>
          </w:tcPr>
          <w:p w14:paraId="2A4F9984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605" w:type="dxa"/>
            <w:vAlign w:val="center"/>
          </w:tcPr>
          <w:p w14:paraId="4AC134FE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Cardiac/</w:t>
            </w:r>
            <w:proofErr w:type="spellStart"/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Sarcomeric</w:t>
            </w:r>
            <w:proofErr w:type="spellEnd"/>
          </w:p>
        </w:tc>
      </w:tr>
      <w:tr w:rsidR="002C4A48" w:rsidRPr="00333EA1" w14:paraId="015AF247" w14:textId="77777777" w:rsidTr="00591460">
        <w:tc>
          <w:tcPr>
            <w:tcW w:w="1253" w:type="dxa"/>
            <w:vAlign w:val="center"/>
          </w:tcPr>
          <w:p w14:paraId="2ED783E3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MYBPC3</w:t>
            </w:r>
          </w:p>
        </w:tc>
        <w:tc>
          <w:tcPr>
            <w:tcW w:w="2045" w:type="dxa"/>
            <w:vAlign w:val="center"/>
          </w:tcPr>
          <w:p w14:paraId="1CEB60C7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Hs00165232_m1</w:t>
            </w:r>
          </w:p>
        </w:tc>
        <w:tc>
          <w:tcPr>
            <w:tcW w:w="1701" w:type="dxa"/>
            <w:vAlign w:val="center"/>
          </w:tcPr>
          <w:p w14:paraId="0CEC6672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12-13</w:t>
            </w:r>
          </w:p>
        </w:tc>
        <w:tc>
          <w:tcPr>
            <w:tcW w:w="1746" w:type="dxa"/>
            <w:vAlign w:val="center"/>
          </w:tcPr>
          <w:p w14:paraId="6422E713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605" w:type="dxa"/>
            <w:vAlign w:val="center"/>
          </w:tcPr>
          <w:p w14:paraId="2A079E91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Cardiac/</w:t>
            </w:r>
            <w:proofErr w:type="spellStart"/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Sarcomeric</w:t>
            </w:r>
            <w:proofErr w:type="spellEnd"/>
          </w:p>
        </w:tc>
      </w:tr>
      <w:tr w:rsidR="002C4A48" w:rsidRPr="00333EA1" w14:paraId="672C454E" w14:textId="77777777" w:rsidTr="00591460">
        <w:tc>
          <w:tcPr>
            <w:tcW w:w="1253" w:type="dxa"/>
            <w:vAlign w:val="center"/>
          </w:tcPr>
          <w:p w14:paraId="190D39DA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TNNT2</w:t>
            </w:r>
          </w:p>
        </w:tc>
        <w:tc>
          <w:tcPr>
            <w:tcW w:w="2045" w:type="dxa"/>
            <w:vAlign w:val="center"/>
          </w:tcPr>
          <w:p w14:paraId="2B71328B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Hs00943911_m1</w:t>
            </w:r>
          </w:p>
        </w:tc>
        <w:tc>
          <w:tcPr>
            <w:tcW w:w="1701" w:type="dxa"/>
            <w:vAlign w:val="center"/>
          </w:tcPr>
          <w:p w14:paraId="30ACD560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14-15</w:t>
            </w:r>
          </w:p>
        </w:tc>
        <w:tc>
          <w:tcPr>
            <w:tcW w:w="1746" w:type="dxa"/>
            <w:vAlign w:val="center"/>
          </w:tcPr>
          <w:p w14:paraId="7182A205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2605" w:type="dxa"/>
            <w:vAlign w:val="center"/>
          </w:tcPr>
          <w:p w14:paraId="3B8E8FB7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Cardiac/</w:t>
            </w:r>
            <w:proofErr w:type="spellStart"/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Sarcomeric</w:t>
            </w:r>
            <w:proofErr w:type="spellEnd"/>
          </w:p>
        </w:tc>
      </w:tr>
      <w:tr w:rsidR="002C4A48" w:rsidRPr="00333EA1" w14:paraId="3A4959F8" w14:textId="77777777" w:rsidTr="00591460">
        <w:tc>
          <w:tcPr>
            <w:tcW w:w="1253" w:type="dxa"/>
            <w:vAlign w:val="center"/>
          </w:tcPr>
          <w:p w14:paraId="286BBBC5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GAPDH</w:t>
            </w:r>
          </w:p>
        </w:tc>
        <w:tc>
          <w:tcPr>
            <w:tcW w:w="2045" w:type="dxa"/>
            <w:vAlign w:val="center"/>
          </w:tcPr>
          <w:p w14:paraId="480F46C3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Hs99999905_m1</w:t>
            </w:r>
          </w:p>
        </w:tc>
        <w:tc>
          <w:tcPr>
            <w:tcW w:w="1701" w:type="dxa"/>
            <w:vAlign w:val="center"/>
          </w:tcPr>
          <w:p w14:paraId="0D1A8AA6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746" w:type="dxa"/>
            <w:vAlign w:val="center"/>
          </w:tcPr>
          <w:p w14:paraId="4E45B3AF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2605" w:type="dxa"/>
            <w:vAlign w:val="center"/>
          </w:tcPr>
          <w:p w14:paraId="630B0EF3" w14:textId="77777777" w:rsidR="002C4A48" w:rsidRPr="00333EA1" w:rsidRDefault="002C4A48" w:rsidP="00591460">
            <w:pPr>
              <w:spacing w:line="48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Housekeeping</w:t>
            </w:r>
          </w:p>
        </w:tc>
      </w:tr>
    </w:tbl>
    <w:p w14:paraId="2B0D42D5" w14:textId="36C9A0A6" w:rsidR="002C4A48" w:rsidRPr="00333EA1" w:rsidRDefault="002C4A48" w:rsidP="002C4A48">
      <w:pPr>
        <w:spacing w:line="480" w:lineRule="auto"/>
        <w:rPr>
          <w:rFonts w:ascii="Arial" w:hAnsi="Arial" w:cs="Arial"/>
          <w:color w:val="000000" w:themeColor="text1"/>
        </w:rPr>
      </w:pPr>
    </w:p>
    <w:p w14:paraId="02B4DAA2" w14:textId="77777777" w:rsidR="003C5349" w:rsidRDefault="003C5349"/>
    <w:sectPr w:rsidR="003C5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48"/>
    <w:rsid w:val="002C4A48"/>
    <w:rsid w:val="003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63797"/>
  <w15:chartTrackingRefBased/>
  <w15:docId w15:val="{99231F84-252C-8E4F-A40F-155C4810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A48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Mandegar</dc:creator>
  <cp:keywords/>
  <dc:description/>
  <cp:lastModifiedBy>Mo Mandegar</cp:lastModifiedBy>
  <cp:revision>1</cp:revision>
  <dcterms:created xsi:type="dcterms:W3CDTF">2021-06-22T04:41:00Z</dcterms:created>
  <dcterms:modified xsi:type="dcterms:W3CDTF">2021-06-22T04:41:00Z</dcterms:modified>
</cp:coreProperties>
</file>