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CB4EDA1" w14:textId="77777777" w:rsidR="00C35C2D" w:rsidRPr="00C35C2D" w:rsidRDefault="00C35C2D" w:rsidP="00C35C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35C2D">
        <w:rPr>
          <w:rFonts w:asciiTheme="minorHAnsi" w:hAnsiTheme="minorHAnsi"/>
        </w:rPr>
        <w:t>No explicit power analysis was used. Sample size was decided based on</w:t>
      </w:r>
    </w:p>
    <w:p w14:paraId="283305D7" w14:textId="1449251E" w:rsidR="00877644" w:rsidRPr="00125190" w:rsidRDefault="00C35C2D" w:rsidP="00C35C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35C2D">
        <w:rPr>
          <w:rFonts w:asciiTheme="minorHAnsi" w:hAnsiTheme="minorHAnsi"/>
        </w:rPr>
        <w:t xml:space="preserve">previous experience </w:t>
      </w:r>
      <w:r>
        <w:rPr>
          <w:rFonts w:asciiTheme="minorHAnsi" w:hAnsiTheme="minorHAnsi"/>
        </w:rPr>
        <w:t xml:space="preserve">of our research and </w:t>
      </w:r>
      <w:r w:rsidRPr="00C35C2D">
        <w:rPr>
          <w:rFonts w:asciiTheme="minorHAnsi" w:hAnsiTheme="minorHAnsi"/>
        </w:rPr>
        <w:t xml:space="preserve">as </w:t>
      </w:r>
      <w:r>
        <w:rPr>
          <w:rFonts w:asciiTheme="minorHAnsi" w:hAnsiTheme="minorHAnsi"/>
        </w:rPr>
        <w:t>n</w:t>
      </w:r>
      <w:r w:rsidRPr="00C35C2D">
        <w:rPr>
          <w:rFonts w:asciiTheme="minorHAnsi" w:hAnsiTheme="minorHAnsi"/>
        </w:rPr>
        <w:t>=</w:t>
      </w:r>
      <w:r>
        <w:rPr>
          <w:rFonts w:asciiTheme="minorHAnsi" w:hAnsiTheme="minorHAnsi"/>
        </w:rPr>
        <w:t>3</w:t>
      </w:r>
      <w:r w:rsidRPr="00C35C2D">
        <w:rPr>
          <w:rFonts w:asciiTheme="minorHAnsi" w:hAnsiTheme="minorHAnsi"/>
        </w:rPr>
        <w:t>-</w:t>
      </w:r>
      <w:r>
        <w:rPr>
          <w:rFonts w:asciiTheme="minorHAnsi" w:hAnsiTheme="minorHAnsi"/>
        </w:rPr>
        <w:t>7</w:t>
      </w:r>
      <w:r w:rsidRPr="00C35C2D">
        <w:rPr>
          <w:rFonts w:asciiTheme="minorHAnsi" w:hAnsiTheme="minorHAnsi"/>
        </w:rPr>
        <w:t xml:space="preserve"> for </w:t>
      </w:r>
      <w:r>
        <w:rPr>
          <w:rFonts w:asciiTheme="minorHAnsi" w:hAnsiTheme="minorHAnsi"/>
        </w:rPr>
        <w:t xml:space="preserve">in vivo </w:t>
      </w:r>
      <w:r w:rsidRPr="00C35C2D">
        <w:rPr>
          <w:rFonts w:asciiTheme="minorHAnsi" w:hAnsiTheme="minorHAnsi"/>
        </w:rPr>
        <w:t xml:space="preserve">studies using live animals and </w:t>
      </w:r>
      <w:r>
        <w:rPr>
          <w:rFonts w:asciiTheme="minorHAnsi" w:hAnsiTheme="minorHAnsi"/>
        </w:rPr>
        <w:t>n</w:t>
      </w:r>
      <w:r w:rsidRPr="00C35C2D">
        <w:rPr>
          <w:rFonts w:asciiTheme="minorHAnsi" w:hAnsiTheme="minorHAnsi"/>
        </w:rPr>
        <w:t>=</w:t>
      </w:r>
      <w:r>
        <w:rPr>
          <w:rFonts w:asciiTheme="minorHAnsi" w:hAnsiTheme="minorHAnsi"/>
        </w:rPr>
        <w:t>2-4</w:t>
      </w:r>
      <w:r w:rsidRPr="00C35C2D">
        <w:rPr>
          <w:rFonts w:asciiTheme="minorHAnsi" w:hAnsiTheme="minorHAnsi"/>
        </w:rPr>
        <w:t xml:space="preserve"> for</w:t>
      </w:r>
      <w:r>
        <w:rPr>
          <w:rFonts w:asciiTheme="minorHAnsi" w:hAnsiTheme="minorHAnsi" w:hint="eastAsia"/>
        </w:rPr>
        <w:t xml:space="preserve"> </w:t>
      </w:r>
      <w:r>
        <w:rPr>
          <w:rFonts w:asciiTheme="minorHAnsi" w:hAnsiTheme="minorHAnsi"/>
        </w:rPr>
        <w:t xml:space="preserve">in vitro </w:t>
      </w:r>
      <w:r w:rsidRPr="00C35C2D">
        <w:rPr>
          <w:rFonts w:asciiTheme="minorHAnsi" w:hAnsiTheme="minorHAnsi"/>
        </w:rPr>
        <w:t>analyses. Specific sample size and statistical method for each experiment is presented in each Figure legend and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4AD245" w:rsidR="00B330BD" w:rsidRPr="00125190" w:rsidRDefault="00C35C2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A</w:t>
      </w:r>
      <w:r>
        <w:rPr>
          <w:rFonts w:asciiTheme="minorHAnsi" w:hAnsiTheme="minorHAnsi"/>
        </w:rPr>
        <w:t>ll experiments were performed at least 2-3 times.</w:t>
      </w:r>
      <w:r w:rsidRPr="00C35C2D">
        <w:t xml:space="preserve"> </w:t>
      </w:r>
      <w:r w:rsidRPr="00C35C2D">
        <w:rPr>
          <w:rFonts w:asciiTheme="minorHAnsi" w:hAnsiTheme="minorHAnsi"/>
        </w:rPr>
        <w:t>Presented data is</w:t>
      </w:r>
      <w:r>
        <w:rPr>
          <w:rFonts w:asciiTheme="minorHAnsi" w:hAnsiTheme="minorHAnsi"/>
        </w:rPr>
        <w:t xml:space="preserve"> </w:t>
      </w:r>
      <w:r w:rsidRPr="00C35C2D">
        <w:rPr>
          <w:rFonts w:asciiTheme="minorHAnsi" w:hAnsiTheme="minorHAnsi"/>
        </w:rPr>
        <w:t xml:space="preserve">representative results </w:t>
      </w:r>
      <w:r>
        <w:rPr>
          <w:rFonts w:asciiTheme="minorHAnsi" w:hAnsiTheme="minorHAnsi"/>
        </w:rPr>
        <w:t>of</w:t>
      </w:r>
      <w:r w:rsidRPr="00C35C2D">
        <w:rPr>
          <w:rFonts w:asciiTheme="minorHAnsi" w:hAnsiTheme="minorHAnsi"/>
        </w:rPr>
        <w:t xml:space="preserve"> biological replicates, which was defined as biologically distinct samples </w:t>
      </w:r>
      <w:proofErr w:type="gramStart"/>
      <w:r w:rsidRPr="00C35C2D">
        <w:rPr>
          <w:rFonts w:asciiTheme="minorHAnsi" w:hAnsiTheme="minorHAnsi"/>
        </w:rPr>
        <w:t>The</w:t>
      </w:r>
      <w:proofErr w:type="gramEnd"/>
      <w:r w:rsidRPr="00C35C2D">
        <w:rPr>
          <w:rFonts w:asciiTheme="minorHAnsi" w:hAnsiTheme="minorHAnsi"/>
        </w:rPr>
        <w:t xml:space="preserve"> number of biological replicates in each in vivo study is indicated in the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A9046A" w:rsidR="0015519A" w:rsidRPr="00505C51" w:rsidRDefault="00C35C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35C2D">
        <w:rPr>
          <w:rFonts w:asciiTheme="minorHAnsi" w:hAnsiTheme="minorHAnsi"/>
          <w:sz w:val="22"/>
          <w:szCs w:val="22"/>
        </w:rPr>
        <w:t xml:space="preserve">The description of how statistical tests were selected and performed can be found in the </w:t>
      </w:r>
      <w:r w:rsidR="00764893" w:rsidRPr="00764893">
        <w:rPr>
          <w:rFonts w:asciiTheme="minorHAnsi" w:hAnsiTheme="minorHAnsi"/>
          <w:sz w:val="22"/>
          <w:szCs w:val="22"/>
        </w:rPr>
        <w:t>Statistical analyses</w:t>
      </w:r>
      <w:r w:rsidR="00764893">
        <w:rPr>
          <w:rFonts w:asciiTheme="minorHAnsi" w:hAnsiTheme="minorHAnsi"/>
          <w:sz w:val="22"/>
          <w:szCs w:val="22"/>
        </w:rPr>
        <w:t xml:space="preserve"> </w:t>
      </w:r>
      <w:r w:rsidRPr="00C35C2D">
        <w:rPr>
          <w:rFonts w:asciiTheme="minorHAnsi" w:hAnsiTheme="minorHAnsi"/>
          <w:sz w:val="22"/>
          <w:szCs w:val="22"/>
        </w:rPr>
        <w:t xml:space="preserve">section. </w:t>
      </w:r>
      <w:r w:rsidR="00764893" w:rsidRPr="00764893">
        <w:rPr>
          <w:rFonts w:asciiTheme="minorHAnsi" w:hAnsiTheme="minorHAnsi"/>
          <w:sz w:val="22"/>
          <w:szCs w:val="22"/>
        </w:rPr>
        <w:t xml:space="preserve">The data are presented as the means ± SD (for in vivo experiments, the values are presented as the means ± SD of n mice), and </w:t>
      </w:r>
      <w:proofErr w:type="spellStart"/>
      <w:r w:rsidR="00764893" w:rsidRPr="00764893">
        <w:rPr>
          <w:rFonts w:asciiTheme="minorHAnsi" w:hAnsiTheme="minorHAnsi"/>
          <w:sz w:val="22"/>
          <w:szCs w:val="22"/>
        </w:rPr>
        <w:t>Sidak’s</w:t>
      </w:r>
      <w:proofErr w:type="spellEnd"/>
      <w:r w:rsidR="00764893" w:rsidRPr="00764893">
        <w:rPr>
          <w:rFonts w:asciiTheme="minorHAnsi" w:hAnsiTheme="minorHAnsi"/>
          <w:sz w:val="22"/>
          <w:szCs w:val="22"/>
        </w:rPr>
        <w:t xml:space="preserve"> multiple comparisons test was used for all statistical analyses performed with GraphPad Prism 8. Differences between two groups were considered significant at p value &lt; 0.0332.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1B3358" w:rsidR="00BC3CCE" w:rsidRPr="00505C51" w:rsidRDefault="007648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-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118D025" w:rsidR="00BC3CCE" w:rsidRPr="00505C51" w:rsidRDefault="007648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</w:rPr>
        <w:lastRenderedPageBreak/>
        <w:t>F</w:t>
      </w:r>
      <w:r>
        <w:rPr>
          <w:rFonts w:asciiTheme="minorHAnsi" w:hAnsiTheme="minorHAnsi"/>
          <w:sz w:val="22"/>
          <w:szCs w:val="22"/>
        </w:rPr>
        <w:t xml:space="preserve">igure 1, 2, 3, 4, 5, 6 and </w:t>
      </w:r>
      <w:r>
        <w:rPr>
          <w:rFonts w:asciiTheme="minorHAnsi" w:hAnsiTheme="minorHAnsi" w:hint="eastAsia"/>
          <w:sz w:val="22"/>
          <w:szCs w:val="22"/>
          <w:lang w:eastAsia="zh-CN"/>
        </w:rPr>
        <w:t>f</w:t>
      </w:r>
      <w:r>
        <w:rPr>
          <w:rFonts w:asciiTheme="minorHAnsi" w:hAnsiTheme="minorHAnsi"/>
          <w:sz w:val="22"/>
          <w:szCs w:val="22"/>
          <w:lang w:eastAsia="zh-CN"/>
        </w:rPr>
        <w:t>igure S1, S2, S3, S4.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003E" w14:textId="77777777" w:rsidR="006E6C44" w:rsidRDefault="006E6C44" w:rsidP="004215FE">
      <w:r>
        <w:separator/>
      </w:r>
    </w:p>
  </w:endnote>
  <w:endnote w:type="continuationSeparator" w:id="0">
    <w:p w14:paraId="20AC3AF7" w14:textId="77777777" w:rsidR="006E6C44" w:rsidRDefault="006E6C4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C874" w14:textId="77777777" w:rsidR="006E6C44" w:rsidRDefault="006E6C44" w:rsidP="004215FE">
      <w:r>
        <w:separator/>
      </w:r>
    </w:p>
  </w:footnote>
  <w:footnote w:type="continuationSeparator" w:id="0">
    <w:p w14:paraId="57609614" w14:textId="77777777" w:rsidR="006E6C44" w:rsidRDefault="006E6C4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7E4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E6C44"/>
    <w:rsid w:val="00700103"/>
    <w:rsid w:val="007137E1"/>
    <w:rsid w:val="00762B36"/>
    <w:rsid w:val="00763BA5"/>
    <w:rsid w:val="00764893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824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5C2D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28D30CD-A4E4-C04E-8B40-DC7C7B2E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2021-04-21T07:27:00Z</dcterms:created>
  <dcterms:modified xsi:type="dcterms:W3CDTF">2021-04-21T07:27:00Z</dcterms:modified>
</cp:coreProperties>
</file>