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40716">
        <w:fldChar w:fldCharType="begin"/>
      </w:r>
      <w:r w:rsidR="00740716">
        <w:instrText xml:space="preserve"> HYPERLINK "https://biosharing.org/" \t "_blank" </w:instrText>
      </w:r>
      <w:r w:rsidR="0074071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4071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35706BF" w:rsidR="00877644" w:rsidRPr="00125190" w:rsidRDefault="00842CD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for each experiment is stated in the </w:t>
      </w:r>
      <w:r w:rsidR="003D2F81">
        <w:rPr>
          <w:rFonts w:asciiTheme="minorHAnsi" w:hAnsiTheme="minorHAnsi"/>
        </w:rPr>
        <w:t>F</w:t>
      </w:r>
      <w:r>
        <w:rPr>
          <w:rFonts w:asciiTheme="minorHAnsi" w:hAnsiTheme="minorHAnsi"/>
        </w:rPr>
        <w:t xml:space="preserve">igure </w:t>
      </w:r>
      <w:r w:rsidR="003D2F81">
        <w:rPr>
          <w:rFonts w:asciiTheme="minorHAnsi" w:hAnsiTheme="minorHAnsi"/>
        </w:rPr>
        <w:t>L</w:t>
      </w:r>
      <w:r>
        <w:rPr>
          <w:rFonts w:asciiTheme="minorHAnsi" w:hAnsiTheme="minorHAnsi"/>
        </w:rPr>
        <w:t>egends</w:t>
      </w:r>
      <w:r w:rsidR="00073D9F">
        <w:rPr>
          <w:rFonts w:asciiTheme="minorHAnsi" w:hAnsiTheme="minorHAnsi"/>
        </w:rPr>
        <w:t>.</w:t>
      </w:r>
      <w:r w:rsidR="001F12DB">
        <w:rPr>
          <w:rFonts w:asciiTheme="minorHAnsi" w:hAnsiTheme="minorHAnsi"/>
        </w:rPr>
        <w:t xml:space="preserve"> Sample size is determined based on the </w:t>
      </w:r>
      <w:r w:rsidR="001F12DB" w:rsidRPr="001F12DB">
        <w:rPr>
          <w:rFonts w:asciiTheme="minorHAnsi" w:hAnsiTheme="minorHAnsi"/>
        </w:rPr>
        <w:t xml:space="preserve">need to </w:t>
      </w:r>
      <w:r w:rsidR="00230197">
        <w:rPr>
          <w:rFonts w:asciiTheme="minorHAnsi" w:hAnsiTheme="minorHAnsi"/>
        </w:rPr>
        <w:t>generate</w:t>
      </w:r>
      <w:r w:rsidR="001F12DB" w:rsidRPr="001F12DB">
        <w:rPr>
          <w:rFonts w:asciiTheme="minorHAnsi" w:hAnsiTheme="minorHAnsi"/>
        </w:rPr>
        <w:t xml:space="preserve"> sufficient statistical power</w:t>
      </w:r>
      <w:r w:rsidR="006C25C7">
        <w:rPr>
          <w:rFonts w:asciiTheme="minorHAnsi" w:hAnsiTheme="minorHAnsi"/>
        </w:rPr>
        <w:t xml:space="preserve"> for comparison between experimental groups</w:t>
      </w:r>
      <w:r w:rsidR="001F12DB" w:rsidRPr="001F12DB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B1D7E2E" w:rsidR="00B330BD" w:rsidRPr="00125190" w:rsidRDefault="0069613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Each experiment was performed at least three times on different days. </w:t>
      </w:r>
      <w:r w:rsidR="00073D9F">
        <w:rPr>
          <w:rFonts w:asciiTheme="minorHAnsi" w:hAnsiTheme="minorHAnsi"/>
        </w:rPr>
        <w:t xml:space="preserve">Biological replicates </w:t>
      </w:r>
      <w:r w:rsidR="00631A7D">
        <w:rPr>
          <w:rFonts w:asciiTheme="minorHAnsi" w:hAnsiTheme="minorHAnsi"/>
        </w:rPr>
        <w:t xml:space="preserve">(i.e., embryos) </w:t>
      </w:r>
      <w:r w:rsidR="00073D9F">
        <w:rPr>
          <w:rFonts w:asciiTheme="minorHAnsi" w:hAnsiTheme="minorHAnsi"/>
        </w:rPr>
        <w:t>are indicated as N in</w:t>
      </w:r>
      <w:r w:rsidR="006C25C7">
        <w:rPr>
          <w:rFonts w:asciiTheme="minorHAnsi" w:hAnsiTheme="minorHAnsi"/>
        </w:rPr>
        <w:t xml:space="preserve"> the F</w:t>
      </w:r>
      <w:r w:rsidR="00073D9F">
        <w:rPr>
          <w:rFonts w:asciiTheme="minorHAnsi" w:hAnsiTheme="minorHAnsi"/>
        </w:rPr>
        <w:t xml:space="preserve">igure </w:t>
      </w:r>
      <w:r w:rsidR="006C25C7">
        <w:rPr>
          <w:rFonts w:asciiTheme="minorHAnsi" w:hAnsiTheme="minorHAnsi"/>
        </w:rPr>
        <w:t>L</w:t>
      </w:r>
      <w:r w:rsidR="00073D9F">
        <w:rPr>
          <w:rFonts w:asciiTheme="minorHAnsi" w:hAnsiTheme="minorHAnsi"/>
        </w:rPr>
        <w:t xml:space="preserve">egends. </w:t>
      </w:r>
      <w:r w:rsidR="00167A9D">
        <w:rPr>
          <w:rFonts w:asciiTheme="minorHAnsi" w:hAnsiTheme="minorHAnsi"/>
        </w:rPr>
        <w:t>Handling</w:t>
      </w:r>
      <w:r w:rsidR="002A2693">
        <w:rPr>
          <w:rFonts w:asciiTheme="minorHAnsi" w:hAnsiTheme="minorHAnsi"/>
        </w:rPr>
        <w:t xml:space="preserve"> of outliers, if </w:t>
      </w:r>
      <w:r w:rsidR="00167A9D">
        <w:rPr>
          <w:rFonts w:asciiTheme="minorHAnsi" w:hAnsiTheme="minorHAnsi"/>
        </w:rPr>
        <w:t>relevant</w:t>
      </w:r>
      <w:r w:rsidR="002A2693">
        <w:rPr>
          <w:rFonts w:asciiTheme="minorHAnsi" w:hAnsiTheme="minorHAnsi"/>
        </w:rPr>
        <w:t xml:space="preserve">, is described in the </w:t>
      </w:r>
      <w:r w:rsidR="00196C97">
        <w:rPr>
          <w:rFonts w:asciiTheme="minorHAnsi" w:hAnsiTheme="minorHAnsi"/>
        </w:rPr>
        <w:t xml:space="preserve">Figure Legends or </w:t>
      </w:r>
      <w:r w:rsidR="002A2693">
        <w:rPr>
          <w:rFonts w:asciiTheme="minorHAnsi" w:hAnsiTheme="minorHAnsi"/>
        </w:rPr>
        <w:t>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57EA4D8" w:rsidR="0015519A" w:rsidRPr="00073D9F" w:rsidRDefault="00842CD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Student t-test is used for </w:t>
      </w:r>
      <w:r w:rsidR="00167A9D">
        <w:rPr>
          <w:rFonts w:asciiTheme="minorHAnsi" w:hAnsiTheme="minorHAnsi"/>
        </w:rPr>
        <w:t xml:space="preserve">statistical comparison between </w:t>
      </w:r>
      <w:r w:rsidR="009C2336">
        <w:rPr>
          <w:rFonts w:asciiTheme="minorHAnsi" w:hAnsiTheme="minorHAnsi"/>
        </w:rPr>
        <w:t>experimental</w:t>
      </w:r>
      <w:r w:rsidR="00167A9D">
        <w:rPr>
          <w:rFonts w:asciiTheme="minorHAnsi" w:hAnsiTheme="minorHAnsi"/>
        </w:rPr>
        <w:t xml:space="preserve"> groups when it is reasonable to assume normally distributed</w:t>
      </w:r>
      <w:r>
        <w:rPr>
          <w:rFonts w:asciiTheme="minorHAnsi" w:hAnsiTheme="minorHAnsi"/>
        </w:rPr>
        <w:t xml:space="preserve"> sample means. </w:t>
      </w:r>
      <w:r w:rsidR="00167A9D">
        <w:rPr>
          <w:rFonts w:asciiTheme="minorHAnsi" w:hAnsiTheme="minorHAnsi"/>
        </w:rPr>
        <w:t xml:space="preserve">When sample size is small and cannot meet the assumption of student t-test, we used </w:t>
      </w:r>
      <w:r w:rsidR="00167A9D" w:rsidRPr="00073D9F">
        <w:rPr>
          <w:rFonts w:asciiTheme="minorHAnsi" w:hAnsiTheme="minorHAnsi"/>
        </w:rPr>
        <w:t xml:space="preserve">Mann–Whitney </w:t>
      </w:r>
      <w:r w:rsidR="00167A9D" w:rsidRPr="00073D9F">
        <w:rPr>
          <w:rFonts w:asciiTheme="minorHAnsi" w:hAnsiTheme="minorHAnsi"/>
          <w:i/>
          <w:iCs/>
        </w:rPr>
        <w:t>U</w:t>
      </w:r>
      <w:r w:rsidR="00167A9D" w:rsidRPr="00073D9F">
        <w:rPr>
          <w:rFonts w:asciiTheme="minorHAnsi" w:hAnsiTheme="minorHAnsi"/>
        </w:rPr>
        <w:t xml:space="preserve"> test</w:t>
      </w:r>
      <w:r w:rsidR="00167A9D">
        <w:rPr>
          <w:rFonts w:asciiTheme="minorHAnsi" w:hAnsiTheme="minorHAnsi"/>
        </w:rPr>
        <w:t xml:space="preserve"> as a nonparametric test to compare the differences. </w:t>
      </w:r>
      <w:r w:rsidR="009C2336">
        <w:rPr>
          <w:rFonts w:asciiTheme="minorHAnsi" w:hAnsiTheme="minorHAnsi"/>
        </w:rPr>
        <w:t>For each comparison, the e</w:t>
      </w:r>
      <w:r w:rsidR="00AB39C5">
        <w:rPr>
          <w:rFonts w:asciiTheme="minorHAnsi" w:hAnsiTheme="minorHAnsi"/>
        </w:rPr>
        <w:t xml:space="preserve">xact </w:t>
      </w:r>
      <w:r w:rsidR="00AB39C5" w:rsidRPr="00196C97">
        <w:rPr>
          <w:rFonts w:asciiTheme="minorHAnsi" w:hAnsiTheme="minorHAnsi"/>
          <w:i/>
          <w:iCs/>
        </w:rPr>
        <w:t>p</w:t>
      </w:r>
      <w:r w:rsidR="00AB39C5">
        <w:rPr>
          <w:rFonts w:asciiTheme="minorHAnsi" w:hAnsiTheme="minorHAnsi"/>
        </w:rPr>
        <w:t xml:space="preserve">-values are indicated on the plots. </w:t>
      </w:r>
      <w:r>
        <w:rPr>
          <w:rFonts w:asciiTheme="minorHAnsi" w:hAnsiTheme="minorHAnsi"/>
        </w:rPr>
        <w:t>Standard deviation and 95% confidence intervals are used to measure the dispersion</w:t>
      </w:r>
      <w:r w:rsidR="00073D9F">
        <w:rPr>
          <w:rFonts w:asciiTheme="minorHAnsi" w:hAnsiTheme="minorHAnsi"/>
        </w:rPr>
        <w:t xml:space="preserve"> and precision of the sample</w:t>
      </w:r>
      <w:r>
        <w:rPr>
          <w:rFonts w:asciiTheme="minorHAnsi" w:hAnsiTheme="minorHAnsi"/>
        </w:rPr>
        <w:t>.</w:t>
      </w:r>
      <w:r w:rsidR="00073D9F">
        <w:rPr>
          <w:rFonts w:asciiTheme="minorHAnsi" w:hAnsiTheme="minorHAnsi"/>
        </w:rPr>
        <w:t xml:space="preserve"> All information </w:t>
      </w:r>
      <w:r w:rsidR="009C2336">
        <w:rPr>
          <w:rFonts w:asciiTheme="minorHAnsi" w:hAnsiTheme="minorHAnsi"/>
        </w:rPr>
        <w:t>on</w:t>
      </w:r>
      <w:r w:rsidR="00AB39C5">
        <w:rPr>
          <w:rFonts w:asciiTheme="minorHAnsi" w:hAnsiTheme="minorHAnsi"/>
        </w:rPr>
        <w:t xml:space="preserve"> s</w:t>
      </w:r>
      <w:r w:rsidR="00AB39C5" w:rsidRPr="00AB39C5">
        <w:rPr>
          <w:rFonts w:asciiTheme="minorHAnsi" w:hAnsiTheme="minorHAnsi"/>
        </w:rPr>
        <w:t xml:space="preserve">tatistical analysis </w:t>
      </w:r>
      <w:r w:rsidR="00073D9F">
        <w:rPr>
          <w:rFonts w:asciiTheme="minorHAnsi" w:hAnsiTheme="minorHAnsi"/>
        </w:rPr>
        <w:t xml:space="preserve">can be found in </w:t>
      </w:r>
      <w:r w:rsidR="00AB39C5">
        <w:rPr>
          <w:rFonts w:asciiTheme="minorHAnsi" w:hAnsiTheme="minorHAnsi"/>
        </w:rPr>
        <w:t>F</w:t>
      </w:r>
      <w:r w:rsidR="00073D9F">
        <w:rPr>
          <w:rFonts w:asciiTheme="minorHAnsi" w:hAnsiTheme="minorHAnsi"/>
        </w:rPr>
        <w:t xml:space="preserve">igure </w:t>
      </w:r>
      <w:r w:rsidR="00AB39C5">
        <w:rPr>
          <w:rFonts w:asciiTheme="minorHAnsi" w:hAnsiTheme="minorHAnsi"/>
        </w:rPr>
        <w:t>L</w:t>
      </w:r>
      <w:r w:rsidR="00073D9F">
        <w:rPr>
          <w:rFonts w:asciiTheme="minorHAnsi" w:hAnsiTheme="minorHAnsi"/>
        </w:rPr>
        <w:t xml:space="preserve">egends or </w:t>
      </w:r>
      <w:r w:rsidR="00167A9D">
        <w:rPr>
          <w:rFonts w:asciiTheme="minorHAnsi" w:hAnsiTheme="minorHAnsi"/>
        </w:rPr>
        <w:t>M</w:t>
      </w:r>
      <w:r w:rsidR="00073D9F">
        <w:rPr>
          <w:rFonts w:asciiTheme="minorHAnsi" w:hAnsiTheme="minorHAnsi"/>
        </w:rPr>
        <w:t>ethods.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19DC7FC" w:rsidR="00BC3CCE" w:rsidRPr="003A0882" w:rsidRDefault="00AC077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A0882">
        <w:rPr>
          <w:rFonts w:asciiTheme="minorHAnsi" w:hAnsiTheme="minorHAnsi"/>
        </w:rPr>
        <w:t xml:space="preserve">Groups are allocated based on </w:t>
      </w:r>
      <w:r w:rsidR="00093B1A">
        <w:rPr>
          <w:rFonts w:asciiTheme="minorHAnsi" w:hAnsiTheme="minorHAnsi"/>
        </w:rPr>
        <w:t xml:space="preserve">genotypes, type of treatments, or </w:t>
      </w:r>
      <w:r w:rsidRPr="003A0882">
        <w:rPr>
          <w:rFonts w:asciiTheme="minorHAnsi" w:hAnsiTheme="minorHAnsi"/>
        </w:rPr>
        <w:t>tissue behavior</w:t>
      </w:r>
      <w:r w:rsidR="00F1320D" w:rsidRPr="003A0882">
        <w:rPr>
          <w:rFonts w:asciiTheme="minorHAnsi" w:hAnsiTheme="minorHAnsi"/>
        </w:rPr>
        <w:t xml:space="preserve"> </w:t>
      </w:r>
      <w:r w:rsidR="00093B1A">
        <w:rPr>
          <w:rFonts w:asciiTheme="minorHAnsi" w:hAnsiTheme="minorHAnsi"/>
        </w:rPr>
        <w:t>after treatment</w:t>
      </w:r>
      <w:r w:rsidR="00471995">
        <w:rPr>
          <w:rFonts w:asciiTheme="minorHAnsi" w:hAnsiTheme="minorHAnsi"/>
        </w:rPr>
        <w:t>s</w:t>
      </w:r>
      <w:r w:rsidR="00093B1A">
        <w:rPr>
          <w:rFonts w:asciiTheme="minorHAnsi" w:hAnsiTheme="minorHAnsi"/>
        </w:rPr>
        <w:t xml:space="preserve"> </w:t>
      </w:r>
      <w:r w:rsidR="00F1320D" w:rsidRPr="003A0882">
        <w:rPr>
          <w:rFonts w:asciiTheme="minorHAnsi" w:hAnsiTheme="minorHAnsi"/>
        </w:rPr>
        <w:t xml:space="preserve">as described in the Results, Figure </w:t>
      </w:r>
      <w:proofErr w:type="gramStart"/>
      <w:r w:rsidR="00F1320D" w:rsidRPr="003A0882">
        <w:rPr>
          <w:rFonts w:asciiTheme="minorHAnsi" w:hAnsiTheme="minorHAnsi"/>
        </w:rPr>
        <w:t>Legends</w:t>
      </w:r>
      <w:proofErr w:type="gramEnd"/>
      <w:r w:rsidR="00F1320D" w:rsidRPr="003A0882">
        <w:rPr>
          <w:rFonts w:asciiTheme="minorHAnsi" w:hAnsiTheme="minorHAnsi"/>
        </w:rPr>
        <w:t xml:space="preserve"> and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93898F1" w14:textId="6A87C851" w:rsidR="00FC63EC" w:rsidRDefault="0048377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48377C">
        <w:rPr>
          <w:rFonts w:asciiTheme="minorHAnsi" w:hAnsiTheme="minorHAnsi"/>
        </w:rPr>
        <w:lastRenderedPageBreak/>
        <w:t xml:space="preserve">In the </w:t>
      </w:r>
      <w:r>
        <w:rPr>
          <w:rFonts w:asciiTheme="minorHAnsi" w:hAnsiTheme="minorHAnsi"/>
        </w:rPr>
        <w:t xml:space="preserve">source data, we include the codes for the computer model described in this work and the numerical data </w:t>
      </w:r>
      <w:r w:rsidR="00FC63EC">
        <w:rPr>
          <w:rFonts w:asciiTheme="minorHAnsi" w:hAnsiTheme="minorHAnsi"/>
        </w:rPr>
        <w:t>whe</w:t>
      </w:r>
      <w:r w:rsidR="005F4F42">
        <w:rPr>
          <w:rFonts w:asciiTheme="minorHAnsi" w:hAnsiTheme="minorHAnsi"/>
        </w:rPr>
        <w:t>n</w:t>
      </w:r>
      <w:r w:rsidR="00FC63EC">
        <w:rPr>
          <w:rFonts w:asciiTheme="minorHAnsi" w:hAnsiTheme="minorHAnsi"/>
        </w:rPr>
        <w:t xml:space="preserve"> individual data points are not </w:t>
      </w:r>
      <w:r w:rsidR="008417BF">
        <w:rPr>
          <w:rFonts w:asciiTheme="minorHAnsi" w:hAnsiTheme="minorHAnsi"/>
        </w:rPr>
        <w:t>depicted</w:t>
      </w:r>
      <w:r w:rsidR="00FC63EC">
        <w:rPr>
          <w:rFonts w:asciiTheme="minorHAnsi" w:hAnsiTheme="minorHAnsi"/>
        </w:rPr>
        <w:t xml:space="preserve"> on the plot</w:t>
      </w:r>
      <w:r w:rsidR="00ED6652">
        <w:rPr>
          <w:rFonts w:asciiTheme="minorHAnsi" w:hAnsiTheme="minorHAnsi"/>
        </w:rPr>
        <w:t>s</w:t>
      </w:r>
      <w:r w:rsidR="008417BF">
        <w:rPr>
          <w:rFonts w:asciiTheme="minorHAnsi" w:hAnsiTheme="minorHAnsi"/>
        </w:rPr>
        <w:t xml:space="preserve">, such as </w:t>
      </w:r>
      <w:r w:rsidR="00FC63EC">
        <w:rPr>
          <w:rFonts w:asciiTheme="minorHAnsi" w:hAnsiTheme="minorHAnsi"/>
        </w:rPr>
        <w:t>bar graphs or box plots.</w:t>
      </w:r>
      <w:r w:rsidR="00FC63EC" w:rsidRPr="00FC63EC">
        <w:rPr>
          <w:rFonts w:asciiTheme="minorHAnsi" w:hAnsiTheme="minorHAnsi"/>
        </w:rPr>
        <w:t xml:space="preserve"> </w:t>
      </w:r>
      <w:r w:rsidR="00FC63EC">
        <w:rPr>
          <w:rFonts w:asciiTheme="minorHAnsi" w:hAnsiTheme="minorHAnsi"/>
        </w:rPr>
        <w:t>The details are listed below:</w:t>
      </w:r>
    </w:p>
    <w:p w14:paraId="6DF206C6" w14:textId="77777777" w:rsidR="0048377C" w:rsidRPr="0048377C" w:rsidRDefault="0048377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9F82EBD" w14:textId="5125E3B3" w:rsidR="003C1C8F" w:rsidRDefault="003C1C8F" w:rsidP="003C1C8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C1C8F">
        <w:rPr>
          <w:rFonts w:asciiTheme="minorHAnsi" w:hAnsiTheme="minorHAnsi"/>
        </w:rPr>
        <w:t>Figure</w:t>
      </w:r>
      <w:r>
        <w:rPr>
          <w:rFonts w:asciiTheme="minorHAnsi" w:hAnsiTheme="minorHAnsi"/>
        </w:rPr>
        <w:t xml:space="preserve"> </w:t>
      </w:r>
      <w:r w:rsidRPr="003C1C8F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– </w:t>
      </w:r>
      <w:r w:rsidRPr="003C1C8F">
        <w:rPr>
          <w:rFonts w:asciiTheme="minorHAnsi" w:hAnsiTheme="minorHAnsi"/>
        </w:rPr>
        <w:t>figure supplement 1</w:t>
      </w:r>
      <w:r w:rsidRPr="0048377C">
        <w:rPr>
          <w:rFonts w:asciiTheme="minorHAnsi" w:hAnsiTheme="minorHAnsi"/>
        </w:rPr>
        <w:t>: Cell length measurements for determining lengthening-shortening transition time.</w:t>
      </w:r>
    </w:p>
    <w:p w14:paraId="359D181B" w14:textId="77777777" w:rsidR="003C1C8F" w:rsidRDefault="003C1C8F" w:rsidP="003C1C8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B6E60A6" w14:textId="6923AB58" w:rsidR="00BC3CCE" w:rsidRDefault="007D70F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48377C">
        <w:rPr>
          <w:rFonts w:asciiTheme="minorHAnsi" w:hAnsiTheme="minorHAnsi"/>
        </w:rPr>
        <w:t xml:space="preserve">Figure </w:t>
      </w:r>
      <w:r w:rsidR="003C1C8F">
        <w:rPr>
          <w:rFonts w:asciiTheme="minorHAnsi" w:hAnsiTheme="minorHAnsi"/>
        </w:rPr>
        <w:t>6</w:t>
      </w:r>
      <w:r w:rsidRPr="0048377C">
        <w:rPr>
          <w:rFonts w:asciiTheme="minorHAnsi" w:hAnsiTheme="minorHAnsi"/>
        </w:rPr>
        <w:t xml:space="preserve">: </w:t>
      </w:r>
      <w:r w:rsidR="005F4F42">
        <w:rPr>
          <w:rFonts w:asciiTheme="minorHAnsi" w:hAnsiTheme="minorHAnsi"/>
        </w:rPr>
        <w:t>Computer c</w:t>
      </w:r>
      <w:r w:rsidRPr="0048377C">
        <w:rPr>
          <w:rFonts w:asciiTheme="minorHAnsi" w:hAnsiTheme="minorHAnsi"/>
        </w:rPr>
        <w:t>ode for the energy minimization-based vertex model for ventral furrow formation (Polyakov et al model)</w:t>
      </w:r>
      <w:r w:rsidR="00AC3209" w:rsidRPr="0048377C">
        <w:rPr>
          <w:rFonts w:asciiTheme="minorHAnsi" w:hAnsiTheme="minorHAnsi"/>
        </w:rPr>
        <w:t xml:space="preserve"> and a MATLAB script for plotting the simulation outcomes.</w:t>
      </w:r>
    </w:p>
    <w:p w14:paraId="53FB2983" w14:textId="77777777" w:rsidR="00683512" w:rsidRDefault="0068351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D8BEE2B" w14:textId="0CADD4CA" w:rsidR="00F775E5" w:rsidRPr="0048377C" w:rsidRDefault="0048377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 </w:t>
      </w:r>
      <w:r w:rsidR="003C1C8F">
        <w:rPr>
          <w:rFonts w:asciiTheme="minorHAnsi" w:hAnsiTheme="minorHAnsi"/>
        </w:rPr>
        <w:t>9</w:t>
      </w:r>
      <w:r w:rsidR="00F775E5">
        <w:rPr>
          <w:rFonts w:asciiTheme="minorHAnsi" w:hAnsiTheme="minorHAnsi"/>
        </w:rPr>
        <w:t>d and 9h</w:t>
      </w:r>
      <w:r>
        <w:rPr>
          <w:rFonts w:asciiTheme="minorHAnsi" w:hAnsiTheme="minorHAnsi"/>
        </w:rPr>
        <w:t>: Measurements of ve</w:t>
      </w:r>
      <w:r w:rsidRPr="0048377C">
        <w:rPr>
          <w:rFonts w:asciiTheme="minorHAnsi" w:hAnsiTheme="minorHAnsi"/>
        </w:rPr>
        <w:t>locity of</w:t>
      </w:r>
      <w:r>
        <w:rPr>
          <w:rFonts w:asciiTheme="minorHAnsi" w:hAnsiTheme="minorHAnsi"/>
        </w:rPr>
        <w:t xml:space="preserve"> </w:t>
      </w:r>
      <w:r w:rsidRPr="0048377C">
        <w:rPr>
          <w:rFonts w:asciiTheme="minorHAnsi" w:hAnsiTheme="minorHAnsi"/>
        </w:rPr>
        <w:t>tissue movement as a function of the initial distance from the ventral midline</w:t>
      </w:r>
      <w:r>
        <w:rPr>
          <w:rFonts w:asciiTheme="minorHAnsi" w:hAnsiTheme="minorHAnsi"/>
        </w:rPr>
        <w:t xml:space="preserve"> in Early Group embryos</w:t>
      </w:r>
      <w:r w:rsidR="00F775E5">
        <w:rPr>
          <w:rFonts w:asciiTheme="minorHAnsi" w:hAnsiTheme="minorHAnsi"/>
        </w:rPr>
        <w:t xml:space="preserve"> and in Opto-Rho1DN embryos stimulated before gastrulation, respectively</w:t>
      </w:r>
      <w:r>
        <w:rPr>
          <w:rFonts w:asciiTheme="minorHAnsi" w:hAnsiTheme="minorHAnsi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F6CB3" w14:textId="77777777" w:rsidR="00DF6988" w:rsidRDefault="00DF6988" w:rsidP="004215FE">
      <w:r>
        <w:separator/>
      </w:r>
    </w:p>
  </w:endnote>
  <w:endnote w:type="continuationSeparator" w:id="0">
    <w:p w14:paraId="1EC09B6C" w14:textId="77777777" w:rsidR="00DF6988" w:rsidRDefault="00DF698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A7BA8" w14:textId="77777777" w:rsidR="00DF6988" w:rsidRDefault="00DF6988" w:rsidP="004215FE">
      <w:r>
        <w:separator/>
      </w:r>
    </w:p>
  </w:footnote>
  <w:footnote w:type="continuationSeparator" w:id="0">
    <w:p w14:paraId="52AFA066" w14:textId="77777777" w:rsidR="00DF6988" w:rsidRDefault="00DF698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65007"/>
    <w:rsid w:val="00073D9F"/>
    <w:rsid w:val="00083FE8"/>
    <w:rsid w:val="00093B1A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7A9D"/>
    <w:rsid w:val="00175192"/>
    <w:rsid w:val="001952FB"/>
    <w:rsid w:val="00196C97"/>
    <w:rsid w:val="001E1D59"/>
    <w:rsid w:val="001F12DB"/>
    <w:rsid w:val="00212F30"/>
    <w:rsid w:val="00217B9E"/>
    <w:rsid w:val="00230197"/>
    <w:rsid w:val="002336C6"/>
    <w:rsid w:val="00241081"/>
    <w:rsid w:val="002653E4"/>
    <w:rsid w:val="00266462"/>
    <w:rsid w:val="002A068D"/>
    <w:rsid w:val="002A0ED1"/>
    <w:rsid w:val="002A2693"/>
    <w:rsid w:val="002A7487"/>
    <w:rsid w:val="00307F5D"/>
    <w:rsid w:val="003248ED"/>
    <w:rsid w:val="00370080"/>
    <w:rsid w:val="003A0882"/>
    <w:rsid w:val="003C1C8F"/>
    <w:rsid w:val="003D2F81"/>
    <w:rsid w:val="003F19A6"/>
    <w:rsid w:val="00402ADD"/>
    <w:rsid w:val="00406FF4"/>
    <w:rsid w:val="0041682E"/>
    <w:rsid w:val="004215FE"/>
    <w:rsid w:val="004242DB"/>
    <w:rsid w:val="00426FD0"/>
    <w:rsid w:val="004366B4"/>
    <w:rsid w:val="00441726"/>
    <w:rsid w:val="0044377E"/>
    <w:rsid w:val="004505C5"/>
    <w:rsid w:val="00451B01"/>
    <w:rsid w:val="00455849"/>
    <w:rsid w:val="004616BA"/>
    <w:rsid w:val="00471732"/>
    <w:rsid w:val="00471995"/>
    <w:rsid w:val="0048377C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D43A2"/>
    <w:rsid w:val="005F4F42"/>
    <w:rsid w:val="00605A12"/>
    <w:rsid w:val="00631A7D"/>
    <w:rsid w:val="00634AC7"/>
    <w:rsid w:val="00657587"/>
    <w:rsid w:val="00661DCC"/>
    <w:rsid w:val="00672545"/>
    <w:rsid w:val="00683512"/>
    <w:rsid w:val="00685CCF"/>
    <w:rsid w:val="00696138"/>
    <w:rsid w:val="006A632B"/>
    <w:rsid w:val="006C06F5"/>
    <w:rsid w:val="006C25C7"/>
    <w:rsid w:val="006C7BC3"/>
    <w:rsid w:val="006E4A6C"/>
    <w:rsid w:val="006E6B2A"/>
    <w:rsid w:val="00700103"/>
    <w:rsid w:val="007137E1"/>
    <w:rsid w:val="00740716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70FD"/>
    <w:rsid w:val="007E54D8"/>
    <w:rsid w:val="007E5880"/>
    <w:rsid w:val="00800860"/>
    <w:rsid w:val="008071DA"/>
    <w:rsid w:val="0082410E"/>
    <w:rsid w:val="008417BF"/>
    <w:rsid w:val="00842CD8"/>
    <w:rsid w:val="008531D3"/>
    <w:rsid w:val="00860995"/>
    <w:rsid w:val="00865914"/>
    <w:rsid w:val="008669DA"/>
    <w:rsid w:val="0087056D"/>
    <w:rsid w:val="00876F8F"/>
    <w:rsid w:val="00877644"/>
    <w:rsid w:val="00877729"/>
    <w:rsid w:val="00894FCC"/>
    <w:rsid w:val="008A22A7"/>
    <w:rsid w:val="008B331B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C2336"/>
    <w:rsid w:val="009D0D28"/>
    <w:rsid w:val="009E6485"/>
    <w:rsid w:val="009E6ACE"/>
    <w:rsid w:val="009E7B13"/>
    <w:rsid w:val="00A11EC6"/>
    <w:rsid w:val="00A131BD"/>
    <w:rsid w:val="00A32E20"/>
    <w:rsid w:val="00A5368C"/>
    <w:rsid w:val="00A62B52"/>
    <w:rsid w:val="00A84B3E"/>
    <w:rsid w:val="00AB39C5"/>
    <w:rsid w:val="00AB5612"/>
    <w:rsid w:val="00AC0771"/>
    <w:rsid w:val="00AC3209"/>
    <w:rsid w:val="00AC49AA"/>
    <w:rsid w:val="00AD7A8F"/>
    <w:rsid w:val="00AE7C75"/>
    <w:rsid w:val="00AF5736"/>
    <w:rsid w:val="00B124CC"/>
    <w:rsid w:val="00B17836"/>
    <w:rsid w:val="00B23982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0ACA"/>
    <w:rsid w:val="00CF4BBE"/>
    <w:rsid w:val="00CF6CB5"/>
    <w:rsid w:val="00D10224"/>
    <w:rsid w:val="00D407C5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6988"/>
    <w:rsid w:val="00E007B4"/>
    <w:rsid w:val="00E234CA"/>
    <w:rsid w:val="00E41364"/>
    <w:rsid w:val="00E550AF"/>
    <w:rsid w:val="00E61AB4"/>
    <w:rsid w:val="00E70517"/>
    <w:rsid w:val="00E870D1"/>
    <w:rsid w:val="00ED346E"/>
    <w:rsid w:val="00ED6652"/>
    <w:rsid w:val="00EF7423"/>
    <w:rsid w:val="00F07E60"/>
    <w:rsid w:val="00F1320D"/>
    <w:rsid w:val="00F249A4"/>
    <w:rsid w:val="00F27DEC"/>
    <w:rsid w:val="00F3344F"/>
    <w:rsid w:val="00F60CF4"/>
    <w:rsid w:val="00F775E5"/>
    <w:rsid w:val="00FC1F40"/>
    <w:rsid w:val="00FC63EC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68C8CE45-50F2-404E-A31B-0E05E05D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Bing He</cp:lastModifiedBy>
  <cp:revision>38</cp:revision>
  <dcterms:created xsi:type="dcterms:W3CDTF">2021-04-25T22:16:00Z</dcterms:created>
  <dcterms:modified xsi:type="dcterms:W3CDTF">2022-02-20T10:44:00Z</dcterms:modified>
</cp:coreProperties>
</file>