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a9"/>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CA5E30">
        <w:fldChar w:fldCharType="begin"/>
      </w:r>
      <w:r w:rsidR="00CA5E30">
        <w:instrText xml:space="preserve"> HYPERLINK "https://biosharing.org/" \t "_blank" </w:instrText>
      </w:r>
      <w:r w:rsidR="00CA5E30">
        <w:fldChar w:fldCharType="separate"/>
      </w:r>
      <w:r w:rsidRPr="00505C51">
        <w:rPr>
          <w:rStyle w:val="a9"/>
          <w:rFonts w:asciiTheme="minorHAnsi" w:hAnsiTheme="minorHAnsi"/>
          <w:bCs/>
          <w:sz w:val="22"/>
          <w:szCs w:val="22"/>
        </w:rPr>
        <w:t>BioSharing</w:t>
      </w:r>
      <w:proofErr w:type="spellEnd"/>
      <w:r w:rsidRPr="00505C51">
        <w:rPr>
          <w:rStyle w:val="a9"/>
          <w:rFonts w:asciiTheme="minorHAnsi" w:hAnsiTheme="minorHAnsi"/>
          <w:bCs/>
          <w:sz w:val="22"/>
          <w:szCs w:val="22"/>
        </w:rPr>
        <w:t xml:space="preserve"> Information Resource</w:t>
      </w:r>
      <w:r w:rsidR="00CA5E30">
        <w:rPr>
          <w:rStyle w:val="a9"/>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a9"/>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a9"/>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06B829A5" w:rsidR="00FD4937" w:rsidRPr="00D77705" w:rsidRDefault="00D77705"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D77705">
        <w:rPr>
          <w:sz w:val="22"/>
          <w:szCs w:val="22"/>
        </w:rPr>
        <w:t>No explicit sample size calculations were performed for all experiments. N = 3 was deemed appropriate for evaluation in histological analysis, and minimal N = 3 biological replicates were deemed appropriate for evaluation in other analyses.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0BD92602" w:rsidR="00FD4937" w:rsidRPr="00D77705" w:rsidRDefault="00D77705"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D77705">
        <w:rPr>
          <w:sz w:val="22"/>
          <w:szCs w:val="22"/>
        </w:rPr>
        <w:t>The numbers of replicates for each experiment are shown in figure legends. Biological replicates are used in all cases.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11E2BF48" w:rsidR="00FD4937" w:rsidRPr="00D77705" w:rsidRDefault="00D77705"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D77705">
        <w:rPr>
          <w:sz w:val="22"/>
          <w:szCs w:val="22"/>
        </w:rPr>
        <w:t>Details of statistical analysis appear in Materials and Methods. The exact values of N, methods, and dispersion and precision measures can be found in relevant figure legends.</w:t>
      </w:r>
    </w:p>
    <w:p w14:paraId="77BEC252" w14:textId="77777777" w:rsidR="00FD4937" w:rsidRDefault="00FD4937" w:rsidP="00FD4937">
      <w:pPr>
        <w:rPr>
          <w:rFonts w:asciiTheme="minorHAnsi" w:hAnsiTheme="minorHAnsi"/>
          <w:bCs/>
          <w:sz w:val="22"/>
          <w:szCs w:val="22"/>
        </w:rPr>
      </w:pPr>
    </w:p>
    <w:p w14:paraId="636BAB55" w14:textId="77777777" w:rsidR="00D77705" w:rsidRDefault="00D77705" w:rsidP="00FD4937">
      <w:pPr>
        <w:rPr>
          <w:rFonts w:asciiTheme="minorHAnsi" w:hAnsiTheme="minorHAnsi"/>
          <w:bCs/>
          <w:sz w:val="22"/>
          <w:szCs w:val="22"/>
        </w:rPr>
      </w:pPr>
    </w:p>
    <w:p w14:paraId="61AE2372" w14:textId="77777777" w:rsidR="00D77705" w:rsidRDefault="00D77705" w:rsidP="00FD4937">
      <w:pPr>
        <w:rPr>
          <w:rFonts w:asciiTheme="minorHAnsi" w:hAnsiTheme="minorHAnsi"/>
          <w:bCs/>
          <w:sz w:val="22"/>
          <w:szCs w:val="22"/>
        </w:rPr>
      </w:pPr>
    </w:p>
    <w:p w14:paraId="75A37ED9" w14:textId="77777777" w:rsidR="00D77705" w:rsidRDefault="00D77705" w:rsidP="00FD4937">
      <w:pPr>
        <w:rPr>
          <w:rFonts w:asciiTheme="minorHAnsi" w:hAnsiTheme="minorHAnsi"/>
          <w:bCs/>
          <w:sz w:val="22"/>
          <w:szCs w:val="22"/>
        </w:rPr>
      </w:pPr>
    </w:p>
    <w:p w14:paraId="54456C40" w14:textId="77777777" w:rsidR="00D77705" w:rsidRDefault="00D77705" w:rsidP="00FD4937">
      <w:pPr>
        <w:rPr>
          <w:rFonts w:asciiTheme="minorHAnsi" w:hAnsiTheme="minorHAnsi"/>
          <w:bCs/>
          <w:sz w:val="22"/>
          <w:szCs w:val="22"/>
        </w:rPr>
      </w:pPr>
    </w:p>
    <w:p w14:paraId="6C31C530" w14:textId="62182B63"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aa"/>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4D09D54F" w:rsidR="00FD4937" w:rsidRPr="00D77705" w:rsidRDefault="00D77705"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D77705">
        <w:rPr>
          <w:sz w:val="22"/>
          <w:szCs w:val="22"/>
        </w:rPr>
        <w:t>No randomization or masking of group was performed.</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aa"/>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bookmarkStart w:id="1" w:name="_GoBack"/>
      <w:bookmarkEnd w:id="1"/>
    </w:p>
    <w:p w14:paraId="42801711" w14:textId="77777777" w:rsidR="00D77705" w:rsidRPr="00D77705" w:rsidRDefault="00D77705" w:rsidP="00D77705">
      <w:pPr>
        <w:framePr w:w="7817" w:h="1088" w:hSpace="180" w:wrap="around" w:vAnchor="text" w:hAnchor="page" w:x="1904" w:y="1"/>
        <w:pBdr>
          <w:top w:val="single" w:sz="6" w:space="1" w:color="auto"/>
          <w:left w:val="single" w:sz="6" w:space="1" w:color="auto"/>
          <w:bottom w:val="single" w:sz="6" w:space="1" w:color="auto"/>
          <w:right w:val="single" w:sz="6" w:space="1" w:color="auto"/>
        </w:pBdr>
        <w:rPr>
          <w:sz w:val="22"/>
          <w:szCs w:val="22"/>
        </w:rPr>
      </w:pPr>
      <w:r w:rsidRPr="00D77705">
        <w:rPr>
          <w:rFonts w:hint="eastAsia"/>
          <w:sz w:val="22"/>
          <w:szCs w:val="22"/>
        </w:rPr>
        <w:t>N</w:t>
      </w:r>
      <w:r w:rsidRPr="00D77705">
        <w:rPr>
          <w:sz w:val="22"/>
          <w:szCs w:val="22"/>
        </w:rPr>
        <w:t xml:space="preserve">o additional data files were included. </w:t>
      </w:r>
    </w:p>
    <w:p w14:paraId="4E472B0E"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EE01F" w14:textId="77777777" w:rsidR="00CA5E30" w:rsidRDefault="00CA5E30">
      <w:r>
        <w:separator/>
      </w:r>
    </w:p>
  </w:endnote>
  <w:endnote w:type="continuationSeparator" w:id="0">
    <w:p w14:paraId="1E2ABF3C" w14:textId="77777777" w:rsidR="00CA5E30" w:rsidRDefault="00CA5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ＭＳ 明朝"/>
    <w:panose1 w:val="020B0604020202020204"/>
    <w:charset w:val="80"/>
    <w:family w:val="roman"/>
    <w:notTrueType/>
    <w:pitch w:val="fixed"/>
    <w:sig w:usb0="00000001" w:usb1="08070000" w:usb2="00000010" w:usb3="00000000" w:csb0="00020000"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95880" w14:textId="77777777" w:rsidR="00CA5E30" w:rsidRDefault="00CA5E30">
      <w:r>
        <w:separator/>
      </w:r>
    </w:p>
  </w:footnote>
  <w:footnote w:type="continuationSeparator" w:id="0">
    <w:p w14:paraId="48707BD0" w14:textId="77777777" w:rsidR="00CA5E30" w:rsidRDefault="00CA5E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A0248A"/>
    <w:rsid w:val="00BE5736"/>
    <w:rsid w:val="00CA5E30"/>
    <w:rsid w:val="00D77705"/>
    <w:rsid w:val="00FD493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CA1029"/>
    <w:pPr>
      <w:tabs>
        <w:tab w:val="center" w:pos="4513"/>
        <w:tab w:val="right" w:pos="9026"/>
      </w:tabs>
    </w:pPr>
  </w:style>
  <w:style w:type="character" w:customStyle="1" w:styleId="a5">
    <w:name w:val="ヘッダー (文字)"/>
    <w:basedOn w:val="a0"/>
    <w:link w:val="a4"/>
    <w:uiPriority w:val="99"/>
    <w:rsid w:val="00CA1029"/>
  </w:style>
  <w:style w:type="paragraph" w:styleId="a6">
    <w:name w:val="footer"/>
    <w:basedOn w:val="a"/>
    <w:link w:val="a7"/>
    <w:uiPriority w:val="99"/>
    <w:unhideWhenUsed/>
    <w:rsid w:val="00CA1029"/>
    <w:pPr>
      <w:tabs>
        <w:tab w:val="center" w:pos="4513"/>
        <w:tab w:val="right" w:pos="9026"/>
      </w:tabs>
    </w:pPr>
  </w:style>
  <w:style w:type="character" w:customStyle="1" w:styleId="a7">
    <w:name w:val="フッター (文字)"/>
    <w:basedOn w:val="a0"/>
    <w:link w:val="a6"/>
    <w:uiPriority w:val="99"/>
    <w:rsid w:val="00CA1029"/>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9">
    <w:name w:val="Hyperlink"/>
    <w:basedOn w:val="a0"/>
    <w:uiPriority w:val="99"/>
    <w:unhideWhenUsed/>
    <w:rsid w:val="00FD4937"/>
    <w:rPr>
      <w:color w:val="0563C1" w:themeColor="hyperlink"/>
      <w:u w:val="single"/>
    </w:rPr>
  </w:style>
  <w:style w:type="paragraph" w:styleId="aa">
    <w:name w:val="List Paragraph"/>
    <w:basedOn w:val="a"/>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760</Words>
  <Characters>4337</Characters>
  <Application>Microsoft Office Word</Application>
  <DocSecurity>0</DocSecurity>
  <Lines>36</Lines>
  <Paragraphs>10</Paragraphs>
  <ScaleCrop>false</ScaleCrop>
  <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Sayumi Fujimori</cp:lastModifiedBy>
  <cp:revision>2</cp:revision>
  <dcterms:created xsi:type="dcterms:W3CDTF">2021-04-14T23:48:00Z</dcterms:created>
  <dcterms:modified xsi:type="dcterms:W3CDTF">2021-04-14T23:48:00Z</dcterms:modified>
</cp:coreProperties>
</file>