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E3689">
        <w:fldChar w:fldCharType="begin"/>
      </w:r>
      <w:r w:rsidR="005E3689">
        <w:instrText xml:space="preserve"> HYPERLINK "https://biosharing.org/" \t "_blank" </w:instrText>
      </w:r>
      <w:r w:rsidR="005E3689">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E3689">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80C1FF0" w14:textId="42F42ACB" w:rsidR="00275DE1" w:rsidRPr="00275DE1" w:rsidRDefault="00FD4937" w:rsidP="00275DE1">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A056B16" w14:textId="451755B2"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 xml:space="preserve">You should state whether an appropriate sample size was computed when the study was being designed </w:t>
      </w:r>
    </w:p>
    <w:p w14:paraId="2B3F5F56" w14:textId="644AF813" w:rsidR="00275DE1" w:rsidRP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2CE9EE81" w14:textId="2B1BE305"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You should state the statistical method of sample size computation and any required assumptions</w:t>
      </w:r>
    </w:p>
    <w:p w14:paraId="67E102CB" w14:textId="134C2303" w:rsidR="00275DE1" w:rsidRP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45188BEE" w14:textId="6AE7D95E"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If no explicit power analysis was used, you should describe how you decided what sample (replicate) size (number) to use</w:t>
      </w:r>
    </w:p>
    <w:p w14:paraId="5B8ADC97" w14:textId="77777777"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1FF996BD" w:rsidR="00FD4937" w:rsidRPr="00125190" w:rsidRDefault="00275D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an observational study, which utilized all available samples meeting our inclusion criteria from all available DHS surveys when conducting this study. The study period 2000-2014 is determined by the limited availability of exposure data.</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1C4C03E" w14:textId="258D2E83"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You should report how often each experiment was performed</w:t>
      </w:r>
    </w:p>
    <w:p w14:paraId="343E2E82" w14:textId="77777777" w:rsidR="00193610" w:rsidRDefault="00193610"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E59017C" w14:textId="3F6F8FB9"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NA, this is an observational study. Therefore, no </w:t>
      </w:r>
      <w:r w:rsidR="00234322">
        <w:rPr>
          <w:rFonts w:asciiTheme="minorHAnsi" w:hAnsiTheme="minorHAnsi"/>
        </w:rPr>
        <w:t>replicate is available.</w:t>
      </w:r>
    </w:p>
    <w:p w14:paraId="35E9811A" w14:textId="77777777" w:rsidR="00234322" w:rsidRPr="00275DE1"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1B9ED05" w14:textId="5AA8D030" w:rsidR="00234322"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You should include a definition of biological versus technical replication</w:t>
      </w:r>
    </w:p>
    <w:p w14:paraId="7F7F7080" w14:textId="77777777" w:rsidR="00193610" w:rsidRDefault="00193610"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9479D01" w14:textId="508AFFAD"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62F25B83" w14:textId="77777777" w:rsidR="00234322" w:rsidRPr="00275DE1"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6FF6D51" w14:textId="570BEAD7"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The data obtained should be provided and sufficient information should be provided to indicate the number of independent biological and/or technical replicates</w:t>
      </w:r>
    </w:p>
    <w:p w14:paraId="7F3D1C2F" w14:textId="77777777" w:rsidR="00193610" w:rsidRDefault="00193610"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BB25BC" w14:textId="448A92AC"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Yes. The relevant statement reads as “</w:t>
      </w:r>
      <w:r w:rsidRPr="00234322">
        <w:rPr>
          <w:rFonts w:asciiTheme="minorHAnsi" w:hAnsiTheme="minorHAnsi"/>
          <w:i/>
          <w:lang w:val="en-US"/>
        </w:rPr>
        <w:t>Finally, our dataset assembled 113 individual surveys from 54 countries (Figure 1) and included 227,948 newborns classified into 109,137 groups according to their mothers.</w:t>
      </w:r>
      <w:r>
        <w:rPr>
          <w:rFonts w:asciiTheme="minorHAnsi" w:hAnsiTheme="minorHAnsi"/>
        </w:rPr>
        <w:t>”.</w:t>
      </w:r>
    </w:p>
    <w:p w14:paraId="1329A36F" w14:textId="77777777" w:rsidR="00234322" w:rsidRPr="00275DE1"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0117B84" w14:textId="666F2E5C"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If you encountered any outliers, you should describe how these were handled</w:t>
      </w:r>
    </w:p>
    <w:p w14:paraId="52525FDB" w14:textId="77777777" w:rsidR="00193610" w:rsidRDefault="00193610"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AF20C24" w14:textId="40A1CADA"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r>
        <w:rPr>
          <w:rFonts w:ascii="宋体" w:hAnsi="宋体" w:cs="宋体" w:hint="eastAsia"/>
          <w:lang w:eastAsia="zh-CN"/>
        </w:rPr>
        <w:t>.</w:t>
      </w:r>
      <w:r>
        <w:rPr>
          <w:rFonts w:asciiTheme="minorHAnsi" w:hAnsiTheme="minorHAnsi"/>
        </w:rPr>
        <w:t xml:space="preserve"> No outlier is excluded.</w:t>
      </w:r>
    </w:p>
    <w:p w14:paraId="7E261FA0" w14:textId="77777777" w:rsidR="00234322" w:rsidRPr="00275DE1"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9BC4E8C" w14:textId="3D3425A2"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Criteria for exclusion/inclusion of data should be clearly stated</w:t>
      </w:r>
    </w:p>
    <w:p w14:paraId="14947FDC" w14:textId="77777777" w:rsidR="00193610" w:rsidRDefault="00193610"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EDF169D" w14:textId="06C397C1"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Yes. The relevant statement reads as “</w:t>
      </w:r>
      <w:r w:rsidRPr="00234322">
        <w:rPr>
          <w:rFonts w:asciiTheme="minorHAnsi" w:hAnsiTheme="minorHAnsi"/>
          <w:lang w:val="en-US"/>
        </w:rPr>
        <w:t>We extracted the females with at as least two valid records of newborns from all available individual DHSs. Each valid record was defined using the following inclusion criteria: (1) a valid birthweight, (2) a record of the GPS coordinates, (3) a valid birthdate, and (4) valid environmental exposure values (some of the satellite-based PM</w:t>
      </w:r>
      <w:r w:rsidRPr="00234322">
        <w:rPr>
          <w:rFonts w:asciiTheme="minorHAnsi" w:hAnsiTheme="minorHAnsi"/>
          <w:vertAlign w:val="subscript"/>
          <w:lang w:val="en-US"/>
        </w:rPr>
        <w:t>2.5</w:t>
      </w:r>
      <w:r w:rsidRPr="00234322">
        <w:rPr>
          <w:rFonts w:asciiTheme="minorHAnsi" w:hAnsiTheme="minorHAnsi"/>
          <w:lang w:val="en-US"/>
        </w:rPr>
        <w:t xml:space="preserve"> estimates were not available for some locations, such as small islands).</w:t>
      </w:r>
      <w:r>
        <w:rPr>
          <w:rFonts w:asciiTheme="minorHAnsi" w:hAnsiTheme="minorHAnsi"/>
        </w:rPr>
        <w:t>”</w:t>
      </w:r>
    </w:p>
    <w:p w14:paraId="02F4BA65" w14:textId="77777777" w:rsidR="00234322" w:rsidRPr="00275DE1"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6B5C183" w14:textId="19EFF2F3" w:rsidR="00275DE1" w:rsidRDefault="00275DE1"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75DE1">
        <w:rPr>
          <w:rFonts w:asciiTheme="minorHAnsi" w:hAnsiTheme="minorHAnsi" w:hint="eastAsia"/>
        </w:rPr>
        <w:t>•</w:t>
      </w:r>
      <w:r w:rsidRPr="00275DE1">
        <w:rPr>
          <w:rFonts w:asciiTheme="minorHAnsi" w:hAnsiTheme="minorHAnsi"/>
        </w:rPr>
        <w:tab/>
        <w:t xml:space="preserve">High-throughput sequence data should be uploaded before submission, with a private link for reviewers provided (these are available from both GEO and </w:t>
      </w:r>
      <w:proofErr w:type="spellStart"/>
      <w:r w:rsidRPr="00275DE1">
        <w:rPr>
          <w:rFonts w:asciiTheme="minorHAnsi" w:hAnsiTheme="minorHAnsi"/>
        </w:rPr>
        <w:t>ArrayExpress</w:t>
      </w:r>
      <w:proofErr w:type="spellEnd"/>
      <w:r w:rsidRPr="00275DE1">
        <w:rPr>
          <w:rFonts w:asciiTheme="minorHAnsi" w:hAnsiTheme="minorHAnsi"/>
        </w:rPr>
        <w:t>)</w:t>
      </w:r>
    </w:p>
    <w:p w14:paraId="25482161" w14:textId="5B355C8E"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92C9704" w14:textId="56C10276" w:rsidR="00234322" w:rsidRDefault="00234322" w:rsidP="00275D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2AF41A17" w14:textId="019F5597" w:rsidR="00FD4937" w:rsidRDefault="00FD4937" w:rsidP="00FD4937">
      <w:pPr>
        <w:rPr>
          <w:rFonts w:asciiTheme="minorHAnsi" w:hAnsiTheme="minorHAnsi"/>
        </w:rPr>
      </w:pPr>
    </w:p>
    <w:p w14:paraId="58A32B5E" w14:textId="77777777" w:rsidR="00234322" w:rsidRDefault="00234322"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bookmarkStart w:id="1" w:name="_Hlk71105026"/>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bookmarkEnd w:id="1"/>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3FC474E" w14:textId="1FF9E3C1"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Statistical analysis methods should be described and justified</w:t>
      </w:r>
    </w:p>
    <w:p w14:paraId="50A32BDE" w14:textId="77777777"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33810E1" w14:textId="68E67CCB"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fixed-effect logit regression model is utilized to analyse the matched case-control data. The methods are documented in the subsection of </w:t>
      </w:r>
      <w:r w:rsidRPr="00193610">
        <w:rPr>
          <w:rFonts w:asciiTheme="minorHAnsi" w:hAnsiTheme="minorHAnsi"/>
          <w:i/>
          <w:sz w:val="22"/>
          <w:szCs w:val="22"/>
        </w:rPr>
        <w:t>Statistical analyses</w:t>
      </w:r>
      <w:r>
        <w:rPr>
          <w:rFonts w:asciiTheme="minorHAnsi" w:hAnsiTheme="minorHAnsi"/>
          <w:sz w:val="22"/>
          <w:szCs w:val="22"/>
        </w:rPr>
        <w:t>.</w:t>
      </w:r>
    </w:p>
    <w:p w14:paraId="64736D86" w14:textId="77777777" w:rsidR="00193610" w:rsidRP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483197" w14:textId="1ED6CBCD"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Raw data should be presented in figures whenever informative to do so (typically when N per group is less than 10)</w:t>
      </w:r>
    </w:p>
    <w:p w14:paraId="31553D62" w14:textId="77777777"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8F3F9DA" w14:textId="717657BB"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In all figures, samples are larger than 10.</w:t>
      </w:r>
    </w:p>
    <w:p w14:paraId="476CF279" w14:textId="77777777" w:rsidR="00193610" w:rsidRP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CA30E72" w14:textId="2E209E23"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 xml:space="preserve">For each experiment, you should identify the statistical tests used, exact values of N, definitions of </w:t>
      </w:r>
      <w:proofErr w:type="spellStart"/>
      <w:r w:rsidRPr="00193610">
        <w:rPr>
          <w:rFonts w:asciiTheme="minorHAnsi" w:hAnsiTheme="minorHAnsi"/>
          <w:sz w:val="22"/>
          <w:szCs w:val="22"/>
        </w:rPr>
        <w:t>center</w:t>
      </w:r>
      <w:proofErr w:type="spellEnd"/>
      <w:r w:rsidRPr="00193610">
        <w:rPr>
          <w:rFonts w:asciiTheme="minorHAnsi" w:hAnsiTheme="minorHAnsi"/>
          <w:sz w:val="22"/>
          <w:szCs w:val="22"/>
        </w:rPr>
        <w:t>, methods of multiple test correction, and dispersion and precision measures (e.g., mean, median, SD, SEM, confidence intervals; and, for the major substantive results, a measure of effect size (e.g., Pearson's r, Cohen's d)</w:t>
      </w:r>
    </w:p>
    <w:p w14:paraId="345F6DC5" w14:textId="77777777"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024B1CF" w14:textId="22AA884F"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This study is an observational study, not experimental study.</w:t>
      </w:r>
    </w:p>
    <w:p w14:paraId="5CCE4D3F" w14:textId="77777777" w:rsidR="00193610" w:rsidRP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6D2F5D" w14:textId="4C02FC3A" w:rsidR="00FD4937"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Report exact p-values wherever possible alongside the summary statistics and 95% confidence intervals. These should be reported for all key questions and not only when the p-value is less than 0.05.</w:t>
      </w:r>
    </w:p>
    <w:p w14:paraId="299318DC" w14:textId="77777777"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24A0608" w14:textId="5DF65CCF" w:rsidR="00193610"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results are reported with 95% confidence intervals.</w:t>
      </w:r>
    </w:p>
    <w:p w14:paraId="207926FF" w14:textId="77777777" w:rsidR="00193610" w:rsidRPr="00505C51" w:rsidRDefault="00193610" w:rsidP="001936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1F7F3E56" w14:textId="77777777" w:rsidR="00193610" w:rsidRDefault="00193610" w:rsidP="00FD4937">
      <w:pPr>
        <w:rPr>
          <w:rFonts w:asciiTheme="minorHAnsi" w:hAnsiTheme="minorHAnsi"/>
          <w:bCs/>
          <w:sz w:val="22"/>
          <w:szCs w:val="22"/>
        </w:rPr>
      </w:pPr>
    </w:p>
    <w:p w14:paraId="2E348735" w14:textId="77777777" w:rsidR="00193610" w:rsidRDefault="00193610" w:rsidP="00FD4937">
      <w:pPr>
        <w:rPr>
          <w:rFonts w:asciiTheme="minorHAnsi" w:hAnsiTheme="minorHAnsi"/>
          <w:bCs/>
          <w:sz w:val="22"/>
          <w:szCs w:val="22"/>
        </w:rPr>
      </w:pPr>
    </w:p>
    <w:p w14:paraId="4B64D989" w14:textId="77777777" w:rsidR="00193610" w:rsidRDefault="00193610" w:rsidP="00FD4937">
      <w:pPr>
        <w:rPr>
          <w:rFonts w:asciiTheme="minorHAnsi" w:hAnsiTheme="minorHAnsi"/>
          <w:bCs/>
          <w:sz w:val="22"/>
          <w:szCs w:val="22"/>
        </w:rPr>
      </w:pPr>
    </w:p>
    <w:p w14:paraId="76F41D04" w14:textId="77777777" w:rsidR="00193610" w:rsidRDefault="00193610" w:rsidP="00FD4937">
      <w:pPr>
        <w:rPr>
          <w:rFonts w:asciiTheme="minorHAnsi" w:hAnsiTheme="minorHAnsi"/>
          <w:bCs/>
          <w:sz w:val="22"/>
          <w:szCs w:val="22"/>
        </w:rPr>
      </w:pPr>
    </w:p>
    <w:p w14:paraId="331778DA" w14:textId="77777777" w:rsidR="00193610" w:rsidRDefault="00193610" w:rsidP="00FD4937">
      <w:pPr>
        <w:rPr>
          <w:rFonts w:asciiTheme="minorHAnsi" w:hAnsiTheme="minorHAnsi"/>
          <w:bCs/>
          <w:sz w:val="22"/>
          <w:szCs w:val="22"/>
        </w:rPr>
      </w:pPr>
    </w:p>
    <w:p w14:paraId="3443E07D" w14:textId="77777777" w:rsidR="00193610" w:rsidRDefault="00193610" w:rsidP="00FD4937">
      <w:pPr>
        <w:rPr>
          <w:rFonts w:asciiTheme="minorHAnsi" w:hAnsiTheme="minorHAnsi"/>
          <w:bCs/>
          <w:sz w:val="22"/>
          <w:szCs w:val="22"/>
        </w:rPr>
      </w:pPr>
    </w:p>
    <w:p w14:paraId="67F1711B" w14:textId="77777777" w:rsidR="00193610" w:rsidRDefault="00193610" w:rsidP="00FD4937">
      <w:pPr>
        <w:rPr>
          <w:rFonts w:asciiTheme="minorHAnsi" w:hAnsiTheme="minorHAnsi"/>
          <w:bCs/>
          <w:sz w:val="22"/>
          <w:szCs w:val="22"/>
        </w:rPr>
      </w:pPr>
    </w:p>
    <w:p w14:paraId="215C186A" w14:textId="77777777" w:rsidR="00193610" w:rsidRDefault="00193610" w:rsidP="00FD4937">
      <w:pPr>
        <w:rPr>
          <w:rFonts w:asciiTheme="minorHAnsi" w:hAnsiTheme="minorHAnsi"/>
          <w:bCs/>
          <w:sz w:val="22"/>
          <w:szCs w:val="22"/>
        </w:rPr>
      </w:pPr>
    </w:p>
    <w:p w14:paraId="4C4BD09A" w14:textId="77777777" w:rsidR="00193610" w:rsidRDefault="00193610" w:rsidP="00FD4937">
      <w:pPr>
        <w:rPr>
          <w:rFonts w:asciiTheme="minorHAnsi" w:hAnsiTheme="minorHAnsi"/>
          <w:bCs/>
          <w:sz w:val="22"/>
          <w:szCs w:val="22"/>
        </w:rPr>
      </w:pPr>
    </w:p>
    <w:p w14:paraId="5EB85FF4" w14:textId="77777777" w:rsidR="00193610" w:rsidRDefault="00193610" w:rsidP="00FD4937">
      <w:pPr>
        <w:rPr>
          <w:rFonts w:asciiTheme="minorHAnsi" w:hAnsiTheme="minorHAnsi"/>
          <w:bCs/>
          <w:sz w:val="22"/>
          <w:szCs w:val="22"/>
        </w:rPr>
      </w:pPr>
    </w:p>
    <w:p w14:paraId="4C554F11" w14:textId="77777777" w:rsidR="00193610" w:rsidRDefault="00193610" w:rsidP="00FD4937">
      <w:pPr>
        <w:rPr>
          <w:rFonts w:asciiTheme="minorHAnsi" w:hAnsiTheme="minorHAnsi"/>
          <w:bCs/>
          <w:sz w:val="22"/>
          <w:szCs w:val="22"/>
        </w:rPr>
      </w:pPr>
    </w:p>
    <w:p w14:paraId="164806E9" w14:textId="77777777" w:rsidR="00193610" w:rsidRDefault="00193610" w:rsidP="00FD4937">
      <w:pPr>
        <w:rPr>
          <w:rFonts w:asciiTheme="minorHAnsi" w:hAnsiTheme="minorHAnsi"/>
          <w:bCs/>
          <w:sz w:val="22"/>
          <w:szCs w:val="22"/>
        </w:rPr>
      </w:pPr>
    </w:p>
    <w:p w14:paraId="320BD017" w14:textId="77777777" w:rsidR="00193610" w:rsidRDefault="00193610" w:rsidP="00FD4937">
      <w:pPr>
        <w:rPr>
          <w:rFonts w:asciiTheme="minorHAnsi" w:hAnsiTheme="minorHAnsi"/>
          <w:bCs/>
          <w:sz w:val="22"/>
          <w:szCs w:val="22"/>
        </w:rPr>
      </w:pPr>
    </w:p>
    <w:p w14:paraId="0CF654AB" w14:textId="77777777" w:rsidR="00193610" w:rsidRDefault="00193610" w:rsidP="00FD4937">
      <w:pPr>
        <w:rPr>
          <w:rFonts w:asciiTheme="minorHAnsi" w:hAnsiTheme="minorHAnsi"/>
          <w:bCs/>
          <w:sz w:val="22"/>
          <w:szCs w:val="22"/>
        </w:rPr>
      </w:pPr>
    </w:p>
    <w:p w14:paraId="615471A5" w14:textId="77777777" w:rsidR="00193610" w:rsidRDefault="00193610" w:rsidP="00FD4937">
      <w:pPr>
        <w:rPr>
          <w:rFonts w:asciiTheme="minorHAnsi" w:hAnsiTheme="minorHAnsi"/>
          <w:bCs/>
          <w:sz w:val="22"/>
          <w:szCs w:val="22"/>
        </w:rPr>
      </w:pPr>
    </w:p>
    <w:p w14:paraId="1ED85942" w14:textId="77777777" w:rsidR="00193610" w:rsidRDefault="00193610" w:rsidP="00FD4937">
      <w:pPr>
        <w:rPr>
          <w:rFonts w:asciiTheme="minorHAnsi" w:hAnsiTheme="minorHAnsi"/>
          <w:bCs/>
          <w:sz w:val="22"/>
          <w:szCs w:val="22"/>
        </w:rPr>
      </w:pPr>
    </w:p>
    <w:p w14:paraId="29FBBA04" w14:textId="77777777" w:rsidR="00193610" w:rsidRDefault="00193610" w:rsidP="00FD4937">
      <w:pPr>
        <w:rPr>
          <w:rFonts w:asciiTheme="minorHAnsi" w:hAnsiTheme="minorHAnsi"/>
          <w:bCs/>
          <w:sz w:val="22"/>
          <w:szCs w:val="22"/>
        </w:rPr>
      </w:pPr>
    </w:p>
    <w:p w14:paraId="7F048DF4" w14:textId="77777777" w:rsidR="00193610" w:rsidRDefault="00193610" w:rsidP="00FD4937">
      <w:pPr>
        <w:rPr>
          <w:rFonts w:asciiTheme="minorHAnsi" w:hAnsiTheme="minorHAnsi"/>
          <w:bCs/>
          <w:sz w:val="22"/>
          <w:szCs w:val="22"/>
        </w:rPr>
      </w:pPr>
    </w:p>
    <w:p w14:paraId="228D65F5" w14:textId="77777777" w:rsidR="00193610" w:rsidRDefault="00193610" w:rsidP="00FD4937">
      <w:pPr>
        <w:rPr>
          <w:rFonts w:asciiTheme="minorHAnsi" w:hAnsiTheme="minorHAnsi"/>
          <w:bCs/>
          <w:sz w:val="22"/>
          <w:szCs w:val="22"/>
        </w:rPr>
      </w:pPr>
    </w:p>
    <w:p w14:paraId="6A394FF8" w14:textId="77777777" w:rsidR="00193610" w:rsidRDefault="00193610" w:rsidP="00FD4937">
      <w:pPr>
        <w:rPr>
          <w:rFonts w:asciiTheme="minorHAnsi" w:hAnsiTheme="minorHAnsi"/>
          <w:bCs/>
          <w:sz w:val="22"/>
          <w:szCs w:val="22"/>
        </w:rPr>
      </w:pPr>
    </w:p>
    <w:p w14:paraId="1597A184" w14:textId="77777777" w:rsidR="00193610" w:rsidRDefault="00193610" w:rsidP="00FD4937">
      <w:pPr>
        <w:rPr>
          <w:rFonts w:asciiTheme="minorHAnsi" w:hAnsiTheme="minorHAnsi"/>
          <w:bCs/>
          <w:sz w:val="22"/>
          <w:szCs w:val="22"/>
        </w:rPr>
      </w:pPr>
    </w:p>
    <w:p w14:paraId="50F61904" w14:textId="77777777" w:rsidR="00193610" w:rsidRDefault="00193610" w:rsidP="00FD4937">
      <w:pPr>
        <w:rPr>
          <w:rFonts w:asciiTheme="minorHAnsi" w:hAnsiTheme="minorHAnsi"/>
          <w:bCs/>
          <w:sz w:val="22"/>
          <w:szCs w:val="22"/>
        </w:rPr>
      </w:pPr>
    </w:p>
    <w:p w14:paraId="5653FB93" w14:textId="77777777" w:rsidR="00193610" w:rsidRDefault="00193610" w:rsidP="00FD4937">
      <w:pPr>
        <w:rPr>
          <w:rFonts w:asciiTheme="minorHAnsi" w:hAnsiTheme="minorHAnsi"/>
          <w:bCs/>
          <w:sz w:val="22"/>
          <w:szCs w:val="22"/>
        </w:rPr>
      </w:pPr>
    </w:p>
    <w:p w14:paraId="309235C4" w14:textId="77777777" w:rsidR="00193610" w:rsidRDefault="00193610" w:rsidP="00FD4937">
      <w:pPr>
        <w:rPr>
          <w:rFonts w:asciiTheme="minorHAnsi" w:hAnsiTheme="minorHAnsi"/>
          <w:bCs/>
          <w:sz w:val="22"/>
          <w:szCs w:val="22"/>
        </w:rPr>
      </w:pPr>
    </w:p>
    <w:p w14:paraId="6C31C530" w14:textId="6EE70AB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D33F2BA" w14:textId="1A11DC14" w:rsidR="00193610" w:rsidRDefault="00193610"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Indicate how samples were allocated into experimental groups (in the case of clinical studies, please specify allocation to treatment method); if randomization was used, please also state if restricted randomization was applied</w:t>
      </w:r>
    </w:p>
    <w:p w14:paraId="3A34A2CA" w14:textId="1055E9B7" w:rsidR="00713128"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AF3CC26" w14:textId="08E70CFD" w:rsidR="00713128"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This is an observational study. We utilized all available data. No randomization has been applied. </w:t>
      </w:r>
    </w:p>
    <w:p w14:paraId="22E9FD5C" w14:textId="77777777" w:rsidR="00713128" w:rsidRPr="00193610"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F37F85" w14:textId="05A975C9" w:rsidR="00193610" w:rsidRDefault="00193610"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3610">
        <w:rPr>
          <w:rFonts w:asciiTheme="minorHAnsi" w:hAnsiTheme="minorHAnsi" w:hint="eastAsia"/>
          <w:sz w:val="22"/>
          <w:szCs w:val="22"/>
        </w:rPr>
        <w:t>•</w:t>
      </w:r>
      <w:r w:rsidRPr="00193610">
        <w:rPr>
          <w:rFonts w:asciiTheme="minorHAnsi" w:hAnsiTheme="minorHAnsi"/>
          <w:sz w:val="22"/>
          <w:szCs w:val="22"/>
        </w:rPr>
        <w:tab/>
        <w:t>Indicate if masking was used during group allocation, data collection and/or data analysis</w:t>
      </w:r>
    </w:p>
    <w:p w14:paraId="51185ECF" w14:textId="2EFA0D48" w:rsidR="00713128"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9DC5414" w14:textId="0DCD813F" w:rsidR="00713128"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As an observational study, no masking has been applied.</w:t>
      </w:r>
    </w:p>
    <w:p w14:paraId="1FE4093B" w14:textId="77777777" w:rsidR="00713128" w:rsidRPr="00193610" w:rsidRDefault="00713128" w:rsidP="001936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72C9C1A" w14:textId="44F1859A" w:rsidR="00FC296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2967">
        <w:rPr>
          <w:rFonts w:asciiTheme="minorHAnsi" w:hAnsiTheme="minorHAnsi" w:hint="eastAsia"/>
          <w:sz w:val="22"/>
          <w:szCs w:val="22"/>
        </w:rPr>
        <w:lastRenderedPageBreak/>
        <w:t>•</w:t>
      </w:r>
      <w:r w:rsidRPr="00FC2967">
        <w:rPr>
          <w:rFonts w:asciiTheme="minorHAnsi" w:hAnsiTheme="minorHAnsi"/>
          <w:sz w:val="22"/>
          <w:szCs w:val="22"/>
        </w:rPr>
        <w:tab/>
        <w:t>We encourage you to upload relevant additional data files, such as numerical data that are represented as a graph in a figure, or as a summary table</w:t>
      </w:r>
    </w:p>
    <w:p w14:paraId="009F3AAB" w14:textId="779A5DCD" w:rsidR="00FC296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80D7DB4" w14:textId="44D24FD2" w:rsidR="00FC2967"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embedded in figures have been submitted </w:t>
      </w:r>
      <w:proofErr w:type="gramStart"/>
      <w:r>
        <w:rPr>
          <w:rFonts w:asciiTheme="minorHAnsi" w:hAnsiTheme="minorHAnsi"/>
          <w:sz w:val="22"/>
          <w:szCs w:val="22"/>
        </w:rPr>
        <w:t>as .</w:t>
      </w:r>
      <w:proofErr w:type="spellStart"/>
      <w:r>
        <w:rPr>
          <w:rFonts w:asciiTheme="minorHAnsi" w:hAnsiTheme="minorHAnsi"/>
          <w:sz w:val="22"/>
          <w:szCs w:val="22"/>
        </w:rPr>
        <w:t>RData</w:t>
      </w:r>
      <w:proofErr w:type="spellEnd"/>
      <w:proofErr w:type="gramEnd"/>
      <w:r>
        <w:rPr>
          <w:rFonts w:asciiTheme="minorHAnsi" w:hAnsiTheme="minorHAnsi"/>
          <w:sz w:val="22"/>
          <w:szCs w:val="22"/>
        </w:rPr>
        <w:t xml:space="preserve"> files. </w:t>
      </w:r>
    </w:p>
    <w:p w14:paraId="534CF89D" w14:textId="77777777" w:rsidR="00612406" w:rsidRPr="00FC2967"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56D70D4" w14:textId="4AEA8A42" w:rsidR="00FC296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2967">
        <w:rPr>
          <w:rFonts w:asciiTheme="minorHAnsi" w:hAnsiTheme="minorHAnsi" w:hint="eastAsia"/>
          <w:sz w:val="22"/>
          <w:szCs w:val="22"/>
        </w:rPr>
        <w:t>•</w:t>
      </w:r>
      <w:r w:rsidRPr="00FC2967">
        <w:rPr>
          <w:rFonts w:asciiTheme="minorHAnsi" w:hAnsiTheme="minorHAnsi"/>
          <w:sz w:val="22"/>
          <w:szCs w:val="22"/>
        </w:rPr>
        <w:tab/>
        <w:t>Where provided, these should be in the most useful format, and they can be uploaded as “Source data” files linked to a main figure or table</w:t>
      </w:r>
    </w:p>
    <w:p w14:paraId="22C6DD0C" w14:textId="421ACB62" w:rsidR="00612406"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8F94705" w14:textId="27AF0013" w:rsidR="00612406"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have been uploaded. </w:t>
      </w:r>
      <w:proofErr w:type="gramStart"/>
      <w:r>
        <w:rPr>
          <w:rFonts w:asciiTheme="minorHAnsi" w:hAnsiTheme="minorHAnsi"/>
          <w:sz w:val="22"/>
          <w:szCs w:val="22"/>
        </w:rPr>
        <w:t>The .</w:t>
      </w:r>
      <w:proofErr w:type="spellStart"/>
      <w:r>
        <w:rPr>
          <w:rFonts w:asciiTheme="minorHAnsi" w:hAnsiTheme="minorHAnsi"/>
          <w:sz w:val="22"/>
          <w:szCs w:val="22"/>
        </w:rPr>
        <w:t>RData</w:t>
      </w:r>
      <w:proofErr w:type="spellEnd"/>
      <w:proofErr w:type="gramEnd"/>
      <w:r>
        <w:rPr>
          <w:rFonts w:asciiTheme="minorHAnsi" w:hAnsiTheme="minorHAnsi"/>
          <w:sz w:val="22"/>
          <w:szCs w:val="22"/>
        </w:rPr>
        <w:t xml:space="preserve"> files are preferred, because they can be directly linked to the R codes documented in supplemental materials.</w:t>
      </w:r>
    </w:p>
    <w:p w14:paraId="7FA2AC25" w14:textId="77777777" w:rsidR="00612406" w:rsidRPr="00FC2967"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28E579F" w14:textId="1EB30014" w:rsidR="00FC296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2967">
        <w:rPr>
          <w:rFonts w:asciiTheme="minorHAnsi" w:hAnsiTheme="minorHAnsi" w:hint="eastAsia"/>
          <w:sz w:val="22"/>
          <w:szCs w:val="22"/>
        </w:rPr>
        <w:t>•</w:t>
      </w:r>
      <w:r w:rsidRPr="00FC2967">
        <w:rPr>
          <w:rFonts w:asciiTheme="minorHAnsi" w:hAnsiTheme="minorHAnsi"/>
          <w:sz w:val="22"/>
          <w:szCs w:val="22"/>
        </w:rPr>
        <w:tab/>
        <w:t>Include model definition files including the full list of parameters used</w:t>
      </w:r>
    </w:p>
    <w:p w14:paraId="5416C3D3" w14:textId="458C3379" w:rsidR="00612406" w:rsidRDefault="00612406"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615791F" w14:textId="7890C4B4" w:rsidR="00612406" w:rsidRDefault="00094F48"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details on model specification are documented as R codes </w:t>
      </w:r>
      <w:r w:rsidR="00192B4E">
        <w:rPr>
          <w:rFonts w:asciiTheme="minorHAnsi" w:hAnsiTheme="minorHAnsi"/>
          <w:sz w:val="22"/>
          <w:szCs w:val="22"/>
        </w:rPr>
        <w:t xml:space="preserve">in the </w:t>
      </w:r>
      <w:proofErr w:type="spellStart"/>
      <w:r w:rsidR="00192B4E">
        <w:rPr>
          <w:rFonts w:asciiTheme="minorHAnsi" w:hAnsiTheme="minorHAnsi"/>
          <w:sz w:val="22"/>
          <w:szCs w:val="22"/>
        </w:rPr>
        <w:t>supplmental</w:t>
      </w:r>
      <w:proofErr w:type="spellEnd"/>
      <w:r w:rsidR="00192B4E">
        <w:rPr>
          <w:rFonts w:asciiTheme="minorHAnsi" w:hAnsiTheme="minorHAnsi"/>
          <w:sz w:val="22"/>
          <w:szCs w:val="22"/>
        </w:rPr>
        <w:t xml:space="preserve"> materials.</w:t>
      </w:r>
    </w:p>
    <w:p w14:paraId="64D72067" w14:textId="77777777" w:rsidR="00192B4E" w:rsidRPr="00FC2967"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9C44A1A" w14:textId="2C0308BA" w:rsidR="00FC296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2967">
        <w:rPr>
          <w:rFonts w:asciiTheme="minorHAnsi" w:hAnsiTheme="minorHAnsi" w:hint="eastAsia"/>
          <w:sz w:val="22"/>
          <w:szCs w:val="22"/>
        </w:rPr>
        <w:t>•</w:t>
      </w:r>
      <w:r w:rsidRPr="00FC2967">
        <w:rPr>
          <w:rFonts w:asciiTheme="minorHAnsi" w:hAnsiTheme="minorHAnsi"/>
          <w:sz w:val="22"/>
          <w:szCs w:val="22"/>
        </w:rPr>
        <w:tab/>
        <w:t xml:space="preserve">Include code used for data analysis (e.g., R, </w:t>
      </w:r>
      <w:proofErr w:type="spellStart"/>
      <w:r w:rsidRPr="00FC2967">
        <w:rPr>
          <w:rFonts w:asciiTheme="minorHAnsi" w:hAnsiTheme="minorHAnsi"/>
          <w:sz w:val="22"/>
          <w:szCs w:val="22"/>
        </w:rPr>
        <w:t>MatLab</w:t>
      </w:r>
      <w:proofErr w:type="spellEnd"/>
      <w:r w:rsidRPr="00FC2967">
        <w:rPr>
          <w:rFonts w:asciiTheme="minorHAnsi" w:hAnsiTheme="minorHAnsi"/>
          <w:sz w:val="22"/>
          <w:szCs w:val="22"/>
        </w:rPr>
        <w:t>)</w:t>
      </w:r>
    </w:p>
    <w:p w14:paraId="71A75524" w14:textId="77777777" w:rsidR="00192B4E"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10EF0D" w14:textId="5B691440" w:rsidR="00192B4E"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 codes for data analyses are documented in the supplement.</w:t>
      </w:r>
    </w:p>
    <w:p w14:paraId="4D4435DD" w14:textId="77777777" w:rsidR="00192B4E" w:rsidRPr="00FC2967"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E472B0E" w14:textId="693ACBA4" w:rsidR="00FD4937" w:rsidRDefault="00FC2967"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2967">
        <w:rPr>
          <w:rFonts w:asciiTheme="minorHAnsi" w:hAnsiTheme="minorHAnsi" w:hint="eastAsia"/>
          <w:sz w:val="22"/>
          <w:szCs w:val="22"/>
        </w:rPr>
        <w:t>•</w:t>
      </w:r>
      <w:r w:rsidRPr="00FC2967">
        <w:rPr>
          <w:rFonts w:asciiTheme="minorHAnsi" w:hAnsiTheme="minorHAnsi"/>
          <w:sz w:val="22"/>
          <w:szCs w:val="22"/>
        </w:rPr>
        <w:tab/>
        <w:t>Avoid stating that data files are “available upon request”</w:t>
      </w:r>
    </w:p>
    <w:p w14:paraId="0FA33E1A" w14:textId="04923807" w:rsidR="00192B4E"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87C0A14" w14:textId="1AA0EA16" w:rsidR="00192B4E"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Confirmed. We state availability as “</w:t>
      </w:r>
      <w:r w:rsidRPr="00192B4E">
        <w:rPr>
          <w:rFonts w:asciiTheme="minorHAnsi" w:hAnsiTheme="minorHAnsi"/>
          <w:sz w:val="22"/>
          <w:szCs w:val="22"/>
          <w:lang w:val="en-US"/>
        </w:rPr>
        <w:t>Source data for figures and R codes for the epidemiological models are documented in the supplemental file.</w:t>
      </w:r>
      <w:r>
        <w:rPr>
          <w:rFonts w:asciiTheme="minorHAnsi" w:hAnsiTheme="minorHAnsi"/>
          <w:sz w:val="22"/>
          <w:szCs w:val="22"/>
        </w:rPr>
        <w:t>”</w:t>
      </w:r>
    </w:p>
    <w:p w14:paraId="2A411DDE" w14:textId="751417CA" w:rsidR="00192B4E" w:rsidRPr="00505C51" w:rsidRDefault="00192B4E" w:rsidP="00FC296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Those files can be obtained from the supplemental file named as “</w:t>
      </w:r>
      <w:r w:rsidRPr="00192B4E">
        <w:rPr>
          <w:rFonts w:asciiTheme="minorHAnsi" w:hAnsiTheme="minorHAnsi"/>
          <w:sz w:val="22"/>
          <w:szCs w:val="22"/>
        </w:rPr>
        <w:t>R codes and source data.zip</w:t>
      </w:r>
      <w:r>
        <w:rPr>
          <w:rFonts w:asciiTheme="minorHAnsi" w:hAnsiTheme="minorHAnsi"/>
          <w:sz w:val="22"/>
          <w:szCs w:val="22"/>
        </w:rPr>
        <w:t>”.</w:t>
      </w:r>
      <w:bookmarkStart w:id="2" w:name="_GoBack"/>
      <w:bookmarkEnd w:id="2"/>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BEFD" w14:textId="77777777" w:rsidR="005E3689" w:rsidRDefault="005E3689">
      <w:r>
        <w:separator/>
      </w:r>
    </w:p>
  </w:endnote>
  <w:endnote w:type="continuationSeparator" w:id="0">
    <w:p w14:paraId="19AC7F88" w14:textId="77777777" w:rsidR="005E3689" w:rsidRDefault="005E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39156" w14:textId="77777777" w:rsidR="005E3689" w:rsidRDefault="005E3689">
      <w:r>
        <w:separator/>
      </w:r>
    </w:p>
  </w:footnote>
  <w:footnote w:type="continuationSeparator" w:id="0">
    <w:p w14:paraId="02F934F7" w14:textId="77777777" w:rsidR="005E3689" w:rsidRDefault="005E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4F48"/>
    <w:rsid w:val="00192B4E"/>
    <w:rsid w:val="00193610"/>
    <w:rsid w:val="00234322"/>
    <w:rsid w:val="00275DE1"/>
    <w:rsid w:val="00332DC6"/>
    <w:rsid w:val="005E3689"/>
    <w:rsid w:val="00612406"/>
    <w:rsid w:val="00713128"/>
    <w:rsid w:val="00A01B49"/>
    <w:rsid w:val="00A0248A"/>
    <w:rsid w:val="00BE5736"/>
    <w:rsid w:val="00FC2967"/>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Unresolved Mention"/>
    <w:basedOn w:val="a0"/>
    <w:uiPriority w:val="99"/>
    <w:semiHidden/>
    <w:unhideWhenUsed/>
    <w:rsid w:val="002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taoX</cp:lastModifiedBy>
  <cp:revision>2</cp:revision>
  <dcterms:created xsi:type="dcterms:W3CDTF">2021-05-05T15:02:00Z</dcterms:created>
  <dcterms:modified xsi:type="dcterms:W3CDTF">2021-05-05T15:02:00Z</dcterms:modified>
</cp:coreProperties>
</file>