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428D" w14:textId="685CC62C" w:rsidR="001A4CA6" w:rsidRPr="00D90206" w:rsidRDefault="001A4CA6" w:rsidP="001A4CA6">
      <w:pPr>
        <w:pStyle w:val="EndNoteBibliography"/>
        <w:rPr>
          <w:b/>
          <w:bCs/>
          <w:noProof w:val="0"/>
        </w:rPr>
      </w:pPr>
      <w:bookmarkStart w:id="0" w:name="OLE_LINK18"/>
      <w:bookmarkStart w:id="1" w:name="OLE_LINK19"/>
      <w:r w:rsidRPr="00D90206">
        <w:rPr>
          <w:b/>
          <w:bCs/>
          <w:noProof w:val="0"/>
        </w:rPr>
        <w:t xml:space="preserve">Supplementary File </w:t>
      </w:r>
      <w:r w:rsidRPr="00D90206">
        <w:rPr>
          <w:b/>
          <w:bCs/>
          <w:noProof w:val="0"/>
        </w:rPr>
        <w:t>2. AIC and BIC of the three models.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129"/>
        <w:gridCol w:w="2599"/>
        <w:gridCol w:w="2599"/>
        <w:gridCol w:w="2599"/>
      </w:tblGrid>
      <w:tr w:rsidR="00D90206" w:rsidRPr="00D90206" w14:paraId="5C5891F6" w14:textId="77777777" w:rsidTr="00136E50">
        <w:tc>
          <w:tcPr>
            <w:tcW w:w="1129" w:type="dxa"/>
            <w:tcBorders>
              <w:tl2br w:val="single" w:sz="4" w:space="0" w:color="auto"/>
            </w:tcBorders>
            <w:vAlign w:val="center"/>
          </w:tcPr>
          <w:p w14:paraId="3A5FD1C5" w14:textId="77777777" w:rsidR="001A4CA6" w:rsidRPr="00D90206" w:rsidRDefault="001A4CA6" w:rsidP="00136E50">
            <w:pPr>
              <w:jc w:val="center"/>
            </w:pPr>
            <w:bookmarkStart w:id="2" w:name="_Hlk73530139"/>
            <w:bookmarkStart w:id="3" w:name="OLE_LINK72"/>
            <w:bookmarkStart w:id="4" w:name="OLE_LINK73"/>
            <w:bookmarkEnd w:id="0"/>
            <w:bookmarkEnd w:id="1"/>
          </w:p>
        </w:tc>
        <w:tc>
          <w:tcPr>
            <w:tcW w:w="2599" w:type="dxa"/>
            <w:vAlign w:val="center"/>
          </w:tcPr>
          <w:p w14:paraId="08FF5567" w14:textId="77777777" w:rsidR="001A4CA6" w:rsidRPr="00D90206" w:rsidRDefault="001A4CA6" w:rsidP="00136E50">
            <w:pPr>
              <w:jc w:val="center"/>
            </w:pPr>
            <w:r w:rsidRPr="00D90206">
              <w:t>Baseline model</w:t>
            </w:r>
          </w:p>
        </w:tc>
        <w:tc>
          <w:tcPr>
            <w:tcW w:w="2599" w:type="dxa"/>
            <w:vAlign w:val="center"/>
          </w:tcPr>
          <w:p w14:paraId="467BF3EF" w14:textId="77777777" w:rsidR="001A4CA6" w:rsidRPr="00D90206" w:rsidRDefault="001A4CA6" w:rsidP="00136E50">
            <w:pPr>
              <w:jc w:val="center"/>
            </w:pPr>
            <w:r w:rsidRPr="00D90206">
              <w:t>“Eclipse phase” model</w:t>
            </w:r>
          </w:p>
        </w:tc>
        <w:tc>
          <w:tcPr>
            <w:tcW w:w="2599" w:type="dxa"/>
            <w:vAlign w:val="center"/>
          </w:tcPr>
          <w:p w14:paraId="1C49F56A" w14:textId="77777777" w:rsidR="001A4CA6" w:rsidRPr="00D90206" w:rsidRDefault="001A4CA6" w:rsidP="00136E50">
            <w:pPr>
              <w:jc w:val="center"/>
            </w:pPr>
            <w:r w:rsidRPr="00D90206">
              <w:t>“Innate immune response” model</w:t>
            </w:r>
          </w:p>
        </w:tc>
      </w:tr>
      <w:bookmarkEnd w:id="2"/>
      <w:tr w:rsidR="00D90206" w:rsidRPr="00D90206" w14:paraId="12C82972" w14:textId="77777777" w:rsidTr="00136E50">
        <w:tc>
          <w:tcPr>
            <w:tcW w:w="1129" w:type="dxa"/>
            <w:vAlign w:val="center"/>
          </w:tcPr>
          <w:p w14:paraId="4CE47BE2" w14:textId="77777777" w:rsidR="001A4CA6" w:rsidRPr="00D90206" w:rsidRDefault="001A4CA6" w:rsidP="00136E50">
            <w:pPr>
              <w:jc w:val="center"/>
            </w:pPr>
            <w:r w:rsidRPr="00D90206">
              <w:t>AIC</w:t>
            </w:r>
          </w:p>
        </w:tc>
        <w:tc>
          <w:tcPr>
            <w:tcW w:w="2599" w:type="dxa"/>
            <w:vAlign w:val="center"/>
          </w:tcPr>
          <w:p w14:paraId="74716E0E" w14:textId="77777777" w:rsidR="001A4CA6" w:rsidRPr="00D90206" w:rsidRDefault="001A4CA6" w:rsidP="00136E50">
            <w:pPr>
              <w:jc w:val="center"/>
            </w:pPr>
            <w:r w:rsidRPr="00D90206">
              <w:t>918.9</w:t>
            </w:r>
          </w:p>
        </w:tc>
        <w:tc>
          <w:tcPr>
            <w:tcW w:w="2599" w:type="dxa"/>
            <w:vAlign w:val="center"/>
          </w:tcPr>
          <w:p w14:paraId="3E9810F0" w14:textId="77777777" w:rsidR="001A4CA6" w:rsidRPr="00D90206" w:rsidRDefault="001A4CA6" w:rsidP="00136E50">
            <w:pPr>
              <w:jc w:val="center"/>
            </w:pPr>
            <w:r w:rsidRPr="00D90206">
              <w:t>916.1</w:t>
            </w:r>
          </w:p>
        </w:tc>
        <w:tc>
          <w:tcPr>
            <w:tcW w:w="2599" w:type="dxa"/>
            <w:vAlign w:val="center"/>
          </w:tcPr>
          <w:p w14:paraId="6ACE98C8" w14:textId="77777777" w:rsidR="001A4CA6" w:rsidRPr="00D90206" w:rsidRDefault="001A4CA6" w:rsidP="00136E50">
            <w:pPr>
              <w:jc w:val="center"/>
            </w:pPr>
            <w:r w:rsidRPr="00D90206">
              <w:t>913.9</w:t>
            </w:r>
          </w:p>
        </w:tc>
      </w:tr>
      <w:tr w:rsidR="00D90206" w:rsidRPr="00D90206" w14:paraId="5691C0CF" w14:textId="77777777" w:rsidTr="00136E50">
        <w:tc>
          <w:tcPr>
            <w:tcW w:w="1129" w:type="dxa"/>
            <w:vAlign w:val="center"/>
          </w:tcPr>
          <w:p w14:paraId="23EAA666" w14:textId="77777777" w:rsidR="001A4CA6" w:rsidRPr="00D90206" w:rsidRDefault="001A4CA6" w:rsidP="00136E50">
            <w:pPr>
              <w:jc w:val="center"/>
            </w:pPr>
            <w:bookmarkStart w:id="5" w:name="_Hlk68621805"/>
            <w:r w:rsidRPr="00D90206">
              <w:t>BIC</w:t>
            </w:r>
          </w:p>
        </w:tc>
        <w:tc>
          <w:tcPr>
            <w:tcW w:w="2599" w:type="dxa"/>
            <w:vAlign w:val="center"/>
          </w:tcPr>
          <w:p w14:paraId="7BFE626E" w14:textId="77777777" w:rsidR="001A4CA6" w:rsidRPr="00D90206" w:rsidRDefault="001A4CA6" w:rsidP="00136E50">
            <w:pPr>
              <w:jc w:val="center"/>
            </w:pPr>
            <w:r w:rsidRPr="00D90206">
              <w:t>931.5</w:t>
            </w:r>
          </w:p>
        </w:tc>
        <w:tc>
          <w:tcPr>
            <w:tcW w:w="2599" w:type="dxa"/>
            <w:vAlign w:val="center"/>
          </w:tcPr>
          <w:p w14:paraId="69130BD2" w14:textId="77777777" w:rsidR="001A4CA6" w:rsidRPr="00D90206" w:rsidRDefault="001A4CA6" w:rsidP="00136E50">
            <w:pPr>
              <w:jc w:val="center"/>
            </w:pPr>
            <w:r w:rsidRPr="00D90206">
              <w:t>928.7</w:t>
            </w:r>
          </w:p>
        </w:tc>
        <w:tc>
          <w:tcPr>
            <w:tcW w:w="2599" w:type="dxa"/>
            <w:vAlign w:val="center"/>
          </w:tcPr>
          <w:p w14:paraId="1AB96CDB" w14:textId="77777777" w:rsidR="001A4CA6" w:rsidRPr="00D90206" w:rsidRDefault="001A4CA6" w:rsidP="00136E50">
            <w:pPr>
              <w:jc w:val="center"/>
            </w:pPr>
            <w:r w:rsidRPr="00D90206">
              <w:t>929.3</w:t>
            </w:r>
          </w:p>
        </w:tc>
      </w:tr>
      <w:bookmarkEnd w:id="3"/>
      <w:bookmarkEnd w:id="4"/>
      <w:bookmarkEnd w:id="5"/>
    </w:tbl>
    <w:p w14:paraId="47042520" w14:textId="257688A6" w:rsidR="00966A76" w:rsidRPr="001A4CA6" w:rsidRDefault="00966A76" w:rsidP="001A4CA6">
      <w:pPr>
        <w:rPr>
          <w:b/>
          <w:bCs/>
          <w:lang w:val="en-GB"/>
        </w:rPr>
      </w:pPr>
    </w:p>
    <w:sectPr w:rsidR="00966A76" w:rsidRPr="001A4CA6" w:rsidSect="00980D6C">
      <w:pgSz w:w="16838" w:h="11906" w:orient="landscape"/>
      <w:pgMar w:top="1701" w:right="1985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A731" w14:textId="77777777" w:rsidR="00FA0834" w:rsidRDefault="00FA0834" w:rsidP="00706B08">
      <w:r>
        <w:separator/>
      </w:r>
    </w:p>
  </w:endnote>
  <w:endnote w:type="continuationSeparator" w:id="0">
    <w:p w14:paraId="51CBE79B" w14:textId="77777777" w:rsidR="00FA0834" w:rsidRDefault="00FA0834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9704" w14:textId="77777777" w:rsidR="00FA0834" w:rsidRDefault="00FA0834" w:rsidP="00706B08">
      <w:r>
        <w:separator/>
      </w:r>
    </w:p>
  </w:footnote>
  <w:footnote w:type="continuationSeparator" w:id="0">
    <w:p w14:paraId="6142B197" w14:textId="77777777" w:rsidR="00FA0834" w:rsidRDefault="00FA0834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1A4CA6"/>
    <w:rsid w:val="00213E3C"/>
    <w:rsid w:val="00371244"/>
    <w:rsid w:val="003739A9"/>
    <w:rsid w:val="00706B08"/>
    <w:rsid w:val="00966A76"/>
    <w:rsid w:val="00980D6C"/>
    <w:rsid w:val="00D90206"/>
    <w:rsid w:val="00EC1D39"/>
    <w:rsid w:val="00FA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10</cp:revision>
  <dcterms:created xsi:type="dcterms:W3CDTF">2021-06-18T17:36:00Z</dcterms:created>
  <dcterms:modified xsi:type="dcterms:W3CDTF">2021-06-18T17:43:00Z</dcterms:modified>
</cp:coreProperties>
</file>