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BD" w:rsidRPr="00E03116" w:rsidRDefault="00E03116" w:rsidP="00E03116">
      <w:pPr>
        <w:jc w:val="left"/>
        <w:rPr>
          <w:rFonts w:eastAsiaTheme="minorEastAsia"/>
          <w:b/>
          <w:szCs w:val="24"/>
        </w:rPr>
      </w:pPr>
      <w:r w:rsidRPr="00E03116">
        <w:rPr>
          <w:rFonts w:cs="Times New Roman"/>
          <w:b/>
          <w:szCs w:val="21"/>
          <w:shd w:val="clear" w:color="auto" w:fill="FFFFFF"/>
        </w:rPr>
        <w:t xml:space="preserve">Comparison of isoCirc and circFL-seq for circRNA detection in </w:t>
      </w:r>
      <w:r w:rsidR="003E305F">
        <w:rPr>
          <w:rFonts w:cs="Times New Roman"/>
          <w:b/>
          <w:szCs w:val="21"/>
          <w:shd w:val="clear" w:color="auto" w:fill="FFFFFF"/>
        </w:rPr>
        <w:t xml:space="preserve">the </w:t>
      </w:r>
      <w:bookmarkStart w:id="0" w:name="_GoBack"/>
      <w:bookmarkEnd w:id="0"/>
      <w:r w:rsidRPr="00E03116">
        <w:rPr>
          <w:rFonts w:cs="Times New Roman"/>
          <w:b/>
          <w:szCs w:val="21"/>
          <w:shd w:val="clear" w:color="auto" w:fill="FFFFFF"/>
        </w:rPr>
        <w:t>HEK293 cell line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182"/>
        <w:gridCol w:w="992"/>
        <w:gridCol w:w="1275"/>
        <w:gridCol w:w="1275"/>
        <w:gridCol w:w="1689"/>
        <w:gridCol w:w="967"/>
        <w:gridCol w:w="787"/>
        <w:gridCol w:w="787"/>
      </w:tblGrid>
      <w:tr w:rsidR="009A7238" w:rsidRPr="00E03116" w:rsidTr="009A7238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3116" w:rsidRPr="00E03116" w:rsidRDefault="00E03116" w:rsidP="005F6867">
            <w:pPr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  <w:r w:rsidRPr="00E03116">
              <w:rPr>
                <w:rFonts w:eastAsia="等线" w:cs="Times New Roman"/>
                <w:b/>
                <w:bCs/>
                <w:kern w:val="0"/>
                <w:sz w:val="22"/>
              </w:rPr>
              <w:t>sample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03116" w:rsidRPr="00E03116" w:rsidRDefault="00E03116" w:rsidP="005F6867">
            <w:pPr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  <w:r w:rsidRPr="00E03116">
              <w:rPr>
                <w:rFonts w:eastAsia="等线" w:cs="Times New Roman"/>
                <w:b/>
                <w:bCs/>
                <w:kern w:val="0"/>
                <w:sz w:val="22"/>
              </w:rPr>
              <w:t>method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03116" w:rsidRPr="00E03116" w:rsidRDefault="00E03116" w:rsidP="005F6867">
            <w:pPr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b/>
                <w:bCs/>
                <w:kern w:val="0"/>
                <w:sz w:val="22"/>
              </w:rPr>
              <w:t># BSJ</w:t>
            </w:r>
            <w:r w:rsidRPr="00E03116">
              <w:rPr>
                <w:rFonts w:eastAsia="等线" w:cs="Times New Roman"/>
                <w:b/>
                <w:bCs/>
                <w:kern w:val="0"/>
                <w:sz w:val="22"/>
              </w:rPr>
              <w:t>s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03116" w:rsidRPr="00E03116" w:rsidRDefault="00E03116" w:rsidP="005F6867">
            <w:pPr>
              <w:jc w:val="center"/>
              <w:rPr>
                <w:rFonts w:cs="Times New Roman"/>
                <w:b/>
                <w:sz w:val="22"/>
              </w:rPr>
            </w:pPr>
            <w:r w:rsidRPr="00E03116">
              <w:rPr>
                <w:rFonts w:cs="Times New Roman" w:hint="eastAsia"/>
                <w:b/>
                <w:sz w:val="22"/>
              </w:rPr>
              <w:t xml:space="preserve"># </w:t>
            </w:r>
            <w:r w:rsidRPr="00E03116">
              <w:rPr>
                <w:rFonts w:cs="Times New Roman"/>
                <w:b/>
                <w:sz w:val="22"/>
              </w:rPr>
              <w:t xml:space="preserve">known </w:t>
            </w:r>
            <w:r w:rsidRPr="00E03116">
              <w:rPr>
                <w:rFonts w:cs="Times New Roman" w:hint="eastAsia"/>
                <w:b/>
                <w:sz w:val="22"/>
              </w:rPr>
              <w:t>BSJ</w:t>
            </w:r>
            <w:r w:rsidRPr="00E03116">
              <w:rPr>
                <w:rFonts w:cs="Times New Roman"/>
                <w:b/>
                <w:sz w:val="22"/>
              </w:rPr>
              <w:t>s</w:t>
            </w:r>
            <w:r w:rsidRPr="00E03116">
              <w:rPr>
                <w:rFonts w:cs="Times New Roman" w:hint="eastAsia"/>
                <w:b/>
                <w:sz w:val="22"/>
              </w:rPr>
              <w:t xml:space="preserve"> in database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03116" w:rsidRPr="00E03116" w:rsidRDefault="00E03116" w:rsidP="005F6867">
            <w:pPr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b/>
                <w:bCs/>
                <w:kern w:val="0"/>
                <w:sz w:val="22"/>
              </w:rPr>
              <w:t xml:space="preserve"># </w:t>
            </w:r>
            <w:r w:rsidRPr="00E03116">
              <w:rPr>
                <w:rFonts w:cs="Times New Roman"/>
                <w:b/>
                <w:sz w:val="22"/>
              </w:rPr>
              <w:t xml:space="preserve">circRNA </w:t>
            </w:r>
            <w:r w:rsidRPr="00E03116">
              <w:rPr>
                <w:rFonts w:cs="Times New Roman" w:hint="eastAsia"/>
                <w:b/>
                <w:sz w:val="22"/>
              </w:rPr>
              <w:t>isoform</w:t>
            </w:r>
            <w:r w:rsidRPr="00E03116"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  <w:r w:rsidRPr="00E03116">
              <w:rPr>
                <w:rFonts w:eastAsia="等线" w:cs="Times New Roman"/>
                <w:b/>
                <w:bCs/>
                <w:kern w:val="0"/>
                <w:sz w:val="22"/>
              </w:rPr>
              <w:t># AS events for minor isoforms with read counts &gt;1</w:t>
            </w:r>
          </w:p>
        </w:tc>
      </w:tr>
      <w:tr w:rsidR="009A7238" w:rsidRPr="00E03116" w:rsidTr="009A7238">
        <w:trPr>
          <w:trHeight w:val="240"/>
          <w:jc w:val="center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  <w:r w:rsidRPr="00E03116">
              <w:rPr>
                <w:rFonts w:eastAsia="等线" w:cs="Times New Roman"/>
                <w:b/>
                <w:bCs/>
                <w:kern w:val="0"/>
                <w:sz w:val="22"/>
              </w:rPr>
              <w:t>ES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  <w:r w:rsidRPr="00E03116">
              <w:rPr>
                <w:rFonts w:eastAsia="等线" w:cs="Times New Roman"/>
                <w:b/>
                <w:bCs/>
                <w:kern w:val="0"/>
                <w:sz w:val="22"/>
              </w:rPr>
              <w:t>A3SS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  <w:r w:rsidRPr="00E03116">
              <w:rPr>
                <w:rFonts w:eastAsia="等线" w:cs="Times New Roman"/>
                <w:b/>
                <w:bCs/>
                <w:kern w:val="0"/>
                <w:sz w:val="22"/>
              </w:rPr>
              <w:t>A5SS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2"/>
              </w:rPr>
            </w:pPr>
            <w:r w:rsidRPr="00E03116">
              <w:rPr>
                <w:rFonts w:eastAsia="等线" w:cs="Times New Roman"/>
                <w:b/>
                <w:bCs/>
                <w:kern w:val="0"/>
                <w:sz w:val="22"/>
              </w:rPr>
              <w:t>IR</w:t>
            </w:r>
          </w:p>
        </w:tc>
      </w:tr>
      <w:tr w:rsidR="009A7238" w:rsidRPr="00E03116" w:rsidTr="009A7238">
        <w:trPr>
          <w:trHeight w:val="24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SRR10612050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isoCirc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39,410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16,2</w:t>
            </w:r>
            <w:r w:rsidRPr="00E03116">
              <w:rPr>
                <w:rFonts w:eastAsia="等线" w:cs="Times New Roman"/>
                <w:kern w:val="0"/>
                <w:sz w:val="22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41,516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194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41</w:t>
            </w:r>
          </w:p>
        </w:tc>
      </w:tr>
      <w:tr w:rsidR="009A7238" w:rsidRPr="00E03116" w:rsidTr="009A7238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SRR10612051</w:t>
            </w:r>
          </w:p>
        </w:tc>
        <w:tc>
          <w:tcPr>
            <w:tcW w:w="11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42,372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17,115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44,767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217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51</w:t>
            </w:r>
          </w:p>
        </w:tc>
      </w:tr>
      <w:tr w:rsidR="009A7238" w:rsidRPr="00E03116" w:rsidTr="009A7238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SRR10612052</w:t>
            </w:r>
          </w:p>
        </w:tc>
        <w:tc>
          <w:tcPr>
            <w:tcW w:w="11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55,058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20,797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58,303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343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77</w:t>
            </w:r>
          </w:p>
        </w:tc>
      </w:tr>
      <w:tr w:rsidR="009A7238" w:rsidRPr="00E03116" w:rsidTr="009A7238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SRR10612053</w:t>
            </w:r>
          </w:p>
        </w:tc>
        <w:tc>
          <w:tcPr>
            <w:tcW w:w="11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50,621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24,048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54,876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428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72</w:t>
            </w:r>
          </w:p>
        </w:tc>
      </w:tr>
      <w:tr w:rsidR="009A7238" w:rsidRPr="00E03116" w:rsidTr="009A7238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SRR10612054</w:t>
            </w:r>
          </w:p>
        </w:tc>
        <w:tc>
          <w:tcPr>
            <w:tcW w:w="11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52,164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24,318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56,567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488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83</w:t>
            </w:r>
          </w:p>
        </w:tc>
      </w:tr>
      <w:tr w:rsidR="009A7238" w:rsidRPr="00E03116" w:rsidTr="009A7238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SRR10612055</w:t>
            </w:r>
          </w:p>
        </w:tc>
        <w:tc>
          <w:tcPr>
            <w:tcW w:w="118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38,547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19,293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41,483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302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53</w:t>
            </w:r>
          </w:p>
        </w:tc>
      </w:tr>
      <w:tr w:rsidR="009A7238" w:rsidRPr="00E03116" w:rsidTr="009A7238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average</w:t>
            </w:r>
          </w:p>
        </w:tc>
        <w:tc>
          <w:tcPr>
            <w:tcW w:w="1182" w:type="dxa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46,362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20,300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43.8%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49,585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329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55.8%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113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19.2%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84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14.3%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63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10.7%</w:t>
            </w:r>
          </w:p>
        </w:tc>
      </w:tr>
      <w:tr w:rsidR="009A7238" w:rsidRPr="00E03116" w:rsidTr="009A7238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HEK293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circFL-seq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27,869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20,991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75. 3%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 w:hint="eastAsia"/>
                <w:kern w:val="0"/>
                <w:sz w:val="22"/>
              </w:rPr>
              <w:t>32,985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994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64.4%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273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17.7%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199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12.9%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77</w:t>
            </w:r>
          </w:p>
          <w:p w:rsidR="00E03116" w:rsidRPr="00E03116" w:rsidRDefault="00E03116" w:rsidP="005F6867">
            <w:pPr>
              <w:widowControl/>
              <w:jc w:val="center"/>
              <w:rPr>
                <w:rFonts w:eastAsia="等线" w:cs="Times New Roman"/>
                <w:kern w:val="0"/>
                <w:sz w:val="22"/>
              </w:rPr>
            </w:pPr>
            <w:r w:rsidRPr="00E03116">
              <w:rPr>
                <w:rFonts w:eastAsia="等线" w:cs="Times New Roman"/>
                <w:kern w:val="0"/>
                <w:sz w:val="22"/>
              </w:rPr>
              <w:t>5.0%</w:t>
            </w:r>
          </w:p>
        </w:tc>
      </w:tr>
    </w:tbl>
    <w:p w:rsidR="00E21EF4" w:rsidRPr="00E03116" w:rsidRDefault="00E21EF4" w:rsidP="007911BD">
      <w:pPr>
        <w:widowControl/>
        <w:jc w:val="left"/>
        <w:rPr>
          <w:rFonts w:eastAsiaTheme="minorEastAsia"/>
        </w:rPr>
      </w:pPr>
    </w:p>
    <w:sectPr w:rsidR="00E21EF4" w:rsidRPr="00E03116" w:rsidSect="00904FA5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BD" w:rsidRDefault="007911BD" w:rsidP="007911BD">
      <w:r>
        <w:separator/>
      </w:r>
    </w:p>
  </w:endnote>
  <w:endnote w:type="continuationSeparator" w:id="0">
    <w:p w:rsidR="007911BD" w:rsidRDefault="007911BD" w:rsidP="0079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BD" w:rsidRDefault="007911BD" w:rsidP="007911BD">
      <w:r>
        <w:separator/>
      </w:r>
    </w:p>
  </w:footnote>
  <w:footnote w:type="continuationSeparator" w:id="0">
    <w:p w:rsidR="007911BD" w:rsidRDefault="007911BD" w:rsidP="0079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40"/>
    <w:rsid w:val="003E305F"/>
    <w:rsid w:val="007911BD"/>
    <w:rsid w:val="007F1B3F"/>
    <w:rsid w:val="00877FF7"/>
    <w:rsid w:val="00904FA5"/>
    <w:rsid w:val="00934540"/>
    <w:rsid w:val="009A7238"/>
    <w:rsid w:val="009D35B5"/>
    <w:rsid w:val="00D37556"/>
    <w:rsid w:val="00E03116"/>
    <w:rsid w:val="00E03FE2"/>
    <w:rsid w:val="00E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88F74"/>
  <w15:chartTrackingRefBased/>
  <w15:docId w15:val="{A2694312-EE5D-49EA-943D-7928DB9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BD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1B3F"/>
    <w:pPr>
      <w:keepNext/>
      <w:keepLines/>
      <w:spacing w:before="120" w:after="120"/>
      <w:outlineLvl w:val="0"/>
    </w:pPr>
    <w:rPr>
      <w:rFonts w:eastAsiaTheme="minorEastAsia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4"/>
    <w:uiPriority w:val="99"/>
    <w:rsid w:val="009D35B5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9D35B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7F1B3F"/>
    <w:rPr>
      <w:rFonts w:ascii="Times New Roman" w:hAnsi="Times New Roman"/>
      <w:b/>
      <w:bCs/>
      <w:kern w:val="44"/>
      <w:sz w:val="36"/>
      <w:szCs w:val="44"/>
    </w:rPr>
  </w:style>
  <w:style w:type="paragraph" w:styleId="a4">
    <w:name w:val="header"/>
    <w:basedOn w:val="a"/>
    <w:link w:val="a5"/>
    <w:uiPriority w:val="99"/>
    <w:unhideWhenUsed/>
    <w:rsid w:val="0079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11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11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11BD"/>
    <w:rPr>
      <w:sz w:val="18"/>
      <w:szCs w:val="18"/>
    </w:rPr>
  </w:style>
  <w:style w:type="table" w:styleId="a8">
    <w:name w:val="Table Grid"/>
    <w:basedOn w:val="a1"/>
    <w:uiPriority w:val="39"/>
    <w:rsid w:val="0079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DE81-CC56-4614-B875-88D059B4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2021-04-20T06:29:00Z</dcterms:created>
  <dcterms:modified xsi:type="dcterms:W3CDTF">2021-08-30T07:01:00Z</dcterms:modified>
</cp:coreProperties>
</file>