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E9B75" w14:textId="5916AA40" w:rsidR="005B0258" w:rsidRPr="004E2904" w:rsidRDefault="004E2904" w:rsidP="005B0258">
      <w:pPr>
        <w:keepNext/>
        <w:spacing w:before="240" w:after="60"/>
        <w:jc w:val="both"/>
        <w:outlineLvl w:val="0"/>
        <w:rPr>
          <w:b/>
          <w:bCs/>
          <w:color w:val="000000"/>
          <w:kern w:val="32"/>
          <w:lang w:val="en-US"/>
        </w:rPr>
      </w:pPr>
      <w:r w:rsidRPr="004E2904">
        <w:rPr>
          <w:b/>
          <w:bCs/>
          <w:color w:val="000000"/>
          <w:kern w:val="32"/>
          <w:lang w:val="en-US"/>
        </w:rPr>
        <w:t xml:space="preserve">Supplementary </w:t>
      </w:r>
      <w:r w:rsidR="00487A4E">
        <w:rPr>
          <w:b/>
          <w:bCs/>
          <w:color w:val="000000"/>
          <w:kern w:val="32"/>
          <w:lang w:val="en-US"/>
        </w:rPr>
        <w:t>file</w:t>
      </w:r>
      <w:r w:rsidR="005B0258" w:rsidRPr="004E2904">
        <w:rPr>
          <w:b/>
          <w:bCs/>
          <w:color w:val="000000"/>
          <w:kern w:val="32"/>
          <w:lang w:val="en-US"/>
        </w:rPr>
        <w:t xml:space="preserve"> 3. Strains and plasmids</w:t>
      </w:r>
    </w:p>
    <w:p w14:paraId="303E904D" w14:textId="77777777" w:rsidR="005B0258" w:rsidRPr="004E2904" w:rsidRDefault="005B0258" w:rsidP="005B0258">
      <w:pPr>
        <w:keepNext/>
        <w:spacing w:before="240" w:after="60"/>
        <w:jc w:val="both"/>
        <w:outlineLvl w:val="0"/>
        <w:rPr>
          <w:b/>
          <w:bCs/>
          <w:color w:val="000000"/>
          <w:kern w:val="32"/>
          <w:lang w:val="en-US"/>
        </w:rPr>
      </w:pPr>
    </w:p>
    <w:tbl>
      <w:tblPr>
        <w:tblW w:w="9627" w:type="dxa"/>
        <w:tblInd w:w="-134" w:type="dxa"/>
        <w:tblLayout w:type="fixed"/>
        <w:tblCellMar>
          <w:left w:w="88" w:type="dxa"/>
        </w:tblCellMar>
        <w:tblLook w:val="0000" w:firstRow="0" w:lastRow="0" w:firstColumn="0" w:lastColumn="0" w:noHBand="0" w:noVBand="0"/>
      </w:tblPr>
      <w:tblGrid>
        <w:gridCol w:w="2964"/>
        <w:gridCol w:w="4395"/>
        <w:gridCol w:w="2268"/>
      </w:tblGrid>
      <w:tr w:rsidR="005B0258" w:rsidRPr="004E2904" w14:paraId="68CA7DD0" w14:textId="77777777" w:rsidTr="003B437C">
        <w:trPr>
          <w:trHeight w:val="107"/>
        </w:trPr>
        <w:tc>
          <w:tcPr>
            <w:tcW w:w="2964" w:type="dxa"/>
            <w:tcBorders>
              <w:top w:val="single" w:sz="4" w:space="0" w:color="00000A"/>
              <w:left w:val="single" w:sz="4" w:space="0" w:color="00000A"/>
              <w:bottom w:val="single" w:sz="4" w:space="0" w:color="00000A"/>
            </w:tcBorders>
            <w:shd w:val="clear" w:color="auto" w:fill="auto"/>
          </w:tcPr>
          <w:p w14:paraId="6B32A7AC" w14:textId="77777777" w:rsidR="005B0258" w:rsidRPr="004E2904" w:rsidRDefault="005B0258" w:rsidP="003B437C">
            <w:pPr>
              <w:spacing w:line="480" w:lineRule="auto"/>
              <w:jc w:val="both"/>
              <w:rPr>
                <w:color w:val="000000"/>
                <w:szCs w:val="20"/>
                <w:lang w:val="en-US"/>
              </w:rPr>
            </w:pPr>
            <w:r w:rsidRPr="004E2904">
              <w:rPr>
                <w:b/>
                <w:color w:val="000000"/>
                <w:szCs w:val="20"/>
                <w:lang w:val="en-US"/>
              </w:rPr>
              <w:t>Strains</w:t>
            </w:r>
          </w:p>
        </w:tc>
        <w:tc>
          <w:tcPr>
            <w:tcW w:w="4395" w:type="dxa"/>
            <w:tcBorders>
              <w:top w:val="single" w:sz="4" w:space="0" w:color="00000A"/>
              <w:left w:val="single" w:sz="4" w:space="0" w:color="00000A"/>
              <w:bottom w:val="single" w:sz="4" w:space="0" w:color="00000A"/>
            </w:tcBorders>
            <w:shd w:val="clear" w:color="auto" w:fill="auto"/>
          </w:tcPr>
          <w:p w14:paraId="11575930" w14:textId="77777777" w:rsidR="005B0258" w:rsidRPr="004E2904" w:rsidRDefault="005B0258" w:rsidP="003B437C">
            <w:pPr>
              <w:spacing w:line="480" w:lineRule="auto"/>
              <w:jc w:val="both"/>
              <w:rPr>
                <w:color w:val="000000"/>
                <w:szCs w:val="20"/>
                <w:lang w:val="en-US"/>
              </w:rPr>
            </w:pPr>
            <w:r w:rsidRPr="004E2904">
              <w:rPr>
                <w:b/>
                <w:color w:val="000000"/>
                <w:szCs w:val="20"/>
                <w:lang w:val="en-US"/>
              </w:rPr>
              <w:t>Genotype/description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5F0548E6" w14:textId="77777777" w:rsidR="005B0258" w:rsidRPr="004E2904" w:rsidRDefault="005B0258" w:rsidP="003B437C">
            <w:pPr>
              <w:spacing w:line="480" w:lineRule="auto"/>
              <w:jc w:val="both"/>
              <w:rPr>
                <w:color w:val="000000"/>
                <w:szCs w:val="20"/>
                <w:lang w:val="en-US"/>
              </w:rPr>
            </w:pPr>
            <w:r w:rsidRPr="004E2904">
              <w:rPr>
                <w:b/>
                <w:color w:val="000000"/>
                <w:szCs w:val="20"/>
                <w:lang w:val="en-US"/>
              </w:rPr>
              <w:t>References/Sources</w:t>
            </w:r>
          </w:p>
        </w:tc>
      </w:tr>
      <w:tr w:rsidR="005B0258" w:rsidRPr="004E2904" w14:paraId="0E02D5BA" w14:textId="77777777" w:rsidTr="003B437C">
        <w:trPr>
          <w:trHeight w:val="127"/>
        </w:trPr>
        <w:tc>
          <w:tcPr>
            <w:tcW w:w="9627" w:type="dxa"/>
            <w:gridSpan w:val="3"/>
            <w:tcBorders>
              <w:top w:val="single" w:sz="4" w:space="0" w:color="00000A"/>
              <w:left w:val="single" w:sz="4" w:space="0" w:color="00000A"/>
              <w:bottom w:val="single" w:sz="4" w:space="0" w:color="00000A"/>
              <w:right w:val="single" w:sz="4" w:space="0" w:color="00000A"/>
            </w:tcBorders>
            <w:shd w:val="clear" w:color="auto" w:fill="auto"/>
          </w:tcPr>
          <w:p w14:paraId="3B4981BC" w14:textId="77777777" w:rsidR="005B0258" w:rsidRPr="004E2904" w:rsidRDefault="005B0258" w:rsidP="003B437C">
            <w:pPr>
              <w:spacing w:line="480" w:lineRule="auto"/>
              <w:jc w:val="both"/>
              <w:rPr>
                <w:color w:val="000000"/>
                <w:szCs w:val="20"/>
                <w:lang w:val="en-US"/>
              </w:rPr>
            </w:pPr>
            <w:r w:rsidRPr="004E2904">
              <w:rPr>
                <w:b/>
                <w:i/>
                <w:color w:val="000000"/>
                <w:szCs w:val="20"/>
                <w:lang w:val="en-US"/>
              </w:rPr>
              <w:t>Escherichia coli</w:t>
            </w:r>
          </w:p>
        </w:tc>
      </w:tr>
      <w:tr w:rsidR="005B0258" w:rsidRPr="004E2904" w14:paraId="557C3C39"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1DCDFE8A" w14:textId="77777777" w:rsidR="005B0258" w:rsidRPr="004E2904" w:rsidRDefault="005B0258" w:rsidP="003B437C">
            <w:pPr>
              <w:spacing w:line="480" w:lineRule="auto"/>
              <w:jc w:val="both"/>
              <w:rPr>
                <w:color w:val="000000"/>
                <w:szCs w:val="20"/>
                <w:lang w:val="en-US"/>
              </w:rPr>
            </w:pPr>
            <w:r w:rsidRPr="004E2904">
              <w:rPr>
                <w:color w:val="000000"/>
                <w:szCs w:val="20"/>
                <w:lang w:val="en-US"/>
              </w:rPr>
              <w:t>MG1655</w:t>
            </w:r>
          </w:p>
        </w:tc>
        <w:tc>
          <w:tcPr>
            <w:tcW w:w="4395" w:type="dxa"/>
            <w:tcBorders>
              <w:top w:val="single" w:sz="4" w:space="0" w:color="00000A"/>
              <w:left w:val="single" w:sz="4" w:space="0" w:color="00000A"/>
              <w:bottom w:val="single" w:sz="4" w:space="0" w:color="00000A"/>
            </w:tcBorders>
            <w:shd w:val="clear" w:color="auto" w:fill="auto"/>
          </w:tcPr>
          <w:p w14:paraId="02AAAFEE" w14:textId="77777777" w:rsidR="005B0258" w:rsidRPr="004E2904" w:rsidRDefault="005B0258" w:rsidP="003B437C">
            <w:pPr>
              <w:spacing w:line="480" w:lineRule="auto"/>
              <w:jc w:val="both"/>
              <w:rPr>
                <w:color w:val="000000"/>
                <w:szCs w:val="20"/>
                <w:lang w:val="en-US"/>
              </w:rPr>
            </w:pPr>
            <w:r w:rsidRPr="004E2904">
              <w:rPr>
                <w:color w:val="000000"/>
                <w:szCs w:val="20"/>
                <w:lang w:val="en-US"/>
              </w:rPr>
              <w:t xml:space="preserve">K-12 F- lambda- </w:t>
            </w:r>
            <w:r w:rsidRPr="004E2904">
              <w:rPr>
                <w:i/>
                <w:color w:val="000000"/>
                <w:szCs w:val="20"/>
                <w:lang w:val="en-US"/>
              </w:rPr>
              <w:t>ilvG</w:t>
            </w:r>
            <w:r w:rsidRPr="004E2904">
              <w:rPr>
                <w:color w:val="000000"/>
                <w:szCs w:val="20"/>
                <w:lang w:val="en-US"/>
              </w:rPr>
              <w:t>-</w:t>
            </w:r>
            <w:r w:rsidRPr="004E2904">
              <w:rPr>
                <w:i/>
                <w:color w:val="000000"/>
                <w:szCs w:val="20"/>
                <w:lang w:val="en-US"/>
              </w:rPr>
              <w:t xml:space="preserve"> rfb</w:t>
            </w:r>
            <w:r w:rsidRPr="004E2904">
              <w:rPr>
                <w:color w:val="000000"/>
                <w:szCs w:val="20"/>
                <w:lang w:val="en-US"/>
              </w:rPr>
              <w:t>-50</w:t>
            </w:r>
            <w:r w:rsidRPr="004E2904">
              <w:rPr>
                <w:i/>
                <w:color w:val="000000"/>
                <w:szCs w:val="20"/>
                <w:lang w:val="en-US"/>
              </w:rPr>
              <w:t xml:space="preserve"> rph</w:t>
            </w:r>
            <w:r w:rsidRPr="004E2904">
              <w:rPr>
                <w:color w:val="000000"/>
                <w:szCs w:val="20"/>
                <w:lang w:val="en-US"/>
              </w:rPr>
              <w:t>-1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692BEEFD" w14:textId="77777777" w:rsidR="005B0258" w:rsidRPr="004E2904" w:rsidRDefault="005B0258" w:rsidP="003B437C">
            <w:pPr>
              <w:spacing w:line="480" w:lineRule="auto"/>
              <w:jc w:val="both"/>
              <w:rPr>
                <w:color w:val="000000"/>
                <w:szCs w:val="20"/>
                <w:lang w:val="en-US"/>
              </w:rPr>
            </w:pPr>
            <w:r w:rsidRPr="004E2904">
              <w:rPr>
                <w:color w:val="000000"/>
                <w:szCs w:val="20"/>
                <w:lang w:val="en-US"/>
              </w:rPr>
              <w:fldChar w:fldCharType="begin"/>
            </w:r>
            <w:r w:rsidRPr="004E2904">
              <w:rPr>
                <w:color w:val="000000"/>
                <w:szCs w:val="20"/>
                <w:lang w:val="en-US"/>
              </w:rPr>
              <w:instrText xml:space="preserve"> ADDIN ZOTERO_ITEM CSL_CITATION {"citationID":"OeAwpS8h","properties":{"formattedCitation":"(Blattner et al., 1997)","plainCitation":"(Blattner et al., 1997)","noteIndex":0},"citationItems":[{"id":393,"uris":["http://zotero.org/users/4425720/items/WR49AY9X"],"uri":["http://zotero.org/users/4425720/items/WR49AY9X"],"itemData":{"id":393,"type":"article-journal","abstract":"The 4,639,221–base pair sequence of Escherichia coliK-12 is presented. Of 4288 protein-coding genes annotated, 38 percent have no attributed function. Comparison with five other sequenced microbes reveals ubiquitous as well as narrowly distributed gene families; many families of similar genes within E. coli are also evident. The largest family of paralogous proteins contains 80 ABC transporters. The genome as a whole is strikingly organized with respect to the local direction of replication; guanines, oligonucleotides possibly related to replication and recombination, and most genes are so oriented. The genome also contains insertion sequence (IS) elements, phage remnants, and many other patches of unusual composition indicating genome plasticity through horizontal transfer.","container-title":"Science","DOI":"10.1126/science.277.5331.1453","ISSN":"0036-8075, 1095-9203","issue":"5331","language":"en","note":"PMID: 9278503","page":"1453-1462","source":"science.sciencemag.org","title":"The Complete Genome Sequence of Escherichia coli K-12","volume":"277","author":[{"family":"Blattner","given":"Frederick R."},{"family":"Plunkett","given":"Guy"},{"family":"Bloch","given":"Craig A."},{"family":"Perna","given":"Nicole T."},{"family":"Burland","given":"Valerie"},{"family":"Riley","given":"Monica"},{"family":"Collado-Vides","given":"Julio"},{"family":"Glasner","given":"Jeremy D."},{"family":"Rode","given":"Christopher K."},{"family":"Mayhew","given":"George F."},{"family":"Gregor","given":"Jason"},{"family":"Davis","given":"Nelson Wayne"},{"family":"Kirkpatrick","given":"Heather A."},{"family":"Goeden","given":"Michael A."},{"family":"Rose","given":"Debra J."},{"family":"Mau","given":"Bob"},{"family":"Shao","given":"Ying"}],"issued":{"date-parts":[["1997",9,5]]}}}],"schema":"https://github.com/citation-style-language/schema/raw/master/csl-citation.json"} </w:instrText>
            </w:r>
            <w:r w:rsidRPr="004E2904">
              <w:rPr>
                <w:color w:val="000000"/>
                <w:szCs w:val="20"/>
                <w:lang w:val="en-US"/>
              </w:rPr>
              <w:fldChar w:fldCharType="separate"/>
            </w:r>
            <w:r w:rsidRPr="004E2904">
              <w:t>(Blattner et al., 1997)</w:t>
            </w:r>
            <w:r w:rsidRPr="004E2904">
              <w:rPr>
                <w:color w:val="000000"/>
                <w:szCs w:val="20"/>
                <w:lang w:val="en-US"/>
              </w:rPr>
              <w:fldChar w:fldCharType="end"/>
            </w:r>
          </w:p>
        </w:tc>
      </w:tr>
      <w:tr w:rsidR="005B0258" w:rsidRPr="004E2904" w14:paraId="4D3BA5E0"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1A1F3F29" w14:textId="77777777" w:rsidR="005B0258" w:rsidRPr="004E2904" w:rsidRDefault="005B0258" w:rsidP="003B437C">
            <w:pPr>
              <w:spacing w:line="480" w:lineRule="auto"/>
              <w:jc w:val="both"/>
              <w:rPr>
                <w:color w:val="000000"/>
                <w:szCs w:val="20"/>
                <w:lang w:val="en-US"/>
              </w:rPr>
            </w:pPr>
            <w:r w:rsidRPr="004E2904">
              <w:rPr>
                <w:color w:val="000000"/>
                <w:szCs w:val="20"/>
                <w:lang w:val="en-US"/>
              </w:rPr>
              <w:t>MG1655/pDIJ09-518a</w:t>
            </w:r>
          </w:p>
        </w:tc>
        <w:tc>
          <w:tcPr>
            <w:tcW w:w="4395" w:type="dxa"/>
            <w:tcBorders>
              <w:top w:val="single" w:sz="4" w:space="0" w:color="00000A"/>
              <w:left w:val="single" w:sz="4" w:space="0" w:color="00000A"/>
              <w:bottom w:val="single" w:sz="4" w:space="0" w:color="00000A"/>
            </w:tcBorders>
            <w:shd w:val="clear" w:color="auto" w:fill="auto"/>
          </w:tcPr>
          <w:p w14:paraId="3BC6C350" w14:textId="77777777" w:rsidR="005B0258" w:rsidRPr="004E2904" w:rsidRDefault="005B0258" w:rsidP="003B437C">
            <w:pPr>
              <w:spacing w:line="480" w:lineRule="auto"/>
              <w:jc w:val="both"/>
              <w:rPr>
                <w:color w:val="000000"/>
                <w:szCs w:val="20"/>
                <w:lang w:val="en-US"/>
              </w:rPr>
            </w:pPr>
            <w:r w:rsidRPr="004E2904">
              <w:rPr>
                <w:color w:val="000000"/>
                <w:szCs w:val="20"/>
                <w:lang w:val="en-US"/>
              </w:rPr>
              <w:t>MG1655 carrying pDIJ09-518a</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533FAF79" w14:textId="77777777" w:rsidR="005B0258" w:rsidRPr="004E2904" w:rsidRDefault="005B0258" w:rsidP="003B437C">
            <w:pPr>
              <w:spacing w:line="480" w:lineRule="auto"/>
              <w:jc w:val="both"/>
              <w:rPr>
                <w:color w:val="000000"/>
                <w:szCs w:val="20"/>
                <w:lang w:val="en-US"/>
              </w:rPr>
            </w:pPr>
            <w:r w:rsidRPr="004E2904">
              <w:rPr>
                <w:color w:val="000000"/>
                <w:szCs w:val="20"/>
                <w:lang w:val="en-US"/>
              </w:rPr>
              <w:t>This study</w:t>
            </w:r>
          </w:p>
        </w:tc>
      </w:tr>
      <w:tr w:rsidR="005B0258" w:rsidRPr="004E2904" w14:paraId="7D6B14E4"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045751F4" w14:textId="77777777" w:rsidR="005B0258" w:rsidRPr="004E2904" w:rsidRDefault="005B0258" w:rsidP="003B437C">
            <w:pPr>
              <w:spacing w:line="480" w:lineRule="auto"/>
              <w:jc w:val="both"/>
              <w:rPr>
                <w:color w:val="000000"/>
                <w:szCs w:val="20"/>
                <w:lang w:val="en-US"/>
              </w:rPr>
            </w:pPr>
            <w:r w:rsidRPr="004E2904">
              <w:rPr>
                <w:color w:val="000000"/>
                <w:szCs w:val="20"/>
                <w:lang w:val="en-US"/>
              </w:rPr>
              <w:t>MG1656 / hereafter called WT</w:t>
            </w:r>
          </w:p>
        </w:tc>
        <w:tc>
          <w:tcPr>
            <w:tcW w:w="4395" w:type="dxa"/>
            <w:tcBorders>
              <w:top w:val="single" w:sz="4" w:space="0" w:color="00000A"/>
              <w:left w:val="single" w:sz="4" w:space="0" w:color="00000A"/>
              <w:bottom w:val="single" w:sz="4" w:space="0" w:color="00000A"/>
            </w:tcBorders>
            <w:shd w:val="clear" w:color="auto" w:fill="auto"/>
          </w:tcPr>
          <w:p w14:paraId="24EFAD5F" w14:textId="77777777" w:rsidR="005B0258" w:rsidRPr="004E2904" w:rsidRDefault="005B0258" w:rsidP="003B437C">
            <w:pPr>
              <w:spacing w:line="480" w:lineRule="auto"/>
              <w:jc w:val="both"/>
              <w:rPr>
                <w:i/>
                <w:color w:val="000000"/>
                <w:szCs w:val="20"/>
                <w:lang w:val="en-US"/>
              </w:rPr>
            </w:pPr>
            <w:r w:rsidRPr="004E2904">
              <w:rPr>
                <w:color w:val="000000"/>
                <w:szCs w:val="20"/>
                <w:lang w:val="en-US"/>
              </w:rPr>
              <w:t>Δ</w:t>
            </w:r>
            <w:r w:rsidRPr="004E2904">
              <w:rPr>
                <w:i/>
                <w:color w:val="000000"/>
                <w:szCs w:val="20"/>
                <w:lang w:val="en-US"/>
              </w:rPr>
              <w:t xml:space="preserve">lacI-lacZ </w:t>
            </w:r>
            <w:r w:rsidRPr="004E2904">
              <w:rPr>
                <w:color w:val="000000"/>
                <w:szCs w:val="20"/>
                <w:lang w:val="en-US"/>
              </w:rPr>
              <w:t>derivative of MG1655</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19DAE40A" w14:textId="77777777" w:rsidR="005B0258" w:rsidRPr="004E2904" w:rsidRDefault="005B0258" w:rsidP="003B437C">
            <w:pPr>
              <w:spacing w:line="480" w:lineRule="auto"/>
              <w:jc w:val="both"/>
              <w:rPr>
                <w:color w:val="000000"/>
                <w:lang w:val="en-US"/>
              </w:rPr>
            </w:pPr>
            <w:r w:rsidRPr="004E2904">
              <w:rPr>
                <w:color w:val="000000"/>
                <w:lang w:val="en-US"/>
              </w:rPr>
              <w:t>Mazel Lab</w:t>
            </w:r>
          </w:p>
        </w:tc>
      </w:tr>
      <w:tr w:rsidR="005B0258" w:rsidRPr="004E2904" w14:paraId="46390062"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100D770D" w14:textId="77777777" w:rsidR="005B0258" w:rsidRPr="004E2904" w:rsidRDefault="005B0258" w:rsidP="003B437C">
            <w:pPr>
              <w:spacing w:line="480" w:lineRule="auto"/>
              <w:jc w:val="both"/>
              <w:rPr>
                <w:szCs w:val="20"/>
                <w:lang w:val="en-US"/>
              </w:rPr>
            </w:pPr>
            <w:r w:rsidRPr="004E2904">
              <w:rPr>
                <w:color w:val="000000"/>
                <w:szCs w:val="20"/>
                <w:lang w:val="en-US"/>
              </w:rPr>
              <w:t>WT/pDIJ09-518a</w:t>
            </w:r>
          </w:p>
        </w:tc>
        <w:tc>
          <w:tcPr>
            <w:tcW w:w="4395" w:type="dxa"/>
            <w:tcBorders>
              <w:top w:val="single" w:sz="4" w:space="0" w:color="00000A"/>
              <w:left w:val="single" w:sz="4" w:space="0" w:color="00000A"/>
              <w:bottom w:val="single" w:sz="4" w:space="0" w:color="00000A"/>
            </w:tcBorders>
            <w:shd w:val="clear" w:color="auto" w:fill="auto"/>
          </w:tcPr>
          <w:p w14:paraId="6F9CE9E3" w14:textId="77777777" w:rsidR="005B0258" w:rsidRPr="004E2904" w:rsidRDefault="005B0258" w:rsidP="003B437C">
            <w:pPr>
              <w:spacing w:line="480" w:lineRule="auto"/>
              <w:jc w:val="both"/>
              <w:rPr>
                <w:szCs w:val="20"/>
                <w:lang w:val="en-US"/>
              </w:rPr>
            </w:pPr>
            <w:r w:rsidRPr="004E2904">
              <w:rPr>
                <w:color w:val="000000"/>
                <w:szCs w:val="20"/>
                <w:lang w:val="en-US"/>
              </w:rPr>
              <w:t>WT carrying pDIJ09-518a</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71C5A432" w14:textId="77777777" w:rsidR="005B0258" w:rsidRPr="004E2904" w:rsidRDefault="005B0258" w:rsidP="003B437C">
            <w:pPr>
              <w:spacing w:line="480" w:lineRule="auto"/>
              <w:jc w:val="both"/>
              <w:rPr>
                <w:szCs w:val="20"/>
                <w:lang w:val="en-US"/>
              </w:rPr>
            </w:pPr>
            <w:r w:rsidRPr="004E2904">
              <w:rPr>
                <w:color w:val="000000"/>
                <w:szCs w:val="20"/>
                <w:lang w:val="en-US"/>
              </w:rPr>
              <w:t>This study</w:t>
            </w:r>
          </w:p>
        </w:tc>
      </w:tr>
      <w:tr w:rsidR="005B0258" w:rsidRPr="004E2904" w14:paraId="02928716"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13D090F0" w14:textId="77777777" w:rsidR="005B0258" w:rsidRPr="004E2904" w:rsidRDefault="005B0258" w:rsidP="003B437C">
            <w:pPr>
              <w:spacing w:line="480" w:lineRule="auto"/>
              <w:jc w:val="both"/>
              <w:rPr>
                <w:color w:val="000000"/>
                <w:szCs w:val="20"/>
                <w:lang w:val="en-US"/>
              </w:rPr>
            </w:pPr>
            <w:r w:rsidRPr="004E2904">
              <w:rPr>
                <w:color w:val="000000"/>
                <w:szCs w:val="20"/>
                <w:lang w:val="en-US"/>
              </w:rPr>
              <w:t>Δ</w:t>
            </w:r>
            <w:r w:rsidRPr="004E2904">
              <w:rPr>
                <w:i/>
                <w:color w:val="000000"/>
                <w:szCs w:val="20"/>
                <w:lang w:val="en-US"/>
              </w:rPr>
              <w:t>recA</w:t>
            </w:r>
          </w:p>
        </w:tc>
        <w:tc>
          <w:tcPr>
            <w:tcW w:w="4395" w:type="dxa"/>
            <w:tcBorders>
              <w:top w:val="single" w:sz="4" w:space="0" w:color="00000A"/>
              <w:left w:val="single" w:sz="4" w:space="0" w:color="00000A"/>
              <w:bottom w:val="single" w:sz="4" w:space="0" w:color="00000A"/>
            </w:tcBorders>
            <w:shd w:val="clear" w:color="auto" w:fill="auto"/>
          </w:tcPr>
          <w:p w14:paraId="4354F8CA" w14:textId="77777777" w:rsidR="005B0258" w:rsidRPr="004E2904" w:rsidRDefault="005B0258" w:rsidP="003B437C">
            <w:pPr>
              <w:spacing w:line="480" w:lineRule="auto"/>
              <w:jc w:val="both"/>
              <w:rPr>
                <w:color w:val="000000"/>
                <w:szCs w:val="20"/>
                <w:lang w:val="en-US"/>
              </w:rPr>
            </w:pPr>
            <w:r w:rsidRPr="004E2904">
              <w:rPr>
                <w:color w:val="000000"/>
                <w:szCs w:val="20"/>
                <w:lang w:val="en-GB"/>
              </w:rPr>
              <w:t>Δ</w:t>
            </w:r>
            <w:r w:rsidRPr="004E2904">
              <w:rPr>
                <w:i/>
                <w:color w:val="000000"/>
                <w:szCs w:val="20"/>
                <w:lang w:val="en-GB"/>
              </w:rPr>
              <w:t>recA</w:t>
            </w:r>
            <w:r w:rsidRPr="004E2904">
              <w:rPr>
                <w:iCs/>
                <w:color w:val="000000"/>
                <w:szCs w:val="20"/>
                <w:lang w:val="en-GB"/>
              </w:rPr>
              <w:t>:</w:t>
            </w:r>
            <w:r w:rsidRPr="004E2904">
              <w:rPr>
                <w:color w:val="000000"/>
                <w:szCs w:val="20"/>
                <w:lang w:val="en-GB"/>
              </w:rPr>
              <w:t>:</w:t>
            </w:r>
            <w:r w:rsidRPr="004E2904">
              <w:rPr>
                <w:i/>
                <w:iCs/>
                <w:color w:val="000000"/>
                <w:szCs w:val="20"/>
                <w:lang w:val="en-GB"/>
              </w:rPr>
              <w:t>tet</w:t>
            </w:r>
            <w:r w:rsidRPr="004E2904" w:rsidDel="009E29ED">
              <w:rPr>
                <w:i/>
                <w:color w:val="000000"/>
                <w:szCs w:val="20"/>
                <w:lang w:val="en-US"/>
              </w:rPr>
              <w:t xml:space="preserve">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2DD940AA" w14:textId="77777777" w:rsidR="005B0258" w:rsidRPr="004E2904" w:rsidRDefault="005B0258" w:rsidP="003B437C">
            <w:pPr>
              <w:spacing w:line="480" w:lineRule="auto"/>
              <w:jc w:val="both"/>
              <w:rPr>
                <w:i/>
                <w:color w:val="000000"/>
                <w:szCs w:val="20"/>
                <w:lang w:val="en-US"/>
              </w:rPr>
            </w:pPr>
            <w:bookmarkStart w:id="0" w:name="ZOTERO_BREF_EGFT7kyGO62n"/>
            <w:r w:rsidRPr="004E2904">
              <w:rPr>
                <w:szCs w:val="20"/>
                <w:lang w:val="en-US"/>
              </w:rPr>
              <w:t>Mazel Lab</w:t>
            </w:r>
            <w:bookmarkEnd w:id="0"/>
          </w:p>
        </w:tc>
      </w:tr>
      <w:tr w:rsidR="005B0258" w:rsidRPr="004E2904" w14:paraId="7B875748"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4A551BDA" w14:textId="77777777" w:rsidR="005B0258" w:rsidRPr="004E2904" w:rsidRDefault="005B0258" w:rsidP="003B437C">
            <w:pPr>
              <w:spacing w:line="480" w:lineRule="auto"/>
              <w:jc w:val="both"/>
              <w:rPr>
                <w:color w:val="000000"/>
                <w:szCs w:val="20"/>
                <w:lang w:val="en-US"/>
              </w:rPr>
            </w:pPr>
            <w:r w:rsidRPr="004E2904">
              <w:rPr>
                <w:color w:val="000000"/>
                <w:szCs w:val="20"/>
                <w:lang w:val="en-US"/>
              </w:rPr>
              <w:t>Δ</w:t>
            </w:r>
            <w:r w:rsidRPr="004E2904">
              <w:rPr>
                <w:i/>
                <w:color w:val="000000"/>
                <w:szCs w:val="20"/>
                <w:lang w:val="en-US"/>
              </w:rPr>
              <w:t>recA</w:t>
            </w:r>
            <w:r w:rsidRPr="004E2904">
              <w:rPr>
                <w:color w:val="000000"/>
                <w:szCs w:val="20"/>
                <w:lang w:val="en-US"/>
              </w:rPr>
              <w:t>/pDIJ09-518a</w:t>
            </w:r>
          </w:p>
        </w:tc>
        <w:tc>
          <w:tcPr>
            <w:tcW w:w="4395" w:type="dxa"/>
            <w:tcBorders>
              <w:top w:val="single" w:sz="4" w:space="0" w:color="00000A"/>
              <w:left w:val="single" w:sz="4" w:space="0" w:color="00000A"/>
              <w:bottom w:val="single" w:sz="4" w:space="0" w:color="00000A"/>
            </w:tcBorders>
            <w:shd w:val="clear" w:color="auto" w:fill="auto"/>
          </w:tcPr>
          <w:p w14:paraId="3E1A5144" w14:textId="77777777" w:rsidR="005B0258" w:rsidRPr="004E2904" w:rsidRDefault="005B0258" w:rsidP="003B437C">
            <w:pPr>
              <w:spacing w:line="480" w:lineRule="auto"/>
              <w:jc w:val="both"/>
              <w:rPr>
                <w:color w:val="000000"/>
                <w:szCs w:val="20"/>
                <w:lang w:val="en-US"/>
              </w:rPr>
            </w:pPr>
            <w:r w:rsidRPr="004E2904">
              <w:rPr>
                <w:color w:val="000000"/>
                <w:szCs w:val="20"/>
                <w:lang w:val="en-US"/>
              </w:rPr>
              <w:t>Δ</w:t>
            </w:r>
            <w:r w:rsidRPr="004E2904">
              <w:rPr>
                <w:i/>
                <w:color w:val="000000"/>
                <w:szCs w:val="20"/>
                <w:lang w:val="en-US"/>
              </w:rPr>
              <w:t>recA</w:t>
            </w:r>
            <w:r w:rsidRPr="004E2904">
              <w:rPr>
                <w:color w:val="000000"/>
                <w:szCs w:val="20"/>
                <w:lang w:val="en-US"/>
              </w:rPr>
              <w:t xml:space="preserve"> carrying pDIJ09-518a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12AC6ABC" w14:textId="77777777" w:rsidR="005B0258" w:rsidRPr="004E2904" w:rsidRDefault="005B0258" w:rsidP="003B437C">
            <w:pPr>
              <w:spacing w:line="480" w:lineRule="auto"/>
              <w:jc w:val="both"/>
              <w:rPr>
                <w:i/>
                <w:color w:val="000000"/>
                <w:szCs w:val="20"/>
                <w:lang w:val="en-US"/>
              </w:rPr>
            </w:pPr>
            <w:r w:rsidRPr="004E2904">
              <w:rPr>
                <w:color w:val="000000"/>
                <w:szCs w:val="20"/>
                <w:lang w:val="en-US"/>
              </w:rPr>
              <w:t>This study</w:t>
            </w:r>
          </w:p>
        </w:tc>
      </w:tr>
      <w:tr w:rsidR="005B0258" w:rsidRPr="004E2904" w14:paraId="5A88D778"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122C4CB6" w14:textId="77777777" w:rsidR="005B0258" w:rsidRPr="004E2904" w:rsidRDefault="005B0258" w:rsidP="003B437C">
            <w:pPr>
              <w:spacing w:line="480" w:lineRule="auto"/>
              <w:jc w:val="both"/>
              <w:rPr>
                <w:color w:val="000000"/>
                <w:szCs w:val="20"/>
                <w:lang w:val="en-US"/>
              </w:rPr>
            </w:pPr>
            <w:r w:rsidRPr="004E2904">
              <w:rPr>
                <w:szCs w:val="20"/>
                <w:lang w:val="en-US"/>
              </w:rPr>
              <w:t>DM49</w:t>
            </w:r>
            <w:r w:rsidRPr="004E2904">
              <w:rPr>
                <w:i/>
                <w:szCs w:val="20"/>
                <w:lang w:val="en-US"/>
              </w:rPr>
              <w:t xml:space="preserve"> </w:t>
            </w:r>
            <w:r w:rsidRPr="004E2904">
              <w:rPr>
                <w:szCs w:val="20"/>
                <w:lang w:val="en-US"/>
              </w:rPr>
              <w:t>(hereafter called lexAind)</w:t>
            </w:r>
          </w:p>
        </w:tc>
        <w:tc>
          <w:tcPr>
            <w:tcW w:w="4395" w:type="dxa"/>
            <w:tcBorders>
              <w:top w:val="single" w:sz="4" w:space="0" w:color="00000A"/>
              <w:left w:val="single" w:sz="4" w:space="0" w:color="00000A"/>
              <w:bottom w:val="single" w:sz="4" w:space="0" w:color="00000A"/>
            </w:tcBorders>
            <w:shd w:val="clear" w:color="auto" w:fill="auto"/>
          </w:tcPr>
          <w:p w14:paraId="488796CB" w14:textId="77777777" w:rsidR="005B0258" w:rsidRPr="004E2904" w:rsidRDefault="005B0258" w:rsidP="003B437C">
            <w:pPr>
              <w:spacing w:line="480" w:lineRule="auto"/>
              <w:jc w:val="both"/>
              <w:rPr>
                <w:i/>
                <w:color w:val="000000"/>
                <w:szCs w:val="20"/>
                <w:lang w:val="en-US"/>
              </w:rPr>
            </w:pPr>
            <w:r w:rsidRPr="004E2904">
              <w:rPr>
                <w:i/>
                <w:szCs w:val="20"/>
                <w:lang w:val="en-US"/>
              </w:rPr>
              <w:t>thr-1, araC14, leuB6, Δ(gpt-proA), lacY1, tsx-33, qsr'-0, glnV44, galK2, LAM-, Rac-0, hisG4, rfbC1, mgl-51,rpsL31, kdgK51, xylA5, mtl-1, argE3, thi-1, lexA3(Ind-)</w:t>
            </w:r>
            <w:r w:rsidRPr="004E2904">
              <w:rPr>
                <w:szCs w:val="20"/>
                <w:lang w:val="en-US"/>
              </w:rPr>
              <w:t>, TET</w:t>
            </w:r>
            <w:r w:rsidRPr="004E2904">
              <w:rPr>
                <w:szCs w:val="20"/>
                <w:vertAlign w:val="superscript"/>
                <w:lang w:val="en-US"/>
              </w:rPr>
              <w:t>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14B0B7D3" w14:textId="77777777" w:rsidR="005B0258" w:rsidRPr="004E2904" w:rsidRDefault="005B0258" w:rsidP="003B437C">
            <w:pPr>
              <w:spacing w:line="480" w:lineRule="auto"/>
              <w:jc w:val="both"/>
              <w:rPr>
                <w:i/>
                <w:color w:val="000000"/>
                <w:lang w:val="en-US"/>
              </w:rPr>
            </w:pPr>
            <w:r w:rsidRPr="004E2904">
              <w:rPr>
                <w:i/>
                <w:color w:val="000000"/>
                <w:lang w:val="en-US"/>
              </w:rPr>
              <w:fldChar w:fldCharType="begin"/>
            </w:r>
            <w:r w:rsidRPr="004E2904">
              <w:rPr>
                <w:i/>
                <w:color w:val="000000"/>
                <w:lang w:val="en-US"/>
              </w:rPr>
              <w:instrText xml:space="preserve"> ADDIN ZOTERO_ITEM CSL_CITATION {"citationID":"6AAu2ojm","properties":{"formattedCitation":"(Mount et al., 1972)","plainCitation":"(Mount et al., 1972)","noteIndex":0},"citationItems":[{"id":402,"uris":["http://zotero.org/users/4425720/items/9UBI59SU"],"uri":["http://zotero.org/users/4425720/items/9UBI59SU"],"itemData":{"id":402,"type":"article-journal","abstract":"Three mutations, denoted lex-1, -2 and -3, which increase the sensitivity of Escherichia coli K-12 to ultraviolet light (UV) and ionizing radiation, have been found by three-factor transduction crosses to be closely linked to uvrA on the E. coli K-12 linkage map. Strains bearing these mutations do not appear to be defective in genetic recombination although in some conjugational crosses they may fail to produce a normal yield of genetic recombinants depending upon the time of mating and the marker selected. The mutagenic activity of UV is decreased in the mutant strains. After irradiation with UV, cultures of the strains degrade their deoxyribonucleic acid at a high rate, similar to recA− mutant strains. Stable lex+/lec− heterozygotes are found to have the mutant radiation-sensitive phenotype of haploid lex− strains.","container-title":"Journal of Bacteriology","ISSN":"0021-9193","issue":"2","journalAbbreviation":"J Bacteriol","note":"PMID: 4343824\nPMCID: PMC251500","page":"886-893","source":"PubMed Central","title":"Dominant Mutations (lex) in Escherichia coli K-12 Which Affect Radiation Sensitivity and Frequency of Ultraviolet Light-Induced Mutations","volume":"112","author":[{"family":"Mount","given":"David W."},{"family":"Low","given":"K. Brooks"},{"family":"Edmiston","given":"Susan J."}],"issued":{"date-parts":[["1972",11]]}}}],"schema":"https://github.com/citation-style-language/schema/raw/master/csl-citation.json"} </w:instrText>
            </w:r>
            <w:r w:rsidRPr="004E2904">
              <w:rPr>
                <w:i/>
                <w:color w:val="000000"/>
                <w:lang w:val="en-US"/>
              </w:rPr>
              <w:fldChar w:fldCharType="separate"/>
            </w:r>
            <w:r w:rsidRPr="004E2904">
              <w:t>(Mount et al., 1972)</w:t>
            </w:r>
            <w:r w:rsidRPr="004E2904">
              <w:rPr>
                <w:i/>
                <w:color w:val="000000"/>
                <w:lang w:val="en-US"/>
              </w:rPr>
              <w:fldChar w:fldCharType="end"/>
            </w:r>
          </w:p>
        </w:tc>
      </w:tr>
      <w:tr w:rsidR="005B0258" w:rsidRPr="004E2904" w14:paraId="73E0268F"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4EBEEAD0" w14:textId="77777777" w:rsidR="005B0258" w:rsidRPr="004E2904" w:rsidRDefault="005B0258" w:rsidP="003B437C">
            <w:pPr>
              <w:spacing w:line="480" w:lineRule="auto"/>
              <w:jc w:val="both"/>
              <w:rPr>
                <w:szCs w:val="20"/>
                <w:lang w:val="en-US"/>
              </w:rPr>
            </w:pPr>
            <w:r w:rsidRPr="004E2904">
              <w:rPr>
                <w:i/>
                <w:color w:val="000000"/>
                <w:szCs w:val="20"/>
                <w:lang w:val="en-US"/>
              </w:rPr>
              <w:t>lexA3ind</w:t>
            </w:r>
            <w:r w:rsidRPr="004E2904">
              <w:rPr>
                <w:color w:val="000000"/>
                <w:szCs w:val="20"/>
                <w:lang w:val="en-US"/>
              </w:rPr>
              <w:t>/pDIJ09-518a</w:t>
            </w:r>
          </w:p>
        </w:tc>
        <w:tc>
          <w:tcPr>
            <w:tcW w:w="4395" w:type="dxa"/>
            <w:tcBorders>
              <w:top w:val="single" w:sz="4" w:space="0" w:color="00000A"/>
              <w:left w:val="single" w:sz="4" w:space="0" w:color="00000A"/>
              <w:bottom w:val="single" w:sz="4" w:space="0" w:color="00000A"/>
            </w:tcBorders>
            <w:shd w:val="clear" w:color="auto" w:fill="auto"/>
          </w:tcPr>
          <w:p w14:paraId="0D430DB3" w14:textId="77777777" w:rsidR="005B0258" w:rsidRPr="004E2904" w:rsidRDefault="005B0258" w:rsidP="003B437C">
            <w:pPr>
              <w:spacing w:line="480" w:lineRule="auto"/>
              <w:jc w:val="both"/>
              <w:rPr>
                <w:szCs w:val="20"/>
                <w:lang w:val="en-US"/>
              </w:rPr>
            </w:pPr>
            <w:r w:rsidRPr="004E2904">
              <w:rPr>
                <w:i/>
                <w:color w:val="000000"/>
                <w:szCs w:val="20"/>
                <w:lang w:val="en-US"/>
              </w:rPr>
              <w:t xml:space="preserve">lexA3(Ind-) </w:t>
            </w:r>
            <w:r w:rsidRPr="004E2904">
              <w:rPr>
                <w:color w:val="000000"/>
                <w:szCs w:val="20"/>
                <w:lang w:val="en-US"/>
              </w:rPr>
              <w:t xml:space="preserve">carrying pDIJ09-518a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6071413A" w14:textId="77777777" w:rsidR="005B0258" w:rsidRPr="004E2904" w:rsidRDefault="005B0258" w:rsidP="003B437C">
            <w:pPr>
              <w:spacing w:line="480" w:lineRule="auto"/>
              <w:jc w:val="both"/>
              <w:rPr>
                <w:i/>
                <w:szCs w:val="20"/>
                <w:lang w:val="en-US"/>
              </w:rPr>
            </w:pPr>
            <w:r w:rsidRPr="004E2904">
              <w:rPr>
                <w:color w:val="000000"/>
                <w:szCs w:val="20"/>
                <w:lang w:val="en-US"/>
              </w:rPr>
              <w:t>This study</w:t>
            </w:r>
          </w:p>
        </w:tc>
      </w:tr>
      <w:tr w:rsidR="005B0258" w:rsidRPr="004E2904" w14:paraId="3CB75E26"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793429A4" w14:textId="77777777" w:rsidR="005B0258" w:rsidRPr="004E2904" w:rsidRDefault="005B0258" w:rsidP="003B437C">
            <w:pPr>
              <w:spacing w:line="480" w:lineRule="auto"/>
              <w:jc w:val="both"/>
              <w:rPr>
                <w:szCs w:val="20"/>
                <w:lang w:val="en-US"/>
              </w:rPr>
            </w:pPr>
            <w:r w:rsidRPr="004E2904">
              <w:rPr>
                <w:szCs w:val="20"/>
                <w:lang w:val="en-US"/>
              </w:rPr>
              <w:t>Δ</w:t>
            </w:r>
            <w:r w:rsidRPr="004E2904">
              <w:rPr>
                <w:i/>
                <w:szCs w:val="20"/>
                <w:lang w:val="en-US"/>
              </w:rPr>
              <w:t>recB</w:t>
            </w:r>
          </w:p>
        </w:tc>
        <w:tc>
          <w:tcPr>
            <w:tcW w:w="4395" w:type="dxa"/>
            <w:tcBorders>
              <w:top w:val="single" w:sz="4" w:space="0" w:color="00000A"/>
              <w:left w:val="single" w:sz="4" w:space="0" w:color="00000A"/>
              <w:bottom w:val="single" w:sz="4" w:space="0" w:color="00000A"/>
            </w:tcBorders>
            <w:shd w:val="clear" w:color="auto" w:fill="auto"/>
          </w:tcPr>
          <w:p w14:paraId="612E75C8" w14:textId="77777777" w:rsidR="005B0258" w:rsidRPr="004E2904" w:rsidRDefault="005B0258" w:rsidP="003B437C">
            <w:pPr>
              <w:spacing w:line="480" w:lineRule="auto"/>
              <w:jc w:val="both"/>
              <w:rPr>
                <w:i/>
                <w:szCs w:val="20"/>
                <w:lang w:val="en-US"/>
              </w:rPr>
            </w:pPr>
            <w:r w:rsidRPr="004E2904">
              <w:rPr>
                <w:szCs w:val="20"/>
                <w:lang w:val="en-US"/>
              </w:rPr>
              <w:t xml:space="preserve">MG1655 </w:t>
            </w:r>
            <w:r w:rsidRPr="004E2904">
              <w:rPr>
                <w:i/>
                <w:szCs w:val="20"/>
                <w:lang w:val="en-US"/>
              </w:rPr>
              <w:t>recB</w:t>
            </w:r>
            <w:r w:rsidRPr="004E2904">
              <w:rPr>
                <w:szCs w:val="20"/>
                <w:lang w:val="en-US"/>
              </w:rPr>
              <w:t>::</w:t>
            </w:r>
            <w:r w:rsidRPr="004E2904">
              <w:rPr>
                <w:i/>
                <w:szCs w:val="20"/>
                <w:lang w:val="en-US"/>
              </w:rPr>
              <w:t xml:space="preserve">tet </w:t>
            </w:r>
            <w:r w:rsidRPr="004E2904">
              <w:rPr>
                <w:szCs w:val="20"/>
                <w:lang w:val="en-US"/>
              </w:rPr>
              <w:t>carrying pG644</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4E696793" w14:textId="77777777" w:rsidR="005B0258" w:rsidRPr="004E2904" w:rsidRDefault="005B0258" w:rsidP="003B437C">
            <w:pPr>
              <w:spacing w:line="480" w:lineRule="auto"/>
              <w:jc w:val="both"/>
              <w:rPr>
                <w:i/>
                <w:lang w:val="en-US"/>
              </w:rPr>
            </w:pPr>
            <w:r w:rsidRPr="004E2904">
              <w:rPr>
                <w:szCs w:val="20"/>
                <w:lang w:val="en-US"/>
              </w:rPr>
              <w:t>Mazel Lab</w:t>
            </w:r>
          </w:p>
        </w:tc>
      </w:tr>
      <w:tr w:rsidR="005B0258" w:rsidRPr="004E2904" w14:paraId="188F9082"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61A3B949" w14:textId="77777777" w:rsidR="005B0258" w:rsidRPr="004E2904" w:rsidRDefault="005B0258" w:rsidP="003B437C">
            <w:pPr>
              <w:spacing w:line="480" w:lineRule="auto"/>
              <w:jc w:val="both"/>
              <w:rPr>
                <w:i/>
                <w:szCs w:val="20"/>
                <w:lang w:val="en-US"/>
              </w:rPr>
            </w:pPr>
            <w:r w:rsidRPr="004E2904">
              <w:rPr>
                <w:color w:val="000000"/>
                <w:szCs w:val="20"/>
                <w:lang w:val="en-US"/>
              </w:rPr>
              <w:t>Δ</w:t>
            </w:r>
            <w:r w:rsidRPr="004E2904">
              <w:rPr>
                <w:i/>
                <w:color w:val="000000"/>
                <w:szCs w:val="20"/>
                <w:lang w:val="en-US"/>
              </w:rPr>
              <w:t>recB</w:t>
            </w:r>
            <w:r w:rsidRPr="004E2904">
              <w:rPr>
                <w:color w:val="000000"/>
                <w:szCs w:val="20"/>
                <w:lang w:val="en-US"/>
              </w:rPr>
              <w:t>/pDIJ09-518a</w:t>
            </w:r>
          </w:p>
        </w:tc>
        <w:tc>
          <w:tcPr>
            <w:tcW w:w="4395" w:type="dxa"/>
            <w:tcBorders>
              <w:top w:val="single" w:sz="4" w:space="0" w:color="00000A"/>
              <w:left w:val="single" w:sz="4" w:space="0" w:color="00000A"/>
              <w:bottom w:val="single" w:sz="4" w:space="0" w:color="00000A"/>
            </w:tcBorders>
            <w:shd w:val="clear" w:color="auto" w:fill="auto"/>
          </w:tcPr>
          <w:p w14:paraId="61080B6C" w14:textId="77777777" w:rsidR="005B0258" w:rsidRPr="004E2904" w:rsidRDefault="005B0258" w:rsidP="003B437C">
            <w:pPr>
              <w:spacing w:line="480" w:lineRule="auto"/>
              <w:jc w:val="both"/>
              <w:rPr>
                <w:szCs w:val="20"/>
                <w:lang w:val="en-US"/>
              </w:rPr>
            </w:pPr>
            <w:r w:rsidRPr="004E2904">
              <w:rPr>
                <w:color w:val="000000"/>
                <w:szCs w:val="20"/>
                <w:lang w:val="en-US"/>
              </w:rPr>
              <w:t>Δ</w:t>
            </w:r>
            <w:r w:rsidRPr="004E2904">
              <w:rPr>
                <w:i/>
                <w:color w:val="000000"/>
                <w:szCs w:val="20"/>
                <w:lang w:val="en-US"/>
              </w:rPr>
              <w:t>recB</w:t>
            </w:r>
            <w:r w:rsidRPr="004E2904">
              <w:rPr>
                <w:color w:val="000000"/>
                <w:szCs w:val="20"/>
                <w:lang w:val="en-US"/>
              </w:rPr>
              <w:t xml:space="preserve"> carrying pDIJ09-518a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0CAB0947" w14:textId="77777777" w:rsidR="005B0258" w:rsidRPr="004E2904" w:rsidRDefault="005B0258" w:rsidP="003B437C">
            <w:pPr>
              <w:spacing w:line="480" w:lineRule="auto"/>
              <w:jc w:val="both"/>
              <w:rPr>
                <w:szCs w:val="20"/>
                <w:lang w:val="en-US"/>
              </w:rPr>
            </w:pPr>
            <w:r w:rsidRPr="004E2904">
              <w:rPr>
                <w:color w:val="000000"/>
                <w:szCs w:val="20"/>
                <w:lang w:val="en-US"/>
              </w:rPr>
              <w:t>This study</w:t>
            </w:r>
          </w:p>
        </w:tc>
      </w:tr>
      <w:tr w:rsidR="005B0258" w:rsidRPr="004E2904" w14:paraId="07EE912D"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56A7890B" w14:textId="77777777" w:rsidR="005B0258" w:rsidRPr="004E2904" w:rsidRDefault="005B0258" w:rsidP="003B437C">
            <w:pPr>
              <w:spacing w:line="480" w:lineRule="auto"/>
              <w:jc w:val="both"/>
              <w:rPr>
                <w:szCs w:val="20"/>
                <w:lang w:val="en-US"/>
              </w:rPr>
            </w:pPr>
            <w:r w:rsidRPr="004E2904">
              <w:rPr>
                <w:szCs w:val="20"/>
                <w:lang w:val="en-US"/>
              </w:rPr>
              <w:t>Δ</w:t>
            </w:r>
            <w:r w:rsidRPr="004E2904">
              <w:rPr>
                <w:i/>
                <w:szCs w:val="20"/>
                <w:lang w:val="en-US"/>
              </w:rPr>
              <w:t>recF</w:t>
            </w:r>
          </w:p>
        </w:tc>
        <w:tc>
          <w:tcPr>
            <w:tcW w:w="4395" w:type="dxa"/>
            <w:tcBorders>
              <w:top w:val="single" w:sz="4" w:space="0" w:color="00000A"/>
              <w:left w:val="single" w:sz="4" w:space="0" w:color="00000A"/>
              <w:bottom w:val="single" w:sz="4" w:space="0" w:color="00000A"/>
            </w:tcBorders>
            <w:shd w:val="clear" w:color="auto" w:fill="auto"/>
          </w:tcPr>
          <w:p w14:paraId="74413F36" w14:textId="77777777" w:rsidR="005B0258" w:rsidRPr="004E2904" w:rsidRDefault="005B0258" w:rsidP="003B437C">
            <w:pPr>
              <w:spacing w:line="480" w:lineRule="auto"/>
              <w:jc w:val="both"/>
              <w:rPr>
                <w:szCs w:val="20"/>
                <w:lang w:val="en-US"/>
              </w:rPr>
            </w:pPr>
            <w:r w:rsidRPr="004E2904">
              <w:rPr>
                <w:szCs w:val="20"/>
                <w:lang w:val="en-US"/>
              </w:rPr>
              <w:t xml:space="preserve">MG1655 </w:t>
            </w:r>
            <w:r w:rsidRPr="004E2904">
              <w:rPr>
                <w:i/>
                <w:szCs w:val="20"/>
                <w:lang w:val="en-US"/>
              </w:rPr>
              <w:t>recF</w:t>
            </w:r>
            <w:r w:rsidRPr="004E2904">
              <w:rPr>
                <w:szCs w:val="20"/>
                <w:lang w:val="en-US"/>
              </w:rPr>
              <w:t>::</w:t>
            </w:r>
            <w:r w:rsidRPr="004E2904">
              <w:rPr>
                <w:i/>
                <w:szCs w:val="20"/>
                <w:lang w:val="en-US"/>
              </w:rPr>
              <w:t xml:space="preserve">tet </w:t>
            </w:r>
            <w:r w:rsidRPr="004E2904">
              <w:rPr>
                <w:szCs w:val="20"/>
                <w:lang w:val="en-US"/>
              </w:rPr>
              <w:t>carrying pG644</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0623011E" w14:textId="77777777" w:rsidR="005B0258" w:rsidRPr="004E2904" w:rsidRDefault="005B0258" w:rsidP="003B437C">
            <w:pPr>
              <w:spacing w:line="480" w:lineRule="auto"/>
              <w:jc w:val="both"/>
              <w:rPr>
                <w:szCs w:val="20"/>
                <w:lang w:val="en-US"/>
              </w:rPr>
            </w:pPr>
            <w:r w:rsidRPr="004E2904">
              <w:rPr>
                <w:szCs w:val="20"/>
                <w:lang w:val="en-US"/>
              </w:rPr>
              <w:t>Mazel Lab</w:t>
            </w:r>
          </w:p>
        </w:tc>
      </w:tr>
      <w:tr w:rsidR="005B0258" w:rsidRPr="004E2904" w14:paraId="50DB2CEE"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66442471" w14:textId="77777777" w:rsidR="005B0258" w:rsidRPr="004E2904" w:rsidRDefault="005B0258" w:rsidP="003B437C">
            <w:pPr>
              <w:spacing w:line="480" w:lineRule="auto"/>
              <w:jc w:val="both"/>
              <w:rPr>
                <w:i/>
                <w:szCs w:val="20"/>
                <w:lang w:val="en-US"/>
              </w:rPr>
            </w:pPr>
            <w:bookmarkStart w:id="1" w:name="_Hlk5307578"/>
            <w:r w:rsidRPr="004E2904">
              <w:rPr>
                <w:color w:val="000000"/>
                <w:szCs w:val="20"/>
                <w:lang w:val="en-US"/>
              </w:rPr>
              <w:t>Δ</w:t>
            </w:r>
            <w:r w:rsidRPr="004E2904">
              <w:rPr>
                <w:i/>
                <w:color w:val="000000"/>
                <w:szCs w:val="20"/>
                <w:lang w:val="en-US"/>
              </w:rPr>
              <w:t>recF</w:t>
            </w:r>
            <w:r w:rsidRPr="004E2904">
              <w:rPr>
                <w:color w:val="000000"/>
                <w:szCs w:val="20"/>
                <w:lang w:val="en-US"/>
              </w:rPr>
              <w:t>/pDIJ09-518a</w:t>
            </w:r>
          </w:p>
        </w:tc>
        <w:tc>
          <w:tcPr>
            <w:tcW w:w="4395" w:type="dxa"/>
            <w:tcBorders>
              <w:top w:val="single" w:sz="4" w:space="0" w:color="00000A"/>
              <w:left w:val="single" w:sz="4" w:space="0" w:color="00000A"/>
              <w:bottom w:val="single" w:sz="4" w:space="0" w:color="00000A"/>
            </w:tcBorders>
            <w:shd w:val="clear" w:color="auto" w:fill="auto"/>
          </w:tcPr>
          <w:p w14:paraId="5F36ECA0" w14:textId="77777777" w:rsidR="005B0258" w:rsidRPr="004E2904" w:rsidRDefault="005B0258" w:rsidP="003B437C">
            <w:pPr>
              <w:spacing w:line="480" w:lineRule="auto"/>
              <w:jc w:val="both"/>
              <w:rPr>
                <w:szCs w:val="20"/>
                <w:lang w:val="en-US"/>
              </w:rPr>
            </w:pPr>
            <w:r w:rsidRPr="004E2904">
              <w:rPr>
                <w:color w:val="000000"/>
                <w:szCs w:val="20"/>
                <w:lang w:val="en-US"/>
              </w:rPr>
              <w:t>Δ</w:t>
            </w:r>
            <w:r w:rsidRPr="004E2904">
              <w:rPr>
                <w:i/>
                <w:color w:val="000000"/>
                <w:szCs w:val="20"/>
                <w:lang w:val="en-US"/>
              </w:rPr>
              <w:t>recF</w:t>
            </w:r>
            <w:r w:rsidRPr="004E2904">
              <w:rPr>
                <w:color w:val="000000"/>
                <w:szCs w:val="20"/>
                <w:lang w:val="en-US"/>
              </w:rPr>
              <w:t xml:space="preserve"> carrying pDIJ09-518a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59208D57" w14:textId="77777777" w:rsidR="005B0258" w:rsidRPr="004E2904" w:rsidRDefault="005B0258" w:rsidP="003B437C">
            <w:pPr>
              <w:spacing w:line="480" w:lineRule="auto"/>
              <w:jc w:val="both"/>
              <w:rPr>
                <w:szCs w:val="20"/>
                <w:lang w:val="en-US"/>
              </w:rPr>
            </w:pPr>
            <w:r w:rsidRPr="004E2904">
              <w:rPr>
                <w:color w:val="000000"/>
                <w:szCs w:val="20"/>
                <w:lang w:val="en-US"/>
              </w:rPr>
              <w:t>This study</w:t>
            </w:r>
          </w:p>
        </w:tc>
      </w:tr>
      <w:bookmarkEnd w:id="1"/>
      <w:tr w:rsidR="005B0258" w:rsidRPr="004E2904" w14:paraId="75217AF2"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035776A3" w14:textId="77777777" w:rsidR="005B0258" w:rsidRPr="004E2904" w:rsidRDefault="005B0258" w:rsidP="003B437C">
            <w:pPr>
              <w:spacing w:line="480" w:lineRule="auto"/>
              <w:jc w:val="both"/>
              <w:rPr>
                <w:szCs w:val="20"/>
                <w:lang w:val="en-US"/>
              </w:rPr>
            </w:pPr>
          </w:p>
        </w:tc>
        <w:tc>
          <w:tcPr>
            <w:tcW w:w="4395" w:type="dxa"/>
            <w:tcBorders>
              <w:top w:val="single" w:sz="4" w:space="0" w:color="00000A"/>
              <w:left w:val="single" w:sz="4" w:space="0" w:color="00000A"/>
              <w:bottom w:val="single" w:sz="4" w:space="0" w:color="00000A"/>
            </w:tcBorders>
            <w:shd w:val="clear" w:color="auto" w:fill="auto"/>
          </w:tcPr>
          <w:p w14:paraId="4D6F0C54" w14:textId="77777777" w:rsidR="005B0258" w:rsidRPr="004E2904" w:rsidRDefault="005B0258" w:rsidP="003B437C">
            <w:pPr>
              <w:spacing w:line="480" w:lineRule="auto"/>
              <w:jc w:val="both"/>
              <w:rPr>
                <w:szCs w:val="20"/>
                <w:lang w:val="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3838C670" w14:textId="77777777" w:rsidR="005B0258" w:rsidRPr="004E2904" w:rsidRDefault="005B0258" w:rsidP="003B437C">
            <w:pPr>
              <w:spacing w:line="480" w:lineRule="auto"/>
              <w:jc w:val="both"/>
              <w:rPr>
                <w:szCs w:val="20"/>
                <w:lang w:val="en-US"/>
              </w:rPr>
            </w:pPr>
          </w:p>
        </w:tc>
      </w:tr>
      <w:tr w:rsidR="005B0258" w:rsidRPr="004E2904" w14:paraId="25DC2793"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207681F7" w14:textId="77777777" w:rsidR="005B0258" w:rsidRPr="004E2904" w:rsidRDefault="005B0258" w:rsidP="003B437C">
            <w:pPr>
              <w:spacing w:line="480" w:lineRule="auto"/>
              <w:jc w:val="both"/>
              <w:rPr>
                <w:color w:val="000000"/>
                <w:szCs w:val="20"/>
                <w:lang w:val="en-US"/>
              </w:rPr>
            </w:pPr>
            <w:r w:rsidRPr="004E2904">
              <w:rPr>
                <w:color w:val="000000"/>
                <w:szCs w:val="20"/>
                <w:lang w:val="en-US"/>
              </w:rPr>
              <w:lastRenderedPageBreak/>
              <w:t>WT/pDIJ09-518aΔ</w:t>
            </w:r>
            <w:r w:rsidRPr="004E2904">
              <w:rPr>
                <w:i/>
                <w:color w:val="000000"/>
                <w:szCs w:val="20"/>
                <w:lang w:val="en-US"/>
              </w:rPr>
              <w:t>qnrD</w:t>
            </w:r>
          </w:p>
        </w:tc>
        <w:tc>
          <w:tcPr>
            <w:tcW w:w="4395" w:type="dxa"/>
            <w:tcBorders>
              <w:top w:val="single" w:sz="4" w:space="0" w:color="00000A"/>
              <w:left w:val="single" w:sz="4" w:space="0" w:color="00000A"/>
              <w:bottom w:val="single" w:sz="4" w:space="0" w:color="00000A"/>
            </w:tcBorders>
            <w:shd w:val="clear" w:color="auto" w:fill="auto"/>
          </w:tcPr>
          <w:p w14:paraId="7D649181" w14:textId="77777777" w:rsidR="005B0258" w:rsidRPr="004E2904" w:rsidRDefault="005B0258" w:rsidP="003B437C">
            <w:pPr>
              <w:spacing w:line="480" w:lineRule="auto"/>
              <w:jc w:val="both"/>
              <w:rPr>
                <w:color w:val="000000"/>
                <w:szCs w:val="20"/>
                <w:lang w:val="en-US"/>
              </w:rPr>
            </w:pPr>
            <w:r w:rsidRPr="004E2904">
              <w:rPr>
                <w:color w:val="000000"/>
                <w:szCs w:val="20"/>
                <w:lang w:val="en-US"/>
              </w:rPr>
              <w:t xml:space="preserve">WT carrying pDIJ09-518a deleted for </w:t>
            </w:r>
            <w:r w:rsidRPr="004E2904">
              <w:rPr>
                <w:i/>
                <w:color w:val="000000"/>
                <w:szCs w:val="20"/>
                <w:lang w:val="en-US"/>
              </w:rPr>
              <w:t>qnrD</w:t>
            </w:r>
            <w:r w:rsidRPr="004E2904">
              <w:rPr>
                <w:color w:val="000000"/>
                <w:szCs w:val="20"/>
                <w:lang w:val="en-US"/>
              </w:rPr>
              <w:t xml:space="preserve"> gene</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162F0B96" w14:textId="77777777" w:rsidR="005B0258" w:rsidRPr="004E2904" w:rsidRDefault="005B0258" w:rsidP="003B437C">
            <w:pPr>
              <w:spacing w:line="480" w:lineRule="auto"/>
              <w:jc w:val="both"/>
              <w:rPr>
                <w:color w:val="000000"/>
                <w:szCs w:val="20"/>
                <w:lang w:val="en-US"/>
              </w:rPr>
            </w:pPr>
            <w:r w:rsidRPr="004E2904">
              <w:rPr>
                <w:color w:val="000000"/>
                <w:szCs w:val="20"/>
                <w:lang w:val="en-US"/>
              </w:rPr>
              <w:t>This study</w:t>
            </w:r>
          </w:p>
        </w:tc>
      </w:tr>
      <w:tr w:rsidR="005B0258" w:rsidRPr="004E2904" w14:paraId="1CF03A9A"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09E70115" w14:textId="77777777" w:rsidR="005B0258" w:rsidRPr="004E2904" w:rsidRDefault="005B0258" w:rsidP="003B437C">
            <w:pPr>
              <w:spacing w:line="480" w:lineRule="auto"/>
              <w:jc w:val="both"/>
              <w:rPr>
                <w:color w:val="000000"/>
                <w:szCs w:val="20"/>
                <w:lang w:val="en-US"/>
              </w:rPr>
            </w:pPr>
            <w:r w:rsidRPr="004E2904">
              <w:rPr>
                <w:color w:val="000000"/>
                <w:szCs w:val="20"/>
                <w:lang w:val="en-US"/>
              </w:rPr>
              <w:t>WT/pDIJ09-518aΔORF3</w:t>
            </w:r>
          </w:p>
        </w:tc>
        <w:tc>
          <w:tcPr>
            <w:tcW w:w="4395" w:type="dxa"/>
            <w:tcBorders>
              <w:top w:val="single" w:sz="4" w:space="0" w:color="00000A"/>
              <w:left w:val="single" w:sz="4" w:space="0" w:color="00000A"/>
              <w:bottom w:val="single" w:sz="4" w:space="0" w:color="00000A"/>
            </w:tcBorders>
            <w:shd w:val="clear" w:color="auto" w:fill="auto"/>
          </w:tcPr>
          <w:p w14:paraId="7E212B76" w14:textId="77777777" w:rsidR="005B0258" w:rsidRPr="004E2904" w:rsidRDefault="005B0258" w:rsidP="003B437C">
            <w:pPr>
              <w:spacing w:line="480" w:lineRule="auto"/>
              <w:jc w:val="both"/>
              <w:rPr>
                <w:color w:val="000000"/>
                <w:szCs w:val="20"/>
                <w:lang w:val="en-US"/>
              </w:rPr>
            </w:pPr>
            <w:r w:rsidRPr="004E2904">
              <w:rPr>
                <w:color w:val="000000"/>
                <w:szCs w:val="20"/>
                <w:lang w:val="en-US"/>
              </w:rPr>
              <w:t>WT carrying pDIJ09-518a deleted for ORF3</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598D4DD8" w14:textId="77777777" w:rsidR="005B0258" w:rsidRPr="004E2904" w:rsidRDefault="005B0258" w:rsidP="003B437C">
            <w:pPr>
              <w:spacing w:line="480" w:lineRule="auto"/>
              <w:jc w:val="both"/>
              <w:rPr>
                <w:color w:val="000000"/>
                <w:szCs w:val="20"/>
                <w:lang w:val="en-US"/>
              </w:rPr>
            </w:pPr>
            <w:r w:rsidRPr="004E2904">
              <w:rPr>
                <w:color w:val="000000"/>
                <w:szCs w:val="20"/>
                <w:lang w:val="en-US"/>
              </w:rPr>
              <w:t>This study</w:t>
            </w:r>
          </w:p>
        </w:tc>
      </w:tr>
      <w:tr w:rsidR="005B0258" w:rsidRPr="004E2904" w14:paraId="538BAAF3"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4704E556" w14:textId="77777777" w:rsidR="005B0258" w:rsidRPr="004E2904" w:rsidRDefault="005B0258" w:rsidP="003B437C">
            <w:pPr>
              <w:spacing w:line="480" w:lineRule="auto"/>
              <w:jc w:val="both"/>
              <w:rPr>
                <w:color w:val="000000"/>
                <w:szCs w:val="20"/>
                <w:lang w:val="en-US"/>
              </w:rPr>
            </w:pPr>
            <w:r w:rsidRPr="004E2904">
              <w:rPr>
                <w:color w:val="000000"/>
                <w:szCs w:val="20"/>
                <w:lang w:val="en-US"/>
              </w:rPr>
              <w:t>WT/pDIJ09-518aΔORF4</w:t>
            </w:r>
          </w:p>
        </w:tc>
        <w:tc>
          <w:tcPr>
            <w:tcW w:w="4395" w:type="dxa"/>
            <w:tcBorders>
              <w:top w:val="single" w:sz="4" w:space="0" w:color="00000A"/>
              <w:left w:val="single" w:sz="4" w:space="0" w:color="00000A"/>
              <w:bottom w:val="single" w:sz="4" w:space="0" w:color="00000A"/>
            </w:tcBorders>
            <w:shd w:val="clear" w:color="auto" w:fill="auto"/>
          </w:tcPr>
          <w:p w14:paraId="21DEE158" w14:textId="77777777" w:rsidR="005B0258" w:rsidRPr="004E2904" w:rsidRDefault="005B0258" w:rsidP="003B437C">
            <w:pPr>
              <w:spacing w:line="480" w:lineRule="auto"/>
              <w:jc w:val="both"/>
              <w:rPr>
                <w:color w:val="000000"/>
                <w:szCs w:val="20"/>
                <w:lang w:val="en-US"/>
              </w:rPr>
            </w:pPr>
            <w:r w:rsidRPr="004E2904">
              <w:rPr>
                <w:color w:val="000000"/>
                <w:szCs w:val="20"/>
                <w:lang w:val="en-US"/>
              </w:rPr>
              <w:t>WT carrying pDIJ09-518a deleted for ORF4</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7E77C348" w14:textId="77777777" w:rsidR="005B0258" w:rsidRPr="004E2904" w:rsidRDefault="005B0258" w:rsidP="003B437C">
            <w:pPr>
              <w:spacing w:line="480" w:lineRule="auto"/>
              <w:jc w:val="both"/>
              <w:rPr>
                <w:color w:val="000000"/>
                <w:szCs w:val="20"/>
                <w:lang w:val="en-US"/>
              </w:rPr>
            </w:pPr>
            <w:r w:rsidRPr="004E2904">
              <w:rPr>
                <w:color w:val="000000"/>
                <w:szCs w:val="20"/>
                <w:lang w:val="en-US"/>
              </w:rPr>
              <w:t>This study</w:t>
            </w:r>
          </w:p>
        </w:tc>
      </w:tr>
      <w:tr w:rsidR="005B0258" w:rsidRPr="004E2904" w14:paraId="50770E3E"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302A079E" w14:textId="77777777" w:rsidR="005B0258" w:rsidRPr="004E2904" w:rsidRDefault="005B0258" w:rsidP="003B437C">
            <w:pPr>
              <w:spacing w:line="480" w:lineRule="auto"/>
              <w:jc w:val="both"/>
              <w:rPr>
                <w:color w:val="000000"/>
                <w:szCs w:val="20"/>
                <w:lang w:val="en-US"/>
              </w:rPr>
            </w:pPr>
            <w:r w:rsidRPr="004E2904">
              <w:rPr>
                <w:color w:val="000000"/>
                <w:szCs w:val="20"/>
                <w:lang w:val="en-US"/>
              </w:rPr>
              <w:t>WT/pDIJ09-518a ΔORF3/pORF3</w:t>
            </w:r>
          </w:p>
        </w:tc>
        <w:tc>
          <w:tcPr>
            <w:tcW w:w="4395" w:type="dxa"/>
            <w:tcBorders>
              <w:top w:val="single" w:sz="4" w:space="0" w:color="00000A"/>
              <w:left w:val="single" w:sz="4" w:space="0" w:color="00000A"/>
              <w:bottom w:val="single" w:sz="4" w:space="0" w:color="00000A"/>
            </w:tcBorders>
            <w:shd w:val="clear" w:color="auto" w:fill="auto"/>
          </w:tcPr>
          <w:p w14:paraId="5772FBFC" w14:textId="77777777" w:rsidR="005B0258" w:rsidRPr="004E2904" w:rsidRDefault="005B0258" w:rsidP="003B437C">
            <w:pPr>
              <w:spacing w:line="480" w:lineRule="auto"/>
              <w:jc w:val="both"/>
              <w:rPr>
                <w:color w:val="000000"/>
                <w:szCs w:val="20"/>
                <w:lang w:val="en-US"/>
              </w:rPr>
            </w:pPr>
            <w:r w:rsidRPr="004E2904">
              <w:rPr>
                <w:color w:val="000000"/>
                <w:szCs w:val="20"/>
                <w:lang w:val="en-US"/>
              </w:rPr>
              <w:t>WT/pDIJ09-518a Δ</w:t>
            </w:r>
            <w:r w:rsidRPr="004E2904">
              <w:rPr>
                <w:i/>
                <w:color w:val="000000"/>
                <w:szCs w:val="20"/>
                <w:lang w:val="en-US"/>
              </w:rPr>
              <w:t>ORF3</w:t>
            </w:r>
            <w:r w:rsidRPr="004E2904">
              <w:rPr>
                <w:color w:val="000000"/>
                <w:szCs w:val="20"/>
                <w:lang w:val="en-US"/>
              </w:rPr>
              <w:t>, complemented with pTOPO::ORF3</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7139C63D" w14:textId="77777777" w:rsidR="005B0258" w:rsidRPr="004E2904" w:rsidRDefault="005B0258" w:rsidP="003B437C">
            <w:pPr>
              <w:spacing w:line="480" w:lineRule="auto"/>
              <w:jc w:val="both"/>
              <w:rPr>
                <w:color w:val="000000"/>
                <w:szCs w:val="20"/>
                <w:lang w:val="en-US"/>
              </w:rPr>
            </w:pPr>
            <w:r w:rsidRPr="004E2904">
              <w:rPr>
                <w:color w:val="000000"/>
                <w:szCs w:val="20"/>
                <w:lang w:val="en-US"/>
              </w:rPr>
              <w:t>This study</w:t>
            </w:r>
          </w:p>
        </w:tc>
      </w:tr>
      <w:tr w:rsidR="005B0258" w:rsidRPr="004E2904" w14:paraId="7F7F8954"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026A3293" w14:textId="77777777" w:rsidR="005B0258" w:rsidRPr="004E2904" w:rsidRDefault="005B0258" w:rsidP="003B437C">
            <w:pPr>
              <w:spacing w:line="480" w:lineRule="auto"/>
              <w:jc w:val="both"/>
              <w:rPr>
                <w:color w:val="000000"/>
                <w:szCs w:val="20"/>
                <w:lang w:val="en-US"/>
              </w:rPr>
            </w:pPr>
            <w:r w:rsidRPr="004E2904">
              <w:rPr>
                <w:color w:val="000000"/>
                <w:szCs w:val="20"/>
                <w:lang w:val="en-US"/>
              </w:rPr>
              <w:t>WT/pDIJ09-518a ΔORF4/pORF4</w:t>
            </w:r>
          </w:p>
        </w:tc>
        <w:tc>
          <w:tcPr>
            <w:tcW w:w="4395" w:type="dxa"/>
            <w:tcBorders>
              <w:top w:val="single" w:sz="4" w:space="0" w:color="00000A"/>
              <w:left w:val="single" w:sz="4" w:space="0" w:color="00000A"/>
              <w:bottom w:val="single" w:sz="4" w:space="0" w:color="00000A"/>
            </w:tcBorders>
            <w:shd w:val="clear" w:color="auto" w:fill="auto"/>
          </w:tcPr>
          <w:p w14:paraId="3F22E0E8" w14:textId="77777777" w:rsidR="005B0258" w:rsidRPr="004E2904" w:rsidRDefault="005B0258" w:rsidP="003B437C">
            <w:pPr>
              <w:spacing w:line="480" w:lineRule="auto"/>
              <w:jc w:val="both"/>
              <w:rPr>
                <w:color w:val="000000"/>
                <w:szCs w:val="20"/>
                <w:lang w:val="en-US"/>
              </w:rPr>
            </w:pPr>
            <w:r w:rsidRPr="004E2904">
              <w:rPr>
                <w:color w:val="000000"/>
                <w:szCs w:val="20"/>
                <w:lang w:val="en-US"/>
              </w:rPr>
              <w:t>WT/pDIJ09-518a Δ</w:t>
            </w:r>
            <w:r w:rsidRPr="004E2904">
              <w:rPr>
                <w:i/>
                <w:color w:val="000000"/>
                <w:szCs w:val="20"/>
                <w:lang w:val="en-US"/>
              </w:rPr>
              <w:t>ORF4</w:t>
            </w:r>
            <w:r w:rsidRPr="004E2904">
              <w:rPr>
                <w:color w:val="000000"/>
                <w:szCs w:val="20"/>
                <w:lang w:val="en-US"/>
              </w:rPr>
              <w:t>, complemented with pTOPO::ORF4</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381B0444" w14:textId="77777777" w:rsidR="005B0258" w:rsidRPr="004E2904" w:rsidRDefault="005B0258" w:rsidP="003B437C">
            <w:pPr>
              <w:spacing w:line="480" w:lineRule="auto"/>
              <w:jc w:val="both"/>
              <w:rPr>
                <w:color w:val="000000"/>
                <w:szCs w:val="20"/>
                <w:lang w:val="en-US"/>
              </w:rPr>
            </w:pPr>
            <w:r w:rsidRPr="004E2904">
              <w:rPr>
                <w:color w:val="000000"/>
                <w:szCs w:val="20"/>
                <w:lang w:val="en-US"/>
              </w:rPr>
              <w:t>This study</w:t>
            </w:r>
          </w:p>
        </w:tc>
      </w:tr>
      <w:tr w:rsidR="005B0258" w:rsidRPr="004E2904" w14:paraId="393A8419"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5AC4598B" w14:textId="77777777" w:rsidR="005B0258" w:rsidRPr="004E2904" w:rsidRDefault="005B0258" w:rsidP="003B437C">
            <w:pPr>
              <w:spacing w:line="480" w:lineRule="auto"/>
              <w:jc w:val="both"/>
              <w:rPr>
                <w:color w:val="000000"/>
                <w:szCs w:val="20"/>
                <w:lang w:val="en-US"/>
              </w:rPr>
            </w:pPr>
            <w:r w:rsidRPr="004E2904">
              <w:rPr>
                <w:color w:val="000000"/>
                <w:szCs w:val="20"/>
                <w:lang w:val="en-US"/>
              </w:rPr>
              <w:t>WT/pDIJ09-518aΔORF3 ΔORF4</w:t>
            </w:r>
          </w:p>
        </w:tc>
        <w:tc>
          <w:tcPr>
            <w:tcW w:w="4395" w:type="dxa"/>
            <w:tcBorders>
              <w:top w:val="single" w:sz="4" w:space="0" w:color="00000A"/>
              <w:left w:val="single" w:sz="4" w:space="0" w:color="00000A"/>
              <w:bottom w:val="single" w:sz="4" w:space="0" w:color="00000A"/>
            </w:tcBorders>
            <w:shd w:val="clear" w:color="auto" w:fill="auto"/>
          </w:tcPr>
          <w:p w14:paraId="39AC176B" w14:textId="77777777" w:rsidR="005B0258" w:rsidRPr="004E2904" w:rsidRDefault="005B0258" w:rsidP="003B437C">
            <w:pPr>
              <w:spacing w:line="480" w:lineRule="auto"/>
              <w:jc w:val="both"/>
              <w:rPr>
                <w:color w:val="000000"/>
                <w:szCs w:val="20"/>
                <w:lang w:val="en-US"/>
              </w:rPr>
            </w:pPr>
            <w:r w:rsidRPr="004E2904">
              <w:rPr>
                <w:color w:val="000000"/>
                <w:szCs w:val="20"/>
                <w:lang w:val="en-US"/>
              </w:rPr>
              <w:t>WTcarrying pDIJ09-518a deleted for ORF3 and ORF4</w:t>
            </w:r>
            <w:r w:rsidRPr="004E2904">
              <w:rPr>
                <w:i/>
                <w:color w:val="000000"/>
                <w:szCs w:val="20"/>
                <w:lang w:val="en-US"/>
              </w:rPr>
              <w:t>,</w:t>
            </w:r>
            <w:r w:rsidRPr="004E2904">
              <w:rPr>
                <w:color w:val="000000"/>
                <w:szCs w:val="20"/>
                <w:lang w:val="en-US"/>
              </w:rPr>
              <w:t xml:space="preserve"> CIP</w:t>
            </w:r>
            <w:r w:rsidRPr="004E2904">
              <w:rPr>
                <w:color w:val="000000"/>
                <w:szCs w:val="20"/>
                <w:vertAlign w:val="superscript"/>
                <w:lang w:val="en-US"/>
              </w:rPr>
              <w:t>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1A0B2942" w14:textId="77777777" w:rsidR="005B0258" w:rsidRPr="004E2904" w:rsidRDefault="005B0258" w:rsidP="003B437C">
            <w:pPr>
              <w:spacing w:line="480" w:lineRule="auto"/>
              <w:jc w:val="both"/>
              <w:rPr>
                <w:color w:val="000000"/>
                <w:szCs w:val="20"/>
                <w:lang w:val="en-US"/>
              </w:rPr>
            </w:pPr>
            <w:r w:rsidRPr="004E2904">
              <w:rPr>
                <w:color w:val="000000"/>
                <w:szCs w:val="20"/>
                <w:lang w:val="en-US"/>
              </w:rPr>
              <w:t>This study</w:t>
            </w:r>
          </w:p>
        </w:tc>
      </w:tr>
      <w:tr w:rsidR="005B0258" w:rsidRPr="004E2904" w14:paraId="2DBC650B"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14EA72A0" w14:textId="77777777" w:rsidR="005B0258" w:rsidRPr="004E2904" w:rsidRDefault="005B0258" w:rsidP="003B437C">
            <w:pPr>
              <w:spacing w:line="480" w:lineRule="auto"/>
              <w:jc w:val="both"/>
              <w:rPr>
                <w:color w:val="000000"/>
                <w:szCs w:val="20"/>
                <w:lang w:val="en-US"/>
              </w:rPr>
            </w:pPr>
            <w:r w:rsidRPr="004E2904">
              <w:rPr>
                <w:color w:val="000000"/>
                <w:szCs w:val="20"/>
                <w:lang w:val="en-US"/>
              </w:rPr>
              <w:t>WT::</w:t>
            </w:r>
            <w:r w:rsidRPr="004E2904">
              <w:rPr>
                <w:i/>
                <w:color w:val="000000"/>
                <w:szCs w:val="20"/>
                <w:lang w:val="en-US"/>
              </w:rPr>
              <w:t>qnrD</w:t>
            </w:r>
          </w:p>
        </w:tc>
        <w:tc>
          <w:tcPr>
            <w:tcW w:w="4395" w:type="dxa"/>
            <w:tcBorders>
              <w:top w:val="single" w:sz="4" w:space="0" w:color="00000A"/>
              <w:left w:val="single" w:sz="4" w:space="0" w:color="00000A"/>
              <w:bottom w:val="single" w:sz="4" w:space="0" w:color="00000A"/>
            </w:tcBorders>
            <w:shd w:val="clear" w:color="auto" w:fill="auto"/>
          </w:tcPr>
          <w:p w14:paraId="013C18CE" w14:textId="77777777" w:rsidR="005B0258" w:rsidRPr="004E2904" w:rsidRDefault="005B0258" w:rsidP="003B437C">
            <w:pPr>
              <w:spacing w:line="480" w:lineRule="auto"/>
              <w:jc w:val="both"/>
              <w:rPr>
                <w:color w:val="000000"/>
                <w:szCs w:val="20"/>
                <w:lang w:val="en-US"/>
              </w:rPr>
            </w:pPr>
            <w:r w:rsidRPr="004E2904">
              <w:rPr>
                <w:color w:val="000000"/>
                <w:szCs w:val="20"/>
                <w:lang w:val="en-US"/>
              </w:rPr>
              <w:t xml:space="preserve">WT containing chromosomal </w:t>
            </w:r>
            <w:r w:rsidRPr="004E2904">
              <w:rPr>
                <w:i/>
                <w:color w:val="000000"/>
                <w:szCs w:val="20"/>
                <w:lang w:val="en-US"/>
              </w:rPr>
              <w:t xml:space="preserve">qnrD </w:t>
            </w:r>
            <w:r w:rsidRPr="004E2904">
              <w:rPr>
                <w:color w:val="000000"/>
                <w:szCs w:val="20"/>
                <w:lang w:val="en-US"/>
              </w:rPr>
              <w:t>and its own Pr</w:t>
            </w:r>
            <w:r w:rsidRPr="004E2904">
              <w:rPr>
                <w:i/>
                <w:color w:val="000000"/>
                <w:szCs w:val="20"/>
                <w:lang w:val="en-US"/>
              </w:rPr>
              <w:t xml:space="preserve">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79903E8B" w14:textId="77777777" w:rsidR="005B0258" w:rsidRPr="004E2904" w:rsidRDefault="005B0258" w:rsidP="003B437C">
            <w:pPr>
              <w:spacing w:line="480" w:lineRule="auto"/>
              <w:jc w:val="both"/>
              <w:rPr>
                <w:color w:val="000000"/>
                <w:szCs w:val="20"/>
                <w:lang w:val="en-US"/>
              </w:rPr>
            </w:pPr>
            <w:r w:rsidRPr="004E2904">
              <w:rPr>
                <w:color w:val="000000"/>
                <w:szCs w:val="20"/>
                <w:lang w:val="en-US"/>
              </w:rPr>
              <w:t>This study</w:t>
            </w:r>
          </w:p>
        </w:tc>
      </w:tr>
      <w:tr w:rsidR="005B0258" w:rsidRPr="004E2904" w14:paraId="49610842" w14:textId="77777777" w:rsidTr="003B437C">
        <w:trPr>
          <w:trHeight w:val="285"/>
        </w:trPr>
        <w:tc>
          <w:tcPr>
            <w:tcW w:w="2964" w:type="dxa"/>
            <w:tcBorders>
              <w:top w:val="single" w:sz="4" w:space="0" w:color="00000A"/>
              <w:left w:val="single" w:sz="4" w:space="0" w:color="00000A"/>
              <w:bottom w:val="single" w:sz="4" w:space="0" w:color="00000A"/>
            </w:tcBorders>
            <w:shd w:val="clear" w:color="auto" w:fill="auto"/>
          </w:tcPr>
          <w:p w14:paraId="2F7D1078" w14:textId="77777777" w:rsidR="005B0258" w:rsidRPr="004E2904" w:rsidRDefault="005B0258" w:rsidP="003B437C">
            <w:pPr>
              <w:spacing w:line="480" w:lineRule="auto"/>
              <w:jc w:val="both"/>
              <w:rPr>
                <w:color w:val="000000"/>
                <w:szCs w:val="20"/>
                <w:lang w:val="en-US"/>
              </w:rPr>
            </w:pPr>
            <w:r w:rsidRPr="004E2904">
              <w:rPr>
                <w:color w:val="000000"/>
                <w:szCs w:val="20"/>
                <w:lang w:val="en-US"/>
              </w:rPr>
              <w:t>WT::pDIJ09-518a</w:t>
            </w:r>
          </w:p>
        </w:tc>
        <w:tc>
          <w:tcPr>
            <w:tcW w:w="4395" w:type="dxa"/>
            <w:tcBorders>
              <w:top w:val="single" w:sz="4" w:space="0" w:color="00000A"/>
              <w:left w:val="single" w:sz="4" w:space="0" w:color="00000A"/>
              <w:bottom w:val="single" w:sz="4" w:space="0" w:color="00000A"/>
            </w:tcBorders>
            <w:shd w:val="clear" w:color="auto" w:fill="auto"/>
          </w:tcPr>
          <w:p w14:paraId="6BED8B48" w14:textId="77777777" w:rsidR="005B0258" w:rsidRPr="004E2904" w:rsidRDefault="005B0258" w:rsidP="003B437C">
            <w:pPr>
              <w:spacing w:line="480" w:lineRule="auto"/>
              <w:jc w:val="both"/>
              <w:rPr>
                <w:color w:val="000000"/>
                <w:szCs w:val="20"/>
                <w:lang w:val="en-US"/>
              </w:rPr>
            </w:pPr>
            <w:r w:rsidRPr="004E2904">
              <w:rPr>
                <w:color w:val="000000"/>
                <w:szCs w:val="20"/>
                <w:lang w:val="en-US"/>
              </w:rPr>
              <w:t>WT containing chromosomal native plasmid</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13053222" w14:textId="77777777" w:rsidR="005B0258" w:rsidRPr="004E2904" w:rsidRDefault="005B0258" w:rsidP="003B437C">
            <w:pPr>
              <w:spacing w:line="480" w:lineRule="auto"/>
              <w:jc w:val="both"/>
              <w:rPr>
                <w:color w:val="000000"/>
                <w:szCs w:val="20"/>
                <w:lang w:val="en-US"/>
              </w:rPr>
            </w:pPr>
            <w:r w:rsidRPr="004E2904">
              <w:rPr>
                <w:color w:val="000000"/>
                <w:szCs w:val="20"/>
                <w:lang w:val="en-US"/>
              </w:rPr>
              <w:t xml:space="preserve">This study </w:t>
            </w:r>
          </w:p>
        </w:tc>
      </w:tr>
      <w:tr w:rsidR="005B0258" w:rsidRPr="004E2904" w14:paraId="6E74418C"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2A86B7E0" w14:textId="77777777" w:rsidR="005B0258" w:rsidRPr="004E2904" w:rsidRDefault="005B0258" w:rsidP="003B437C">
            <w:pPr>
              <w:spacing w:line="480" w:lineRule="auto"/>
              <w:jc w:val="both"/>
              <w:rPr>
                <w:color w:val="000000"/>
                <w:szCs w:val="20"/>
                <w:lang w:val="en-US"/>
              </w:rPr>
            </w:pPr>
            <w:r w:rsidRPr="004E2904">
              <w:rPr>
                <w:color w:val="000000"/>
                <w:szCs w:val="20"/>
                <w:lang w:val="en-US"/>
              </w:rPr>
              <w:t>WT::</w:t>
            </w:r>
            <w:r w:rsidRPr="004E2904">
              <w:rPr>
                <w:i/>
                <w:color w:val="000000"/>
                <w:szCs w:val="20"/>
                <w:lang w:val="en-US"/>
              </w:rPr>
              <w:t>qnrD</w:t>
            </w:r>
            <w:r w:rsidRPr="004E2904">
              <w:rPr>
                <w:color w:val="000000"/>
                <w:szCs w:val="20"/>
                <w:lang w:val="en-US"/>
              </w:rPr>
              <w:t>/pDIJ09-518aΔ</w:t>
            </w:r>
            <w:r w:rsidRPr="004E2904">
              <w:rPr>
                <w:i/>
                <w:color w:val="000000"/>
                <w:szCs w:val="20"/>
                <w:lang w:val="en-US"/>
              </w:rPr>
              <w:t>qnrD</w:t>
            </w:r>
          </w:p>
        </w:tc>
        <w:tc>
          <w:tcPr>
            <w:tcW w:w="4395" w:type="dxa"/>
            <w:tcBorders>
              <w:top w:val="single" w:sz="4" w:space="0" w:color="00000A"/>
              <w:left w:val="single" w:sz="4" w:space="0" w:color="00000A"/>
              <w:bottom w:val="single" w:sz="4" w:space="0" w:color="00000A"/>
            </w:tcBorders>
            <w:shd w:val="clear" w:color="auto" w:fill="auto"/>
          </w:tcPr>
          <w:p w14:paraId="0D48D56F" w14:textId="77777777" w:rsidR="005B0258" w:rsidRPr="004E2904" w:rsidRDefault="005B0258" w:rsidP="003B437C">
            <w:pPr>
              <w:spacing w:line="480" w:lineRule="auto"/>
              <w:jc w:val="both"/>
              <w:rPr>
                <w:color w:val="000000"/>
                <w:szCs w:val="20"/>
                <w:lang w:val="en-US"/>
              </w:rPr>
            </w:pPr>
            <w:r w:rsidRPr="004E2904">
              <w:rPr>
                <w:color w:val="000000"/>
                <w:szCs w:val="20"/>
                <w:lang w:val="en-US"/>
              </w:rPr>
              <w:t xml:space="preserve">WT containing chromosomal </w:t>
            </w:r>
            <w:r w:rsidRPr="004E2904">
              <w:rPr>
                <w:i/>
                <w:color w:val="000000"/>
                <w:szCs w:val="20"/>
                <w:lang w:val="en-US"/>
              </w:rPr>
              <w:t>qnrD</w:t>
            </w:r>
            <w:r w:rsidRPr="004E2904">
              <w:rPr>
                <w:color w:val="000000"/>
                <w:szCs w:val="20"/>
                <w:lang w:val="en-US"/>
              </w:rPr>
              <w:t xml:space="preserve"> and carrying the deleted </w:t>
            </w:r>
            <w:r w:rsidRPr="004E2904">
              <w:rPr>
                <w:i/>
                <w:color w:val="000000"/>
                <w:szCs w:val="20"/>
                <w:lang w:val="en-US"/>
              </w:rPr>
              <w:t>qnrD</w:t>
            </w:r>
            <w:r w:rsidRPr="004E2904">
              <w:rPr>
                <w:color w:val="000000"/>
                <w:szCs w:val="20"/>
                <w:lang w:val="en-US"/>
              </w:rPr>
              <w:t xml:space="preserve"> plasmid</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3E30BA9F" w14:textId="77777777" w:rsidR="005B0258" w:rsidRPr="004E2904" w:rsidRDefault="005B0258" w:rsidP="003B437C">
            <w:pPr>
              <w:spacing w:line="480" w:lineRule="auto"/>
              <w:jc w:val="both"/>
              <w:rPr>
                <w:color w:val="000000"/>
                <w:szCs w:val="20"/>
                <w:lang w:val="en-US"/>
              </w:rPr>
            </w:pPr>
            <w:r w:rsidRPr="004E2904">
              <w:rPr>
                <w:color w:val="000000"/>
                <w:szCs w:val="20"/>
                <w:lang w:val="en-US"/>
              </w:rPr>
              <w:t xml:space="preserve">This study </w:t>
            </w:r>
          </w:p>
        </w:tc>
      </w:tr>
      <w:tr w:rsidR="005B0258" w:rsidRPr="004E2904" w14:paraId="6F6BF0E3"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7D038540" w14:textId="77777777" w:rsidR="005B0258" w:rsidRPr="004E2904" w:rsidRDefault="005B0258" w:rsidP="003B437C">
            <w:pPr>
              <w:spacing w:line="480" w:lineRule="auto"/>
              <w:jc w:val="both"/>
              <w:rPr>
                <w:color w:val="000000"/>
                <w:szCs w:val="20"/>
                <w:lang w:val="en-US"/>
              </w:rPr>
            </w:pPr>
            <w:r w:rsidRPr="004E2904">
              <w:rPr>
                <w:color w:val="000000"/>
                <w:szCs w:val="20"/>
                <w:lang w:val="en-US"/>
              </w:rPr>
              <w:t>WT/pDIJ09-518a/Pø</w:t>
            </w:r>
          </w:p>
        </w:tc>
        <w:tc>
          <w:tcPr>
            <w:tcW w:w="4395" w:type="dxa"/>
            <w:tcBorders>
              <w:top w:val="single" w:sz="4" w:space="0" w:color="00000A"/>
              <w:left w:val="single" w:sz="4" w:space="0" w:color="00000A"/>
              <w:bottom w:val="single" w:sz="4" w:space="0" w:color="00000A"/>
            </w:tcBorders>
            <w:shd w:val="clear" w:color="auto" w:fill="auto"/>
          </w:tcPr>
          <w:p w14:paraId="0B1BEFF3" w14:textId="77777777" w:rsidR="005B0258" w:rsidRPr="004E2904" w:rsidRDefault="005B0258" w:rsidP="003B437C">
            <w:pPr>
              <w:spacing w:line="480" w:lineRule="auto"/>
              <w:jc w:val="both"/>
              <w:rPr>
                <w:color w:val="000000"/>
                <w:szCs w:val="20"/>
                <w:lang w:val="en-US"/>
              </w:rPr>
            </w:pPr>
            <w:r w:rsidRPr="004E2904">
              <w:rPr>
                <w:color w:val="000000"/>
                <w:szCs w:val="20"/>
                <w:lang w:val="en-US"/>
              </w:rPr>
              <w:t>WT carrying pDIJ09-518a and pCR2.1 TOPO® TA (empty vector)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49D0EEF4" w14:textId="77777777" w:rsidR="005B0258" w:rsidRPr="004E2904" w:rsidRDefault="005B0258" w:rsidP="003B437C">
            <w:pPr>
              <w:spacing w:line="480" w:lineRule="auto"/>
              <w:jc w:val="both"/>
              <w:rPr>
                <w:color w:val="000000"/>
                <w:szCs w:val="20"/>
                <w:lang w:val="en-US"/>
              </w:rPr>
            </w:pPr>
            <w:r w:rsidRPr="004E2904">
              <w:rPr>
                <w:color w:val="000000"/>
                <w:szCs w:val="20"/>
                <w:lang w:val="en-US"/>
              </w:rPr>
              <w:t xml:space="preserve">This study </w:t>
            </w:r>
          </w:p>
        </w:tc>
      </w:tr>
      <w:tr w:rsidR="005B0258" w:rsidRPr="004E2904" w14:paraId="6D76B7D0"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1B052409" w14:textId="77777777" w:rsidR="005B0258" w:rsidRPr="004E2904" w:rsidRDefault="005B0258" w:rsidP="003B437C">
            <w:pPr>
              <w:spacing w:line="480" w:lineRule="auto"/>
              <w:jc w:val="both"/>
              <w:rPr>
                <w:color w:val="000000"/>
                <w:szCs w:val="20"/>
                <w:lang w:val="en-US"/>
              </w:rPr>
            </w:pPr>
            <w:r w:rsidRPr="004E2904">
              <w:rPr>
                <w:color w:val="000000"/>
                <w:szCs w:val="20"/>
                <w:lang w:val="en-US"/>
              </w:rPr>
              <w:t>WT/pDIJ09-518a/pMutT</w:t>
            </w:r>
          </w:p>
        </w:tc>
        <w:tc>
          <w:tcPr>
            <w:tcW w:w="4395" w:type="dxa"/>
            <w:tcBorders>
              <w:top w:val="single" w:sz="4" w:space="0" w:color="00000A"/>
              <w:left w:val="single" w:sz="4" w:space="0" w:color="00000A"/>
              <w:bottom w:val="single" w:sz="4" w:space="0" w:color="00000A"/>
            </w:tcBorders>
            <w:shd w:val="clear" w:color="auto" w:fill="auto"/>
          </w:tcPr>
          <w:p w14:paraId="2F443294" w14:textId="77777777" w:rsidR="005B0258" w:rsidRPr="004E2904" w:rsidRDefault="005B0258" w:rsidP="003B437C">
            <w:pPr>
              <w:spacing w:line="480" w:lineRule="auto"/>
              <w:jc w:val="both"/>
              <w:rPr>
                <w:color w:val="000000"/>
                <w:szCs w:val="20"/>
                <w:lang w:val="en-US"/>
              </w:rPr>
            </w:pPr>
            <w:r w:rsidRPr="004E2904">
              <w:rPr>
                <w:color w:val="000000"/>
                <w:szCs w:val="20"/>
                <w:lang w:val="en-US"/>
              </w:rPr>
              <w:t>WT carrying pDIJ09-518a and the vector over-expressing MutT protein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66553247" w14:textId="77777777" w:rsidR="005B0258" w:rsidRPr="004E2904" w:rsidRDefault="005B0258" w:rsidP="003B437C">
            <w:pPr>
              <w:spacing w:line="480" w:lineRule="auto"/>
              <w:jc w:val="both"/>
              <w:rPr>
                <w:color w:val="000000"/>
                <w:szCs w:val="20"/>
                <w:lang w:val="en-US"/>
              </w:rPr>
            </w:pPr>
            <w:r w:rsidRPr="004E2904">
              <w:rPr>
                <w:color w:val="000000"/>
                <w:szCs w:val="20"/>
                <w:lang w:val="en-US"/>
              </w:rPr>
              <w:t>This study</w:t>
            </w:r>
          </w:p>
        </w:tc>
      </w:tr>
      <w:tr w:rsidR="005B0258" w:rsidRPr="004E2904" w14:paraId="252AC350"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7E76A796" w14:textId="77777777" w:rsidR="005B0258" w:rsidRPr="004E2904" w:rsidRDefault="005B0258" w:rsidP="003B437C">
            <w:pPr>
              <w:spacing w:line="480" w:lineRule="auto"/>
              <w:jc w:val="both"/>
              <w:rPr>
                <w:color w:val="000000"/>
                <w:szCs w:val="20"/>
                <w:lang w:val="en-US"/>
              </w:rPr>
            </w:pPr>
            <w:r w:rsidRPr="004E2904">
              <w:rPr>
                <w:color w:val="000000"/>
                <w:szCs w:val="20"/>
                <w:lang w:val="en-US"/>
              </w:rPr>
              <w:lastRenderedPageBreak/>
              <w:t>WT/pDIJ09-518a/pHmp</w:t>
            </w:r>
          </w:p>
        </w:tc>
        <w:tc>
          <w:tcPr>
            <w:tcW w:w="4395" w:type="dxa"/>
            <w:tcBorders>
              <w:top w:val="single" w:sz="4" w:space="0" w:color="00000A"/>
              <w:left w:val="single" w:sz="4" w:space="0" w:color="00000A"/>
              <w:bottom w:val="single" w:sz="4" w:space="0" w:color="00000A"/>
            </w:tcBorders>
            <w:shd w:val="clear" w:color="auto" w:fill="auto"/>
          </w:tcPr>
          <w:p w14:paraId="29081D9B" w14:textId="77777777" w:rsidR="005B0258" w:rsidRPr="004E2904" w:rsidRDefault="005B0258" w:rsidP="003B437C">
            <w:pPr>
              <w:spacing w:line="480" w:lineRule="auto"/>
              <w:jc w:val="both"/>
              <w:rPr>
                <w:color w:val="000000"/>
                <w:szCs w:val="20"/>
                <w:lang w:val="en-US"/>
              </w:rPr>
            </w:pPr>
            <w:r w:rsidRPr="004E2904">
              <w:rPr>
                <w:color w:val="000000"/>
                <w:szCs w:val="20"/>
                <w:lang w:val="en-US"/>
              </w:rPr>
              <w:t>WT carrying pDIJ09-518a and the vector over-expressing Hmp protein</w:t>
            </w:r>
          </w:p>
        </w:tc>
        <w:tc>
          <w:tcPr>
            <w:tcW w:w="2268" w:type="dxa"/>
            <w:tcBorders>
              <w:top w:val="single" w:sz="4" w:space="0" w:color="00000A"/>
              <w:left w:val="single" w:sz="4" w:space="0" w:color="00000A"/>
              <w:bottom w:val="single" w:sz="4" w:space="0" w:color="00000A"/>
              <w:right w:val="single" w:sz="4" w:space="0" w:color="auto"/>
            </w:tcBorders>
            <w:shd w:val="clear" w:color="auto" w:fill="auto"/>
          </w:tcPr>
          <w:p w14:paraId="37647D61" w14:textId="77777777" w:rsidR="005B0258" w:rsidRPr="004E2904" w:rsidRDefault="005B0258" w:rsidP="003B437C">
            <w:pPr>
              <w:spacing w:line="480" w:lineRule="auto"/>
              <w:jc w:val="both"/>
              <w:rPr>
                <w:color w:val="000000"/>
                <w:szCs w:val="20"/>
                <w:lang w:val="en-US"/>
              </w:rPr>
            </w:pPr>
            <w:r w:rsidRPr="004E2904">
              <w:rPr>
                <w:color w:val="000000"/>
                <w:szCs w:val="20"/>
                <w:lang w:val="en-US"/>
              </w:rPr>
              <w:t>This study</w:t>
            </w:r>
          </w:p>
        </w:tc>
      </w:tr>
      <w:tr w:rsidR="005B0258" w:rsidRPr="004E2904" w14:paraId="155E88DB"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74939C11" w14:textId="77777777" w:rsidR="005B0258" w:rsidRPr="004E2904" w:rsidRDefault="005B0258" w:rsidP="003B437C">
            <w:pPr>
              <w:spacing w:line="480" w:lineRule="auto"/>
              <w:jc w:val="both"/>
              <w:rPr>
                <w:color w:val="000000"/>
                <w:szCs w:val="20"/>
                <w:lang w:val="en-US"/>
              </w:rPr>
            </w:pPr>
            <w:bookmarkStart w:id="2" w:name="_Hlk5308251"/>
          </w:p>
        </w:tc>
        <w:tc>
          <w:tcPr>
            <w:tcW w:w="4395" w:type="dxa"/>
            <w:tcBorders>
              <w:top w:val="single" w:sz="4" w:space="0" w:color="00000A"/>
              <w:left w:val="single" w:sz="4" w:space="0" w:color="00000A"/>
              <w:bottom w:val="single" w:sz="4" w:space="0" w:color="00000A"/>
            </w:tcBorders>
            <w:shd w:val="clear" w:color="auto" w:fill="auto"/>
          </w:tcPr>
          <w:p w14:paraId="5DD7275E" w14:textId="77777777" w:rsidR="005B0258" w:rsidRPr="004E2904" w:rsidRDefault="005B0258" w:rsidP="003B437C">
            <w:pPr>
              <w:spacing w:line="480" w:lineRule="auto"/>
              <w:jc w:val="both"/>
              <w:rPr>
                <w:color w:val="000000"/>
                <w:szCs w:val="20"/>
                <w:lang w:val="en-US"/>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220E3045" w14:textId="77777777" w:rsidR="005B0258" w:rsidRPr="004E2904" w:rsidRDefault="005B0258" w:rsidP="003B437C">
            <w:pPr>
              <w:spacing w:line="480" w:lineRule="auto"/>
              <w:jc w:val="both"/>
              <w:rPr>
                <w:color w:val="000000"/>
                <w:szCs w:val="20"/>
                <w:lang w:val="en-US"/>
              </w:rPr>
            </w:pPr>
          </w:p>
        </w:tc>
      </w:tr>
      <w:bookmarkEnd w:id="2"/>
      <w:tr w:rsidR="005B0258" w:rsidRPr="004E2904" w14:paraId="219766D2" w14:textId="77777777" w:rsidTr="003B437C">
        <w:tblPrEx>
          <w:tblCellMar>
            <w:left w:w="93" w:type="dxa"/>
          </w:tblCellMar>
        </w:tblPrEx>
        <w:trPr>
          <w:trHeight w:val="127"/>
        </w:trPr>
        <w:tc>
          <w:tcPr>
            <w:tcW w:w="2964" w:type="dxa"/>
            <w:tcBorders>
              <w:top w:val="single" w:sz="4" w:space="0" w:color="00000A"/>
              <w:left w:val="single" w:sz="4" w:space="0" w:color="00000A"/>
              <w:bottom w:val="single" w:sz="4" w:space="0" w:color="00000A"/>
            </w:tcBorders>
            <w:shd w:val="clear" w:color="auto" w:fill="auto"/>
          </w:tcPr>
          <w:p w14:paraId="66B4FF77" w14:textId="77777777" w:rsidR="005B0258" w:rsidRPr="004E2904" w:rsidRDefault="005B0258" w:rsidP="003B437C">
            <w:pPr>
              <w:spacing w:line="480" w:lineRule="auto"/>
              <w:jc w:val="both"/>
              <w:rPr>
                <w:color w:val="000000"/>
                <w:szCs w:val="20"/>
                <w:lang w:val="en-GB"/>
              </w:rPr>
            </w:pPr>
            <w:r w:rsidRPr="004E2904">
              <w:rPr>
                <w:color w:val="000000"/>
                <w:szCs w:val="20"/>
                <w:lang w:val="en-GB"/>
              </w:rPr>
              <w:t>JW2536 (here after called Δ</w:t>
            </w:r>
            <w:r w:rsidRPr="004E2904">
              <w:rPr>
                <w:i/>
                <w:color w:val="000000"/>
                <w:szCs w:val="20"/>
                <w:lang w:val="en-GB"/>
              </w:rPr>
              <w:t>hmp)</w:t>
            </w:r>
          </w:p>
        </w:tc>
        <w:tc>
          <w:tcPr>
            <w:tcW w:w="4395" w:type="dxa"/>
            <w:tcBorders>
              <w:top w:val="single" w:sz="4" w:space="0" w:color="00000A"/>
              <w:left w:val="single" w:sz="4" w:space="0" w:color="00000A"/>
              <w:bottom w:val="single" w:sz="4" w:space="0" w:color="00000A"/>
            </w:tcBorders>
            <w:shd w:val="clear" w:color="auto" w:fill="auto"/>
          </w:tcPr>
          <w:p w14:paraId="48B96421" w14:textId="77777777" w:rsidR="005B0258" w:rsidRPr="004E2904" w:rsidRDefault="005B0258" w:rsidP="003B437C">
            <w:pPr>
              <w:spacing w:line="480" w:lineRule="auto"/>
              <w:jc w:val="both"/>
              <w:rPr>
                <w:color w:val="000000"/>
                <w:szCs w:val="20"/>
                <w:lang w:val="en-GB"/>
              </w:rPr>
            </w:pPr>
            <w:r w:rsidRPr="004E2904">
              <w:rPr>
                <w:color w:val="000000"/>
                <w:szCs w:val="20"/>
                <w:lang w:val="en-GB"/>
              </w:rPr>
              <w:t>F-,Δ(</w:t>
            </w:r>
            <w:r w:rsidRPr="004E2904">
              <w:rPr>
                <w:i/>
                <w:color w:val="000000"/>
                <w:szCs w:val="20"/>
                <w:lang w:val="en-GB"/>
              </w:rPr>
              <w:t>araD-araB</w:t>
            </w:r>
            <w:r w:rsidRPr="004E2904">
              <w:rPr>
                <w:color w:val="000000"/>
                <w:szCs w:val="20"/>
                <w:lang w:val="en-GB"/>
              </w:rPr>
              <w:t>)567, Δ</w:t>
            </w:r>
            <w:r w:rsidRPr="004E2904">
              <w:rPr>
                <w:i/>
                <w:color w:val="000000"/>
                <w:szCs w:val="20"/>
                <w:lang w:val="en-GB"/>
              </w:rPr>
              <w:t>lacZ</w:t>
            </w:r>
            <w:r w:rsidRPr="004E2904">
              <w:rPr>
                <w:color w:val="000000"/>
                <w:szCs w:val="20"/>
                <w:lang w:val="en-GB"/>
              </w:rPr>
              <w:t>4787(::</w:t>
            </w:r>
            <w:r w:rsidRPr="004E2904">
              <w:rPr>
                <w:i/>
                <w:color w:val="000000"/>
                <w:szCs w:val="20"/>
                <w:lang w:val="en-GB"/>
              </w:rPr>
              <w:t>rrnB</w:t>
            </w:r>
            <w:r w:rsidRPr="004E2904">
              <w:rPr>
                <w:color w:val="000000"/>
                <w:szCs w:val="20"/>
                <w:lang w:val="en-GB"/>
              </w:rPr>
              <w:t>-3), λ-, Δ</w:t>
            </w:r>
            <w:r w:rsidRPr="004E2904">
              <w:rPr>
                <w:i/>
                <w:color w:val="000000"/>
                <w:szCs w:val="20"/>
                <w:lang w:val="en-GB"/>
              </w:rPr>
              <w:t>hmp</w:t>
            </w:r>
            <w:r w:rsidRPr="004E2904">
              <w:rPr>
                <w:color w:val="000000"/>
                <w:szCs w:val="20"/>
                <w:lang w:val="en-GB"/>
              </w:rPr>
              <w:t>-726::</w:t>
            </w:r>
            <w:r w:rsidRPr="004E2904">
              <w:rPr>
                <w:i/>
                <w:color w:val="000000"/>
                <w:szCs w:val="20"/>
                <w:lang w:val="en-GB"/>
              </w:rPr>
              <w:t>kan</w:t>
            </w:r>
            <w:r w:rsidRPr="004E2904">
              <w:rPr>
                <w:color w:val="000000"/>
                <w:szCs w:val="20"/>
                <w:lang w:val="en-GB"/>
              </w:rPr>
              <w:t xml:space="preserve">, </w:t>
            </w:r>
            <w:r w:rsidRPr="004E2904">
              <w:rPr>
                <w:i/>
                <w:color w:val="000000"/>
                <w:szCs w:val="20"/>
                <w:lang w:val="en-GB"/>
              </w:rPr>
              <w:t>rph</w:t>
            </w:r>
            <w:r w:rsidRPr="004E2904">
              <w:rPr>
                <w:color w:val="000000"/>
                <w:szCs w:val="20"/>
                <w:lang w:val="en-GB"/>
              </w:rPr>
              <w:t>-1, Δ(</w:t>
            </w:r>
            <w:r w:rsidRPr="004E2904">
              <w:rPr>
                <w:i/>
                <w:color w:val="000000"/>
                <w:szCs w:val="20"/>
                <w:lang w:val="en-GB"/>
              </w:rPr>
              <w:t>rhaD</w:t>
            </w:r>
            <w:r w:rsidRPr="004E2904">
              <w:rPr>
                <w:color w:val="000000"/>
                <w:szCs w:val="20"/>
                <w:lang w:val="en-GB"/>
              </w:rPr>
              <w:t>-</w:t>
            </w:r>
            <w:r w:rsidRPr="004E2904">
              <w:rPr>
                <w:i/>
                <w:color w:val="000000"/>
                <w:szCs w:val="20"/>
                <w:lang w:val="en-GB"/>
              </w:rPr>
              <w:t>rhaB</w:t>
            </w:r>
            <w:r w:rsidRPr="004E2904">
              <w:rPr>
                <w:color w:val="000000"/>
                <w:szCs w:val="20"/>
                <w:lang w:val="en-GB"/>
              </w:rPr>
              <w:t xml:space="preserve">)568, </w:t>
            </w:r>
            <w:r w:rsidRPr="004E2904">
              <w:rPr>
                <w:i/>
                <w:color w:val="000000"/>
                <w:szCs w:val="20"/>
                <w:lang w:val="en-GB"/>
              </w:rPr>
              <w:t>hsdR</w:t>
            </w:r>
            <w:r w:rsidRPr="004E2904">
              <w:rPr>
                <w:color w:val="000000"/>
                <w:szCs w:val="20"/>
                <w:lang w:val="en-GB"/>
              </w:rPr>
              <w:t>514</w:t>
            </w:r>
          </w:p>
        </w:tc>
        <w:bookmarkStart w:id="3" w:name="ZOTERO_BREF_O9OG8HYYIzyU"/>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0B430F0C" w14:textId="77777777" w:rsidR="005B0258" w:rsidRPr="004E2904" w:rsidRDefault="005B0258" w:rsidP="003B437C">
            <w:pPr>
              <w:spacing w:line="480" w:lineRule="auto"/>
              <w:jc w:val="both"/>
              <w:rPr>
                <w:color w:val="000000"/>
                <w:szCs w:val="20"/>
                <w:lang w:val="en-GB"/>
              </w:rPr>
            </w:pPr>
            <w:r w:rsidRPr="004E2904">
              <w:rPr>
                <w:color w:val="000000"/>
                <w:szCs w:val="20"/>
                <w:lang w:val="en-GB"/>
              </w:rPr>
              <w:fldChar w:fldCharType="begin"/>
            </w:r>
            <w:r w:rsidRPr="004E2904">
              <w:rPr>
                <w:color w:val="000000"/>
                <w:szCs w:val="20"/>
                <w:lang w:val="en-GB"/>
              </w:rPr>
              <w:instrText xml:space="preserve"> ADDIN ZOTERO_ITEM CSL_CITATION {"citationID":"VtlB3gcG","properties":{"formattedCitation":"(Baba et al., 2006)","plainCitation":"(Baba et al., 2006)","noteIndex":0},"citationItems":[{"id":117,"uris":["http://zotero.org/users/4425720/items/ZA4XM433"],"uri":["http://zotero.org/users/4425720/items/ZA4XM433"],"itemData":{"id":117,"type":"article-journal","abstract":"We have systematically made a set of precisely defined, single-gene deletions of all nonessential genes in Escherichia coli K-12. Open-reading frame coding regions were replaced with a kanamycin cassette flanked by FLP recognition target sites by using a one-step method for inactivation of chromosomal genes and primers designed to create in-frame deletions upon excision of the resistance cassette. Of 4288 genes targeted, mutants were obtained for 3985. To alleviate problems encountered in high-throughput studies, two independent mutants were saved for every deleted gene. These mutants—the ‘Keio collection'—provide a new resource not only for systematic analyses of unknown gene functions and gene regulatory networks but also for genome-wide testing of mutational effects in a common strain background, E. coli K-12 BW25113. We were unable to disrupt 303 genes, including 37 of unknown function, which are candidates for essential genes. Distribution is being handled via GenoBase (http://ecoli.aist-nara.ac.jp/).","container-title":"Molecular Systems Biology","DOI":"10.1038/msb4100050","ISSN":"1744-4292","journalAbbreviation":"Mol Syst Biol","note":"PMID: 16738554\nPMCID: PMC1681482","page":"2006.0008","source":"PubMed Central","title":"Construction of Escherichia coli K-12 in-frame, single-gene knockout mutants: the Keio collection","title-short":"Construction of Escherichia coli K-12 in-frame, single-gene knockout mutants","volume":"2","author":[{"family":"Baba","given":"Tomoya"},{"family":"Ara","given":"Takeshi"},{"family":"Hasegawa","given":"Miki"},{"family":"Takai","given":"Yuki"},{"family":"Okumura","given":"Yoshiko"},{"family":"Baba","given":"Miki"},{"family":"Datsenko","given":"Kirill A"},{"family":"Tomita","given":"Masaru"},{"family":"Wanner","given":"Barry L"},{"family":"Mori","given":"Hirotada"}],"issued":{"date-parts":[["2006",2,21]]}}}],"schema":"https://github.com/citation-style-language/schema/raw/master/csl-citation.json"} </w:instrText>
            </w:r>
            <w:r w:rsidRPr="004E2904">
              <w:rPr>
                <w:color w:val="000000"/>
                <w:szCs w:val="20"/>
                <w:lang w:val="en-GB"/>
              </w:rPr>
              <w:fldChar w:fldCharType="separate"/>
            </w:r>
            <w:r w:rsidRPr="004E2904">
              <w:t>(Baba et al., 2006)</w:t>
            </w:r>
            <w:r w:rsidRPr="004E2904">
              <w:rPr>
                <w:color w:val="000000"/>
                <w:szCs w:val="20"/>
                <w:lang w:val="en-GB"/>
              </w:rPr>
              <w:fldChar w:fldCharType="end"/>
            </w:r>
          </w:p>
          <w:bookmarkEnd w:id="3"/>
          <w:p w14:paraId="26A4F6A9" w14:textId="77777777" w:rsidR="005B0258" w:rsidRPr="004E2904" w:rsidRDefault="005B0258" w:rsidP="003B437C">
            <w:pPr>
              <w:spacing w:line="480" w:lineRule="auto"/>
              <w:jc w:val="both"/>
              <w:rPr>
                <w:color w:val="000000"/>
                <w:szCs w:val="20"/>
                <w:lang w:val="en-GB"/>
              </w:rPr>
            </w:pPr>
            <w:r w:rsidRPr="004E2904">
              <w:rPr>
                <w:color w:val="000000"/>
                <w:szCs w:val="20"/>
                <w:lang w:val="en-GB"/>
              </w:rPr>
              <w:t xml:space="preserve"> </w:t>
            </w:r>
          </w:p>
        </w:tc>
      </w:tr>
      <w:tr w:rsidR="005B0258" w:rsidRPr="004E2904" w14:paraId="1639415A"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48504D52" w14:textId="77777777" w:rsidR="005B0258" w:rsidRPr="004E2904" w:rsidRDefault="005B0258" w:rsidP="003B437C">
            <w:pPr>
              <w:spacing w:line="480" w:lineRule="auto"/>
              <w:jc w:val="both"/>
              <w:rPr>
                <w:color w:val="000000"/>
                <w:szCs w:val="20"/>
                <w:lang w:val="en-GB"/>
              </w:rPr>
            </w:pPr>
            <w:r w:rsidRPr="004E2904">
              <w:rPr>
                <w:color w:val="000000"/>
                <w:szCs w:val="20"/>
                <w:lang w:val="en-GB"/>
              </w:rPr>
              <w:t>Δ</w:t>
            </w:r>
            <w:r w:rsidRPr="004E2904">
              <w:rPr>
                <w:i/>
                <w:color w:val="000000"/>
                <w:szCs w:val="20"/>
                <w:lang w:val="en-GB"/>
              </w:rPr>
              <w:t>hmp</w:t>
            </w:r>
            <w:r w:rsidRPr="004E2904">
              <w:rPr>
                <w:color w:val="000000"/>
                <w:szCs w:val="20"/>
                <w:lang w:val="en-GB"/>
              </w:rPr>
              <w:t>/pDIJ09-518a</w:t>
            </w:r>
          </w:p>
        </w:tc>
        <w:tc>
          <w:tcPr>
            <w:tcW w:w="4395" w:type="dxa"/>
            <w:tcBorders>
              <w:top w:val="single" w:sz="4" w:space="0" w:color="00000A"/>
              <w:left w:val="single" w:sz="4" w:space="0" w:color="00000A"/>
              <w:bottom w:val="single" w:sz="4" w:space="0" w:color="00000A"/>
            </w:tcBorders>
            <w:shd w:val="clear" w:color="auto" w:fill="auto"/>
          </w:tcPr>
          <w:p w14:paraId="4BB3241F" w14:textId="77777777" w:rsidR="005B0258" w:rsidRPr="004E2904" w:rsidRDefault="005B0258" w:rsidP="003B437C">
            <w:pPr>
              <w:spacing w:line="480" w:lineRule="auto"/>
              <w:jc w:val="both"/>
              <w:rPr>
                <w:color w:val="000000"/>
                <w:szCs w:val="20"/>
                <w:lang w:val="en-GB"/>
              </w:rPr>
            </w:pPr>
            <w:r w:rsidRPr="004E2904">
              <w:rPr>
                <w:color w:val="000000"/>
                <w:szCs w:val="20"/>
                <w:lang w:val="en-GB"/>
              </w:rPr>
              <w:t>Δ</w:t>
            </w:r>
            <w:r w:rsidRPr="004E2904">
              <w:rPr>
                <w:i/>
                <w:color w:val="000000"/>
                <w:szCs w:val="20"/>
                <w:lang w:val="en-GB"/>
              </w:rPr>
              <w:t>hmp</w:t>
            </w:r>
            <w:r w:rsidRPr="004E2904" w:rsidDel="00234A90">
              <w:rPr>
                <w:color w:val="000000"/>
                <w:szCs w:val="20"/>
                <w:lang w:val="en-GB"/>
              </w:rPr>
              <w:t xml:space="preserve"> </w:t>
            </w:r>
            <w:r w:rsidRPr="004E2904">
              <w:rPr>
                <w:color w:val="000000"/>
                <w:szCs w:val="20"/>
                <w:lang w:val="en-GB"/>
              </w:rPr>
              <w:t>carrying pDIJ09-518a</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327D913B" w14:textId="77777777" w:rsidR="005B0258" w:rsidRPr="004E2904" w:rsidRDefault="005B0258" w:rsidP="003B437C">
            <w:pPr>
              <w:spacing w:line="480" w:lineRule="auto"/>
              <w:jc w:val="both"/>
              <w:rPr>
                <w:i/>
                <w:color w:val="000000"/>
                <w:szCs w:val="20"/>
                <w:lang w:val="en-GB"/>
              </w:rPr>
            </w:pPr>
            <w:r w:rsidRPr="004E2904">
              <w:rPr>
                <w:color w:val="000000"/>
                <w:szCs w:val="20"/>
                <w:lang w:val="en-GB"/>
              </w:rPr>
              <w:t>This study</w:t>
            </w:r>
          </w:p>
        </w:tc>
      </w:tr>
      <w:tr w:rsidR="005B0258" w:rsidRPr="004E2904" w14:paraId="5753B36A"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2D8CE706" w14:textId="77777777" w:rsidR="005B0258" w:rsidRPr="004E2904" w:rsidRDefault="005B0258" w:rsidP="003B437C">
            <w:pPr>
              <w:spacing w:line="480" w:lineRule="auto"/>
              <w:jc w:val="both"/>
              <w:rPr>
                <w:color w:val="000000"/>
                <w:szCs w:val="20"/>
                <w:lang w:val="en-GB"/>
              </w:rPr>
            </w:pPr>
            <w:r w:rsidRPr="004E2904">
              <w:rPr>
                <w:color w:val="000000"/>
                <w:szCs w:val="20"/>
                <w:lang w:val="en-GB"/>
              </w:rPr>
              <w:t>Δ</w:t>
            </w:r>
            <w:r w:rsidRPr="004E2904">
              <w:rPr>
                <w:i/>
                <w:color w:val="000000"/>
                <w:szCs w:val="20"/>
                <w:lang w:val="en-GB"/>
              </w:rPr>
              <w:t>hmp</w:t>
            </w:r>
            <w:r w:rsidRPr="004E2904">
              <w:rPr>
                <w:color w:val="000000"/>
                <w:szCs w:val="20"/>
                <w:lang w:val="en-GB"/>
              </w:rPr>
              <w:t>/pDIJ09-518a/pØ</w:t>
            </w:r>
          </w:p>
        </w:tc>
        <w:tc>
          <w:tcPr>
            <w:tcW w:w="4395" w:type="dxa"/>
            <w:tcBorders>
              <w:top w:val="single" w:sz="4" w:space="0" w:color="00000A"/>
              <w:left w:val="single" w:sz="4" w:space="0" w:color="00000A"/>
              <w:bottom w:val="single" w:sz="4" w:space="0" w:color="00000A"/>
            </w:tcBorders>
            <w:shd w:val="clear" w:color="auto" w:fill="auto"/>
          </w:tcPr>
          <w:p w14:paraId="1187960B" w14:textId="77777777" w:rsidR="005B0258" w:rsidRPr="004E2904" w:rsidRDefault="005B0258" w:rsidP="003B437C">
            <w:pPr>
              <w:spacing w:line="480" w:lineRule="auto"/>
              <w:jc w:val="both"/>
              <w:rPr>
                <w:color w:val="000000"/>
                <w:szCs w:val="20"/>
                <w:lang w:val="en-GB"/>
              </w:rPr>
            </w:pPr>
            <w:r w:rsidRPr="004E2904">
              <w:rPr>
                <w:color w:val="000000"/>
                <w:szCs w:val="20"/>
                <w:lang w:val="en-GB"/>
              </w:rPr>
              <w:t>Δ</w:t>
            </w:r>
            <w:r w:rsidRPr="004E2904">
              <w:rPr>
                <w:i/>
                <w:color w:val="000000"/>
                <w:szCs w:val="20"/>
                <w:lang w:val="en-GB"/>
              </w:rPr>
              <w:t>hmp</w:t>
            </w:r>
            <w:r w:rsidRPr="004E2904">
              <w:rPr>
                <w:color w:val="000000"/>
                <w:szCs w:val="20"/>
                <w:lang w:val="en-GB"/>
              </w:rPr>
              <w:t xml:space="preserve"> carrying pDIJ09-518a and pCR2.1 TOPO® TA (empty vector)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1993D4B4" w14:textId="77777777" w:rsidR="005B0258" w:rsidRPr="004E2904" w:rsidRDefault="005B0258" w:rsidP="003B437C">
            <w:pPr>
              <w:spacing w:line="480" w:lineRule="auto"/>
              <w:jc w:val="both"/>
              <w:rPr>
                <w:color w:val="000000"/>
                <w:szCs w:val="20"/>
                <w:lang w:val="en-GB"/>
              </w:rPr>
            </w:pPr>
            <w:r w:rsidRPr="004E2904">
              <w:rPr>
                <w:color w:val="000000"/>
                <w:szCs w:val="20"/>
                <w:lang w:val="en-GB"/>
              </w:rPr>
              <w:t>This study</w:t>
            </w:r>
          </w:p>
        </w:tc>
      </w:tr>
      <w:tr w:rsidR="005B0258" w:rsidRPr="004E2904" w14:paraId="53EDA07C"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4116C1EC" w14:textId="77777777" w:rsidR="005B0258" w:rsidRPr="004E2904" w:rsidRDefault="005B0258" w:rsidP="003B437C">
            <w:pPr>
              <w:spacing w:line="480" w:lineRule="auto"/>
              <w:jc w:val="both"/>
              <w:rPr>
                <w:color w:val="000000"/>
                <w:szCs w:val="20"/>
                <w:lang w:val="en-GB"/>
              </w:rPr>
            </w:pPr>
            <w:r w:rsidRPr="004E2904">
              <w:rPr>
                <w:color w:val="000000"/>
                <w:szCs w:val="20"/>
                <w:lang w:val="en-GB"/>
              </w:rPr>
              <w:t>Δ</w:t>
            </w:r>
            <w:r w:rsidRPr="004E2904">
              <w:rPr>
                <w:i/>
                <w:color w:val="000000"/>
                <w:szCs w:val="20"/>
                <w:lang w:val="en-GB"/>
              </w:rPr>
              <w:t>hmp</w:t>
            </w:r>
            <w:r w:rsidRPr="004E2904">
              <w:rPr>
                <w:color w:val="000000"/>
                <w:szCs w:val="20"/>
                <w:lang w:val="en-GB"/>
              </w:rPr>
              <w:t>/pDIJ09-518a/pHmp</w:t>
            </w:r>
          </w:p>
        </w:tc>
        <w:tc>
          <w:tcPr>
            <w:tcW w:w="4395" w:type="dxa"/>
            <w:tcBorders>
              <w:top w:val="single" w:sz="4" w:space="0" w:color="00000A"/>
              <w:left w:val="single" w:sz="4" w:space="0" w:color="00000A"/>
              <w:bottom w:val="single" w:sz="4" w:space="0" w:color="00000A"/>
            </w:tcBorders>
            <w:shd w:val="clear" w:color="auto" w:fill="auto"/>
          </w:tcPr>
          <w:p w14:paraId="211A6177" w14:textId="77777777" w:rsidR="005B0258" w:rsidRPr="004E2904" w:rsidRDefault="005B0258" w:rsidP="003B437C">
            <w:pPr>
              <w:spacing w:line="480" w:lineRule="auto"/>
              <w:jc w:val="both"/>
              <w:rPr>
                <w:color w:val="000000"/>
                <w:szCs w:val="20"/>
                <w:lang w:val="en-GB"/>
              </w:rPr>
            </w:pPr>
            <w:r w:rsidRPr="004E2904">
              <w:rPr>
                <w:color w:val="000000"/>
                <w:szCs w:val="20"/>
                <w:lang w:val="en-GB"/>
              </w:rPr>
              <w:t>Δ</w:t>
            </w:r>
            <w:r w:rsidRPr="004E2904">
              <w:rPr>
                <w:i/>
                <w:color w:val="000000"/>
                <w:szCs w:val="20"/>
                <w:lang w:val="en-GB"/>
              </w:rPr>
              <w:t>hmp</w:t>
            </w:r>
            <w:r w:rsidRPr="004E2904">
              <w:rPr>
                <w:color w:val="000000"/>
                <w:szCs w:val="20"/>
                <w:lang w:val="en-GB"/>
              </w:rPr>
              <w:t xml:space="preserve"> carrying pDIJ09-518a and plasmid over-expressing Hmp protein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0C19C6D5" w14:textId="77777777" w:rsidR="005B0258" w:rsidRPr="004E2904" w:rsidRDefault="005B0258" w:rsidP="003B437C">
            <w:pPr>
              <w:spacing w:line="480" w:lineRule="auto"/>
              <w:jc w:val="both"/>
              <w:rPr>
                <w:color w:val="000000"/>
                <w:szCs w:val="20"/>
                <w:lang w:val="en-GB"/>
              </w:rPr>
            </w:pPr>
            <w:r w:rsidRPr="004E2904">
              <w:rPr>
                <w:color w:val="000000"/>
                <w:szCs w:val="20"/>
                <w:lang w:val="en-GB"/>
              </w:rPr>
              <w:t>This study</w:t>
            </w:r>
          </w:p>
        </w:tc>
      </w:tr>
      <w:tr w:rsidR="005B0258" w:rsidRPr="004E2904" w14:paraId="126CD52C"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5E329D58" w14:textId="77777777" w:rsidR="005B0258" w:rsidRPr="004E2904" w:rsidRDefault="005B0258" w:rsidP="003B437C">
            <w:pPr>
              <w:spacing w:line="480" w:lineRule="auto"/>
              <w:jc w:val="both"/>
              <w:rPr>
                <w:color w:val="000000"/>
                <w:szCs w:val="20"/>
                <w:lang w:val="en-GB"/>
              </w:rPr>
            </w:pPr>
            <w:r w:rsidRPr="004E2904">
              <w:rPr>
                <w:i/>
                <w:color w:val="000000"/>
                <w:szCs w:val="20"/>
                <w:lang w:val="en-GB"/>
              </w:rPr>
              <w:t>P. rettgeri</w:t>
            </w:r>
            <w:r w:rsidRPr="004E2904">
              <w:rPr>
                <w:color w:val="000000"/>
                <w:szCs w:val="20"/>
                <w:lang w:val="en-GB"/>
              </w:rPr>
              <w:t>/pDIJ09-518a</w:t>
            </w:r>
          </w:p>
        </w:tc>
        <w:tc>
          <w:tcPr>
            <w:tcW w:w="4395" w:type="dxa"/>
            <w:tcBorders>
              <w:top w:val="single" w:sz="4" w:space="0" w:color="00000A"/>
              <w:left w:val="single" w:sz="4" w:space="0" w:color="00000A"/>
              <w:bottom w:val="single" w:sz="4" w:space="0" w:color="00000A"/>
            </w:tcBorders>
            <w:shd w:val="clear" w:color="auto" w:fill="auto"/>
          </w:tcPr>
          <w:p w14:paraId="56CB332D" w14:textId="77777777" w:rsidR="005B0258" w:rsidRPr="004E2904" w:rsidRDefault="005B0258" w:rsidP="003B437C">
            <w:pPr>
              <w:spacing w:line="480" w:lineRule="auto"/>
              <w:jc w:val="both"/>
              <w:rPr>
                <w:color w:val="000000"/>
                <w:szCs w:val="20"/>
                <w:lang w:val="en-GB"/>
              </w:rPr>
            </w:pPr>
            <w:r w:rsidRPr="004E2904">
              <w:rPr>
                <w:i/>
                <w:color w:val="000000"/>
                <w:szCs w:val="20"/>
                <w:lang w:val="en-GB"/>
              </w:rPr>
              <w:t>Providencia rettgeri</w:t>
            </w:r>
            <w:r w:rsidRPr="004E2904">
              <w:rPr>
                <w:color w:val="000000"/>
                <w:szCs w:val="20"/>
                <w:lang w:val="en-GB"/>
              </w:rPr>
              <w:t xml:space="preserve"> isolate containing pDIJ09-518a (GenBank accession number </w:t>
            </w:r>
            <w:r w:rsidRPr="004E2904">
              <w:rPr>
                <w:color w:val="000000"/>
                <w:szCs w:val="20"/>
                <w:lang w:val="en-US"/>
              </w:rPr>
              <w:t>HQ834472.1)</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4C772900" w14:textId="77777777" w:rsidR="005B0258" w:rsidRPr="004E2904" w:rsidRDefault="005B0258" w:rsidP="003B437C">
            <w:pPr>
              <w:spacing w:line="480" w:lineRule="auto"/>
              <w:jc w:val="both"/>
              <w:rPr>
                <w:color w:val="000000"/>
                <w:szCs w:val="20"/>
                <w:lang w:val="en-GB"/>
              </w:rPr>
            </w:pPr>
            <w:r w:rsidRPr="004E2904">
              <w:rPr>
                <w:color w:val="000000"/>
                <w:szCs w:val="20"/>
                <w:lang w:val="en-US"/>
              </w:rPr>
              <w:fldChar w:fldCharType="begin"/>
            </w:r>
            <w:r w:rsidRPr="004E2904">
              <w:rPr>
                <w:color w:val="000000"/>
                <w:szCs w:val="20"/>
                <w:lang w:val="en-US"/>
              </w:rPr>
              <w:instrText xml:space="preserve"> ADDIN ZOTERO_ITEM CSL_CITATION {"citationID":"KEzkHBWB","properties":{"formattedCitation":"(Guillard et al., 2012)","plainCitation":"(Guillard et al., 2012)","noteIndex":0},"citationItems":[{"id":260,"uris":["http://zotero.org/users/4425720/items/UNM9ZAY7"],"uri":["http://zotero.org/users/4425720/items/UNM9ZAY7"],"itemData":{"id":260,"type":"article-journal","abstract":"qnr genes are plasmid-mediated quinolone resistance genes mainly harbored on large conjugative multiresistant plasmids. The qnrD gene was recently observed in Salmonella enterica on a small nonconjugative plasmid (p2007057). We describe two strains of Providencia rettgeri harboring qnrD on nonconjugative plasmids. The plasmids were 99% identical, with 2,683 bp and four open reading frames, including qnrD, but exhibited only 53% identity with the plasmid found in S. enterica.","container-title":"Antimicrobial Agents and Chemotherapy","DOI":"10.1128/AAC.00081-11","ISSN":"0066-4804","issue":"1","journalAbbreviation":"Antimicrob Agents Chemother","note":"PMID: 21986831\nPMCID: PMC3256040","page":"565-568","source":"PubMed Central","title":"Description of a 2,683-Base-Pair Plasmid Containing qnrD in Two Providencia rettgeri Isolates","volume":"56","author":[{"family":"Guillard","given":"Thomas"},{"family":"Cambau","given":"Emmanuelle"},{"family":"Neuwirth","given":"Catherine"},{"family":"Nenninger","given":"Thomas"},{"family":"Mbadi","given":"Aurore"},{"family":"Brasme","given":"Lucien"},{"family":"Vernet-Garnier","given":"Véronique"},{"family":"Bajolet","given":"Odile"},{"family":"Champs","given":"Christophe","non-dropping-particle":"de"}],"issued":{"date-parts":[["2012",1]]}}}],"schema":"https://github.com/citation-style-language/schema/raw/master/csl-citation.json"} </w:instrText>
            </w:r>
            <w:r w:rsidRPr="004E2904">
              <w:rPr>
                <w:color w:val="000000"/>
                <w:szCs w:val="20"/>
                <w:lang w:val="en-US"/>
              </w:rPr>
              <w:fldChar w:fldCharType="separate"/>
            </w:r>
            <w:r w:rsidRPr="004E2904">
              <w:t>(Guillard et al., 2012)</w:t>
            </w:r>
            <w:r w:rsidRPr="004E2904">
              <w:rPr>
                <w:color w:val="000000"/>
                <w:szCs w:val="20"/>
                <w:lang w:val="en-US"/>
              </w:rPr>
              <w:fldChar w:fldCharType="end"/>
            </w:r>
          </w:p>
        </w:tc>
      </w:tr>
      <w:tr w:rsidR="005B0258" w:rsidRPr="004E2904" w14:paraId="1182310F"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743AA93C" w14:textId="77777777" w:rsidR="005B0258" w:rsidRPr="004E2904" w:rsidRDefault="005B0258" w:rsidP="003B437C">
            <w:pPr>
              <w:spacing w:line="480" w:lineRule="auto"/>
              <w:jc w:val="both"/>
              <w:rPr>
                <w:color w:val="000000"/>
                <w:szCs w:val="20"/>
                <w:lang w:val="en-US"/>
              </w:rPr>
            </w:pPr>
            <w:r w:rsidRPr="004E2904">
              <w:rPr>
                <w:color w:val="000000"/>
                <w:szCs w:val="20"/>
                <w:lang w:val="en-US"/>
              </w:rPr>
              <w:t>TOP10</w:t>
            </w:r>
          </w:p>
        </w:tc>
        <w:tc>
          <w:tcPr>
            <w:tcW w:w="4395" w:type="dxa"/>
            <w:tcBorders>
              <w:top w:val="single" w:sz="4" w:space="0" w:color="00000A"/>
              <w:left w:val="single" w:sz="4" w:space="0" w:color="00000A"/>
              <w:bottom w:val="single" w:sz="4" w:space="0" w:color="00000A"/>
            </w:tcBorders>
            <w:shd w:val="clear" w:color="auto" w:fill="auto"/>
          </w:tcPr>
          <w:p w14:paraId="097B621B" w14:textId="77777777" w:rsidR="005B0258" w:rsidRPr="004E2904" w:rsidRDefault="005B0258" w:rsidP="003B437C">
            <w:pPr>
              <w:spacing w:line="480" w:lineRule="auto"/>
              <w:jc w:val="both"/>
              <w:rPr>
                <w:color w:val="000000"/>
                <w:szCs w:val="20"/>
                <w:lang w:val="en-US"/>
              </w:rPr>
            </w:pPr>
            <w:r w:rsidRPr="004E2904">
              <w:rPr>
                <w:color w:val="000000"/>
                <w:szCs w:val="20"/>
                <w:lang w:val="en-US"/>
              </w:rPr>
              <w:t>Transformation strain</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5D6F4A4C" w14:textId="77777777" w:rsidR="005B0258" w:rsidRPr="004E2904" w:rsidRDefault="005B0258" w:rsidP="003B437C">
            <w:pPr>
              <w:spacing w:line="480" w:lineRule="auto"/>
              <w:jc w:val="both"/>
              <w:rPr>
                <w:color w:val="000000"/>
                <w:szCs w:val="20"/>
                <w:lang w:val="en-US"/>
              </w:rPr>
            </w:pPr>
            <w:r w:rsidRPr="004E2904">
              <w:rPr>
                <w:color w:val="000000"/>
                <w:szCs w:val="20"/>
                <w:lang w:val="en-US"/>
              </w:rPr>
              <w:t>Invitrogen</w:t>
            </w:r>
          </w:p>
        </w:tc>
      </w:tr>
      <w:tr w:rsidR="005B0258" w:rsidRPr="004E2904" w14:paraId="2AF4F17C" w14:textId="77777777" w:rsidTr="003B437C">
        <w:trPr>
          <w:trHeight w:val="127"/>
        </w:trPr>
        <w:tc>
          <w:tcPr>
            <w:tcW w:w="2964" w:type="dxa"/>
            <w:tcBorders>
              <w:top w:val="single" w:sz="4" w:space="0" w:color="auto"/>
              <w:left w:val="single" w:sz="4" w:space="0" w:color="00000A"/>
              <w:bottom w:val="single" w:sz="4" w:space="0" w:color="auto"/>
              <w:right w:val="single" w:sz="4" w:space="0" w:color="auto"/>
            </w:tcBorders>
            <w:shd w:val="clear" w:color="auto" w:fill="auto"/>
          </w:tcPr>
          <w:p w14:paraId="4AA0D20F" w14:textId="77777777" w:rsidR="005B0258" w:rsidRPr="004E2904" w:rsidRDefault="005B0258" w:rsidP="003B437C">
            <w:pPr>
              <w:spacing w:line="480" w:lineRule="auto"/>
              <w:jc w:val="both"/>
              <w:rPr>
                <w:b/>
                <w:bCs/>
                <w:i/>
                <w:color w:val="000000"/>
                <w:szCs w:val="20"/>
                <w:lang w:val="en-US"/>
              </w:rPr>
            </w:pPr>
          </w:p>
          <w:p w14:paraId="16A7597A" w14:textId="77777777" w:rsidR="005B0258" w:rsidRPr="004E2904" w:rsidRDefault="005B0258" w:rsidP="003B437C">
            <w:pPr>
              <w:spacing w:line="480" w:lineRule="auto"/>
              <w:jc w:val="both"/>
              <w:rPr>
                <w:color w:val="000000"/>
                <w:szCs w:val="20"/>
                <w:lang w:val="en-US"/>
              </w:rPr>
            </w:pPr>
            <w:r w:rsidRPr="004E2904">
              <w:rPr>
                <w:b/>
                <w:bCs/>
                <w:i/>
                <w:color w:val="000000"/>
                <w:szCs w:val="20"/>
                <w:lang w:val="en-US"/>
              </w:rPr>
              <w:t xml:space="preserve">Plasmids </w:t>
            </w:r>
          </w:p>
        </w:tc>
        <w:tc>
          <w:tcPr>
            <w:tcW w:w="4395" w:type="dxa"/>
            <w:tcBorders>
              <w:top w:val="single" w:sz="4" w:space="0" w:color="auto"/>
              <w:left w:val="single" w:sz="4" w:space="0" w:color="auto"/>
              <w:bottom w:val="single" w:sz="4" w:space="0" w:color="auto"/>
              <w:right w:val="single" w:sz="4" w:space="0" w:color="auto"/>
            </w:tcBorders>
          </w:tcPr>
          <w:p w14:paraId="2D20507F" w14:textId="77777777" w:rsidR="005B0258" w:rsidRPr="004E2904" w:rsidRDefault="005B0258" w:rsidP="003B437C">
            <w:pPr>
              <w:spacing w:line="480" w:lineRule="auto"/>
              <w:jc w:val="both"/>
              <w:rPr>
                <w:color w:val="000000"/>
                <w:szCs w:val="20"/>
                <w:lang w:val="en-US"/>
              </w:rPr>
            </w:pPr>
          </w:p>
        </w:tc>
        <w:tc>
          <w:tcPr>
            <w:tcW w:w="2268" w:type="dxa"/>
            <w:tcBorders>
              <w:top w:val="single" w:sz="4" w:space="0" w:color="auto"/>
              <w:left w:val="single" w:sz="4" w:space="0" w:color="auto"/>
              <w:bottom w:val="single" w:sz="4" w:space="0" w:color="auto"/>
              <w:right w:val="single" w:sz="4" w:space="0" w:color="00000A"/>
            </w:tcBorders>
            <w:shd w:val="clear" w:color="auto" w:fill="auto"/>
          </w:tcPr>
          <w:p w14:paraId="4BBCF44C" w14:textId="77777777" w:rsidR="005B0258" w:rsidRPr="004E2904" w:rsidRDefault="005B0258" w:rsidP="003B437C">
            <w:pPr>
              <w:spacing w:line="480" w:lineRule="auto"/>
              <w:jc w:val="both"/>
              <w:rPr>
                <w:color w:val="000000"/>
                <w:szCs w:val="20"/>
                <w:lang w:val="en-US"/>
              </w:rPr>
            </w:pPr>
          </w:p>
        </w:tc>
      </w:tr>
      <w:tr w:rsidR="005B0258" w:rsidRPr="004E2904" w14:paraId="7349ABB2" w14:textId="77777777" w:rsidTr="003B437C">
        <w:trPr>
          <w:trHeight w:val="127"/>
        </w:trPr>
        <w:tc>
          <w:tcPr>
            <w:tcW w:w="2964" w:type="dxa"/>
            <w:tcBorders>
              <w:top w:val="single" w:sz="4" w:space="0" w:color="auto"/>
              <w:left w:val="single" w:sz="4" w:space="0" w:color="auto"/>
              <w:bottom w:val="single" w:sz="4" w:space="0" w:color="auto"/>
              <w:right w:val="single" w:sz="4" w:space="0" w:color="auto"/>
            </w:tcBorders>
            <w:shd w:val="clear" w:color="auto" w:fill="auto"/>
          </w:tcPr>
          <w:p w14:paraId="11E0EEC7" w14:textId="77777777" w:rsidR="005B0258" w:rsidRPr="004E2904" w:rsidRDefault="005B0258" w:rsidP="003B437C">
            <w:pPr>
              <w:spacing w:line="480" w:lineRule="auto"/>
              <w:jc w:val="both"/>
              <w:rPr>
                <w:color w:val="000000"/>
                <w:szCs w:val="20"/>
                <w:lang w:val="en-US"/>
              </w:rPr>
            </w:pPr>
            <w:r w:rsidRPr="004E2904">
              <w:rPr>
                <w:color w:val="000000"/>
                <w:szCs w:val="20"/>
                <w:lang w:val="en-US"/>
              </w:rPr>
              <w:t>pDIJ09-518a</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7D34FBC4" w14:textId="77777777" w:rsidR="005B0258" w:rsidRPr="004E2904" w:rsidRDefault="005B0258" w:rsidP="003B437C">
            <w:pPr>
              <w:spacing w:line="480" w:lineRule="auto"/>
              <w:jc w:val="both"/>
              <w:rPr>
                <w:color w:val="000000"/>
                <w:szCs w:val="20"/>
                <w:lang w:val="en-US"/>
              </w:rPr>
            </w:pPr>
            <w:r w:rsidRPr="004E2904">
              <w:rPr>
                <w:color w:val="000000"/>
                <w:szCs w:val="20"/>
                <w:lang w:val="en-US"/>
              </w:rPr>
              <w:t>Study plasmid</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AB863C" w14:textId="77777777" w:rsidR="005B0258" w:rsidRPr="004E2904" w:rsidRDefault="005B0258" w:rsidP="003B437C">
            <w:pPr>
              <w:spacing w:line="480" w:lineRule="auto"/>
              <w:jc w:val="both"/>
              <w:rPr>
                <w:color w:val="000000"/>
                <w:szCs w:val="20"/>
                <w:lang w:val="en-US"/>
              </w:rPr>
            </w:pPr>
            <w:r w:rsidRPr="004E2904">
              <w:rPr>
                <w:color w:val="000000"/>
                <w:szCs w:val="20"/>
                <w:lang w:val="en-US"/>
              </w:rPr>
              <w:fldChar w:fldCharType="begin"/>
            </w:r>
            <w:r w:rsidRPr="004E2904">
              <w:rPr>
                <w:color w:val="000000"/>
                <w:szCs w:val="20"/>
                <w:lang w:val="en-US"/>
              </w:rPr>
              <w:instrText xml:space="preserve"> ADDIN ZOTERO_ITEM CSL_CITATION {"citationID":"KEzkHBWB","properties":{"formattedCitation":"(Guillard et al., 2012)","plainCitation":"(Guillard et al., 2012)","noteIndex":0},"citationItems":[{"id":260,"uris":["http://zotero.org/users/4425720/items/UNM9ZAY7"],"uri":["http://zotero.org/users/4425720/items/UNM9ZAY7"],"itemData":{"id":260,"type":"article-journal","abstract":"qnr genes are plasmid-mediated quinolone resistance genes mainly harbored on large conjugative multiresistant plasmids. The qnrD gene was recently observed in Salmonella enterica on a small nonconjugative plasmid (p2007057). We describe two strains of Providencia rettgeri harboring qnrD on nonconjugative plasmids. The plasmids were 99% identical, with 2,683 bp and four open reading frames, including qnrD, but exhibited only 53% identity with the plasmid found in S. enterica.","container-title":"Antimicrobial Agents and Chemotherapy","DOI":"10.1128/AAC.00081-11","ISSN":"0066-4804","issue":"1","journalAbbreviation":"Antimicrob Agents Chemother","note":"PMID: 21986831\nPMCID: PMC3256040","page":"565-568","source":"PubMed Central","title":"Description of a 2,683-Base-Pair Plasmid Containing qnrD in Two Providencia rettgeri Isolates","volume":"56","author":[{"family":"Guillard","given":"Thomas"},{"family":"Cambau","given":"Emmanuelle"},{"family":"Neuwirth","given":"Catherine"},{"family":"Nenninger","given":"Thomas"},{"family":"Mbadi","given":"Aurore"},{"family":"Brasme","given":"Lucien"},{"family":"Vernet-Garnier","given":"Véronique"},{"family":"Bajolet","given":"Odile"},{"family":"Champs","given":"Christophe","non-dropping-particle":"de"}],"issued":{"date-parts":[["2012",1]]}}}],"schema":"https://github.com/citation-style-language/schema/raw/master/csl-citation.json"} </w:instrText>
            </w:r>
            <w:r w:rsidRPr="004E2904">
              <w:rPr>
                <w:color w:val="000000"/>
                <w:szCs w:val="20"/>
                <w:lang w:val="en-US"/>
              </w:rPr>
              <w:fldChar w:fldCharType="separate"/>
            </w:r>
            <w:r w:rsidRPr="004E2904">
              <w:t>(Guillard et al., 2012)</w:t>
            </w:r>
            <w:r w:rsidRPr="004E2904">
              <w:rPr>
                <w:color w:val="000000"/>
                <w:szCs w:val="20"/>
                <w:lang w:val="en-US"/>
              </w:rPr>
              <w:fldChar w:fldCharType="end"/>
            </w:r>
          </w:p>
        </w:tc>
      </w:tr>
      <w:tr w:rsidR="005B0258" w:rsidRPr="004E2904" w14:paraId="3ABFF730" w14:textId="77777777" w:rsidTr="003B437C">
        <w:trPr>
          <w:trHeight w:val="127"/>
        </w:trPr>
        <w:tc>
          <w:tcPr>
            <w:tcW w:w="2964" w:type="dxa"/>
            <w:tcBorders>
              <w:top w:val="single" w:sz="4" w:space="0" w:color="00000A"/>
              <w:left w:val="single" w:sz="4" w:space="0" w:color="00000A"/>
              <w:bottom w:val="single" w:sz="4" w:space="0" w:color="00000A"/>
              <w:right w:val="single" w:sz="4" w:space="0" w:color="auto"/>
            </w:tcBorders>
            <w:shd w:val="clear" w:color="auto" w:fill="auto"/>
          </w:tcPr>
          <w:p w14:paraId="6C4CCE43" w14:textId="77777777" w:rsidR="005B0258" w:rsidRPr="004E2904" w:rsidRDefault="005B0258" w:rsidP="003B437C">
            <w:pPr>
              <w:spacing w:line="480" w:lineRule="auto"/>
              <w:jc w:val="both"/>
              <w:rPr>
                <w:color w:val="000000"/>
                <w:szCs w:val="20"/>
                <w:lang w:val="en-US"/>
              </w:rPr>
            </w:pPr>
            <w:r w:rsidRPr="004E2904">
              <w:rPr>
                <w:color w:val="000000"/>
                <w:szCs w:val="20"/>
                <w:lang w:val="en-US"/>
              </w:rPr>
              <w:t>pDIJ09-518a</w:t>
            </w:r>
            <w:r w:rsidRPr="004E2904">
              <w:rPr>
                <w:i/>
                <w:color w:val="000000"/>
                <w:szCs w:val="20"/>
                <w:lang w:val="en-US"/>
              </w:rPr>
              <w:t xml:space="preserve"> </w:t>
            </w:r>
            <w:r w:rsidRPr="004E2904">
              <w:rPr>
                <w:color w:val="000000"/>
                <w:szCs w:val="20"/>
                <w:lang w:val="en-US"/>
              </w:rPr>
              <w:t>LexA-box*</w:t>
            </w:r>
          </w:p>
        </w:tc>
        <w:tc>
          <w:tcPr>
            <w:tcW w:w="4395" w:type="dxa"/>
            <w:tcBorders>
              <w:top w:val="single" w:sz="4" w:space="0" w:color="auto"/>
              <w:left w:val="single" w:sz="4" w:space="0" w:color="auto"/>
              <w:bottom w:val="single" w:sz="4" w:space="0" w:color="auto"/>
              <w:right w:val="single" w:sz="4" w:space="0" w:color="auto"/>
            </w:tcBorders>
            <w:shd w:val="clear" w:color="auto" w:fill="auto"/>
          </w:tcPr>
          <w:p w14:paraId="5991D141" w14:textId="77777777" w:rsidR="005B0258" w:rsidRPr="004E2904" w:rsidRDefault="005B0258" w:rsidP="003B437C">
            <w:pPr>
              <w:spacing w:line="480" w:lineRule="auto"/>
              <w:jc w:val="both"/>
              <w:rPr>
                <w:color w:val="000000"/>
                <w:szCs w:val="20"/>
                <w:lang w:val="en-US"/>
              </w:rPr>
            </w:pPr>
            <w:r w:rsidRPr="004E2904">
              <w:rPr>
                <w:color w:val="000000"/>
                <w:szCs w:val="20"/>
                <w:lang w:val="en-US"/>
              </w:rPr>
              <w:t>pDIJ09-518a with</w:t>
            </w:r>
            <w:r w:rsidRPr="004E2904">
              <w:rPr>
                <w:i/>
                <w:color w:val="000000"/>
                <w:szCs w:val="20"/>
                <w:lang w:val="en-US"/>
              </w:rPr>
              <w:t xml:space="preserve"> qnrD</w:t>
            </w:r>
            <w:r w:rsidRPr="004E2904">
              <w:rPr>
                <w:color w:val="000000"/>
                <w:szCs w:val="20"/>
                <w:lang w:val="en-US"/>
              </w:rPr>
              <w:t xml:space="preserve"> constituvely expressed (</w:t>
            </w:r>
            <w:r w:rsidRPr="004E2904">
              <w:rPr>
                <w:i/>
                <w:color w:val="000000"/>
                <w:szCs w:val="20"/>
                <w:lang w:val="en-US"/>
              </w:rPr>
              <w:t>qnrD</w:t>
            </w:r>
            <w:r w:rsidRPr="004E2904">
              <w:rPr>
                <w:color w:val="000000"/>
                <w:szCs w:val="20"/>
                <w:lang w:val="en-US"/>
              </w:rPr>
              <w:t xml:space="preserve"> modified LexA-box)</w:t>
            </w:r>
          </w:p>
        </w:tc>
        <w:tc>
          <w:tcPr>
            <w:tcW w:w="2268" w:type="dxa"/>
            <w:tcBorders>
              <w:top w:val="single" w:sz="4" w:space="0" w:color="00000A"/>
              <w:left w:val="single" w:sz="4" w:space="0" w:color="auto"/>
              <w:bottom w:val="single" w:sz="4" w:space="0" w:color="00000A"/>
              <w:right w:val="single" w:sz="4" w:space="0" w:color="00000A"/>
            </w:tcBorders>
            <w:shd w:val="clear" w:color="auto" w:fill="auto"/>
          </w:tcPr>
          <w:p w14:paraId="4A15A0A0" w14:textId="77777777" w:rsidR="005B0258" w:rsidRPr="004E2904" w:rsidRDefault="005B0258" w:rsidP="003B437C">
            <w:pPr>
              <w:spacing w:line="480" w:lineRule="auto"/>
              <w:jc w:val="both"/>
              <w:rPr>
                <w:color w:val="000000"/>
                <w:szCs w:val="20"/>
                <w:lang w:val="en-US"/>
              </w:rPr>
            </w:pPr>
            <w:r w:rsidRPr="004E2904">
              <w:rPr>
                <w:color w:val="000000"/>
                <w:szCs w:val="20"/>
                <w:lang w:val="en-US"/>
              </w:rPr>
              <w:t>This study</w:t>
            </w:r>
          </w:p>
        </w:tc>
      </w:tr>
      <w:tr w:rsidR="005B0258" w:rsidRPr="004E2904" w14:paraId="11970938"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717AB6D7" w14:textId="77777777" w:rsidR="005B0258" w:rsidRPr="004E2904" w:rsidRDefault="005B0258" w:rsidP="003B437C">
            <w:pPr>
              <w:spacing w:line="480" w:lineRule="auto"/>
              <w:jc w:val="both"/>
              <w:rPr>
                <w:color w:val="000000"/>
                <w:szCs w:val="20"/>
                <w:lang w:val="en-US"/>
              </w:rPr>
            </w:pPr>
            <w:r w:rsidRPr="004E2904">
              <w:rPr>
                <w:color w:val="000000"/>
                <w:szCs w:val="20"/>
                <w:lang w:val="en-US"/>
              </w:rPr>
              <w:t>pDIJ09-518aΔ</w:t>
            </w:r>
            <w:r w:rsidRPr="004E2904">
              <w:rPr>
                <w:i/>
                <w:color w:val="000000"/>
                <w:szCs w:val="20"/>
                <w:lang w:val="en-US"/>
              </w:rPr>
              <w:t>qnrD</w:t>
            </w:r>
          </w:p>
        </w:tc>
        <w:tc>
          <w:tcPr>
            <w:tcW w:w="4395" w:type="dxa"/>
            <w:tcBorders>
              <w:top w:val="single" w:sz="4" w:space="0" w:color="auto"/>
              <w:left w:val="single" w:sz="4" w:space="0" w:color="00000A"/>
              <w:bottom w:val="single" w:sz="4" w:space="0" w:color="00000A"/>
            </w:tcBorders>
            <w:shd w:val="clear" w:color="auto" w:fill="auto"/>
          </w:tcPr>
          <w:p w14:paraId="0BC53E1C" w14:textId="77777777" w:rsidR="005B0258" w:rsidRPr="004E2904" w:rsidRDefault="005B0258" w:rsidP="003B437C">
            <w:pPr>
              <w:spacing w:line="480" w:lineRule="auto"/>
              <w:jc w:val="both"/>
              <w:rPr>
                <w:color w:val="000000"/>
                <w:szCs w:val="20"/>
                <w:lang w:val="en-US"/>
              </w:rPr>
            </w:pPr>
            <w:r w:rsidRPr="004E2904">
              <w:rPr>
                <w:color w:val="000000"/>
                <w:szCs w:val="20"/>
                <w:lang w:val="en-US"/>
              </w:rPr>
              <w:t xml:space="preserve">pDIJ09-518a deleted for </w:t>
            </w:r>
            <w:r w:rsidRPr="004E2904">
              <w:rPr>
                <w:i/>
                <w:color w:val="000000"/>
                <w:szCs w:val="20"/>
                <w:lang w:val="en-US"/>
              </w:rPr>
              <w:t>qnrD</w:t>
            </w:r>
            <w:r w:rsidRPr="004E2904">
              <w:rPr>
                <w:iCs/>
                <w:color w:val="000000"/>
                <w:szCs w:val="20"/>
                <w:lang w:val="en-US"/>
              </w:rPr>
              <w:t>, CIP</w:t>
            </w:r>
            <w:r w:rsidRPr="004E2904">
              <w:rPr>
                <w:iCs/>
                <w:color w:val="000000"/>
                <w:szCs w:val="20"/>
                <w:vertAlign w:val="superscript"/>
                <w:lang w:val="en-US"/>
              </w:rPr>
              <w:t>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28EC7025" w14:textId="77777777" w:rsidR="005B0258" w:rsidRPr="004E2904" w:rsidRDefault="005B0258" w:rsidP="003B437C">
            <w:pPr>
              <w:spacing w:line="480" w:lineRule="auto"/>
              <w:jc w:val="both"/>
              <w:rPr>
                <w:color w:val="000000"/>
                <w:szCs w:val="20"/>
                <w:lang w:val="en-US"/>
              </w:rPr>
            </w:pPr>
            <w:r w:rsidRPr="004E2904">
              <w:rPr>
                <w:color w:val="000000"/>
                <w:szCs w:val="20"/>
                <w:lang w:val="en-US"/>
              </w:rPr>
              <w:t xml:space="preserve">This study </w:t>
            </w:r>
          </w:p>
        </w:tc>
      </w:tr>
      <w:tr w:rsidR="005B0258" w:rsidRPr="004E2904" w14:paraId="28153413"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6A4971A6" w14:textId="77777777" w:rsidR="005B0258" w:rsidRPr="004E2904" w:rsidRDefault="005B0258" w:rsidP="003B437C">
            <w:pPr>
              <w:spacing w:line="480" w:lineRule="auto"/>
              <w:jc w:val="both"/>
              <w:rPr>
                <w:color w:val="000000"/>
                <w:szCs w:val="20"/>
                <w:lang w:val="en-US"/>
              </w:rPr>
            </w:pPr>
            <w:r w:rsidRPr="004E2904">
              <w:rPr>
                <w:color w:val="000000"/>
                <w:szCs w:val="20"/>
                <w:lang w:val="en-US"/>
              </w:rPr>
              <w:t>pDIJ09-518aΔORF3</w:t>
            </w:r>
          </w:p>
        </w:tc>
        <w:tc>
          <w:tcPr>
            <w:tcW w:w="4395" w:type="dxa"/>
            <w:tcBorders>
              <w:top w:val="single" w:sz="4" w:space="0" w:color="00000A"/>
              <w:left w:val="single" w:sz="4" w:space="0" w:color="00000A"/>
              <w:bottom w:val="single" w:sz="4" w:space="0" w:color="00000A"/>
            </w:tcBorders>
            <w:shd w:val="clear" w:color="auto" w:fill="auto"/>
          </w:tcPr>
          <w:p w14:paraId="1E99D203" w14:textId="77777777" w:rsidR="005B0258" w:rsidRPr="004E2904" w:rsidRDefault="005B0258" w:rsidP="003B437C">
            <w:pPr>
              <w:spacing w:line="480" w:lineRule="auto"/>
              <w:jc w:val="both"/>
              <w:rPr>
                <w:color w:val="000000"/>
                <w:szCs w:val="20"/>
                <w:lang w:val="en-US"/>
              </w:rPr>
            </w:pPr>
            <w:r w:rsidRPr="004E2904">
              <w:rPr>
                <w:color w:val="000000"/>
                <w:szCs w:val="20"/>
                <w:lang w:val="en-US"/>
              </w:rPr>
              <w:t>pDIJ09-518a deleted for ORF3, CIP</w:t>
            </w:r>
            <w:r w:rsidRPr="004E2904">
              <w:rPr>
                <w:color w:val="000000"/>
                <w:szCs w:val="20"/>
                <w:vertAlign w:val="superscript"/>
                <w:lang w:val="en-US"/>
              </w:rPr>
              <w:t>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0E1A755D" w14:textId="77777777" w:rsidR="005B0258" w:rsidRPr="004E2904" w:rsidRDefault="005B0258" w:rsidP="003B437C">
            <w:pPr>
              <w:spacing w:line="480" w:lineRule="auto"/>
              <w:jc w:val="both"/>
              <w:rPr>
                <w:color w:val="000000"/>
                <w:szCs w:val="20"/>
                <w:lang w:val="en-US"/>
              </w:rPr>
            </w:pPr>
            <w:r w:rsidRPr="004E2904">
              <w:rPr>
                <w:color w:val="000000"/>
                <w:szCs w:val="20"/>
                <w:lang w:val="en-US"/>
              </w:rPr>
              <w:t xml:space="preserve">This study </w:t>
            </w:r>
          </w:p>
        </w:tc>
      </w:tr>
      <w:tr w:rsidR="005B0258" w:rsidRPr="004E2904" w14:paraId="439F6141"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507B74B9" w14:textId="77777777" w:rsidR="005B0258" w:rsidRPr="004E2904" w:rsidRDefault="005B0258" w:rsidP="003B437C">
            <w:pPr>
              <w:spacing w:line="480" w:lineRule="auto"/>
              <w:jc w:val="both"/>
              <w:rPr>
                <w:color w:val="000000"/>
                <w:szCs w:val="20"/>
                <w:lang w:val="en-US"/>
              </w:rPr>
            </w:pPr>
            <w:r w:rsidRPr="004E2904">
              <w:rPr>
                <w:color w:val="000000"/>
                <w:szCs w:val="20"/>
                <w:lang w:val="en-US"/>
              </w:rPr>
              <w:t xml:space="preserve">pDIJ09-518aΔORF4 </w:t>
            </w:r>
          </w:p>
        </w:tc>
        <w:tc>
          <w:tcPr>
            <w:tcW w:w="4395" w:type="dxa"/>
            <w:tcBorders>
              <w:top w:val="single" w:sz="4" w:space="0" w:color="00000A"/>
              <w:left w:val="single" w:sz="4" w:space="0" w:color="00000A"/>
              <w:bottom w:val="single" w:sz="4" w:space="0" w:color="00000A"/>
            </w:tcBorders>
            <w:shd w:val="clear" w:color="auto" w:fill="auto"/>
          </w:tcPr>
          <w:p w14:paraId="2B39C369" w14:textId="77777777" w:rsidR="005B0258" w:rsidRPr="004E2904" w:rsidRDefault="005B0258" w:rsidP="003B437C">
            <w:pPr>
              <w:spacing w:line="480" w:lineRule="auto"/>
              <w:jc w:val="both"/>
              <w:rPr>
                <w:color w:val="000000"/>
                <w:szCs w:val="20"/>
                <w:lang w:val="en-US"/>
              </w:rPr>
            </w:pPr>
            <w:r w:rsidRPr="004E2904">
              <w:rPr>
                <w:color w:val="000000"/>
                <w:szCs w:val="20"/>
                <w:lang w:val="en-US"/>
              </w:rPr>
              <w:t>pDIJ09-518a deleted for ORF4, CIP</w:t>
            </w:r>
            <w:r w:rsidRPr="004E2904">
              <w:rPr>
                <w:color w:val="000000"/>
                <w:szCs w:val="20"/>
                <w:vertAlign w:val="superscript"/>
                <w:lang w:val="en-US"/>
              </w:rPr>
              <w:t>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620A63B1" w14:textId="77777777" w:rsidR="005B0258" w:rsidRPr="004E2904" w:rsidRDefault="005B0258" w:rsidP="003B437C">
            <w:pPr>
              <w:spacing w:line="480" w:lineRule="auto"/>
              <w:jc w:val="both"/>
              <w:rPr>
                <w:i/>
                <w:color w:val="000000"/>
                <w:szCs w:val="20"/>
                <w:lang w:val="en-US"/>
              </w:rPr>
            </w:pPr>
            <w:r w:rsidRPr="004E2904">
              <w:rPr>
                <w:color w:val="000000"/>
                <w:szCs w:val="20"/>
                <w:lang w:val="en-US"/>
              </w:rPr>
              <w:t xml:space="preserve">This study </w:t>
            </w:r>
          </w:p>
        </w:tc>
      </w:tr>
      <w:tr w:rsidR="005B0258" w:rsidRPr="004E2904" w14:paraId="46CB81FA"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5462E04A" w14:textId="77777777" w:rsidR="005B0258" w:rsidRPr="004E2904" w:rsidRDefault="005B0258" w:rsidP="003B437C">
            <w:pPr>
              <w:spacing w:line="480" w:lineRule="auto"/>
              <w:jc w:val="both"/>
              <w:rPr>
                <w:color w:val="000000"/>
                <w:szCs w:val="20"/>
                <w:lang w:val="en-US"/>
              </w:rPr>
            </w:pPr>
            <w:r w:rsidRPr="004E2904">
              <w:rPr>
                <w:color w:val="000000"/>
                <w:szCs w:val="20"/>
                <w:lang w:val="en-US"/>
              </w:rPr>
              <w:lastRenderedPageBreak/>
              <w:t>pDIJ09-518aΔORF3ΔORF4</w:t>
            </w:r>
          </w:p>
        </w:tc>
        <w:tc>
          <w:tcPr>
            <w:tcW w:w="4395" w:type="dxa"/>
            <w:tcBorders>
              <w:top w:val="single" w:sz="4" w:space="0" w:color="00000A"/>
              <w:left w:val="single" w:sz="4" w:space="0" w:color="00000A"/>
              <w:bottom w:val="single" w:sz="4" w:space="0" w:color="00000A"/>
            </w:tcBorders>
            <w:shd w:val="clear" w:color="auto" w:fill="auto"/>
          </w:tcPr>
          <w:p w14:paraId="70436360" w14:textId="77777777" w:rsidR="005B0258" w:rsidRPr="004E2904" w:rsidRDefault="005B0258" w:rsidP="003B437C">
            <w:pPr>
              <w:spacing w:line="480" w:lineRule="auto"/>
              <w:jc w:val="both"/>
              <w:rPr>
                <w:color w:val="000000"/>
                <w:szCs w:val="20"/>
                <w:lang w:val="en-US"/>
              </w:rPr>
            </w:pPr>
            <w:r w:rsidRPr="004E2904">
              <w:rPr>
                <w:color w:val="000000"/>
                <w:szCs w:val="20"/>
                <w:lang w:val="en-US"/>
              </w:rPr>
              <w:t>pDIJ09-518a deleted for ORF3</w:t>
            </w:r>
            <w:r w:rsidRPr="004E2904">
              <w:rPr>
                <w:i/>
                <w:color w:val="000000"/>
                <w:szCs w:val="20"/>
                <w:lang w:val="en-US"/>
              </w:rPr>
              <w:t xml:space="preserve"> and </w:t>
            </w:r>
            <w:r w:rsidRPr="004E2904">
              <w:rPr>
                <w:color w:val="000000"/>
                <w:szCs w:val="20"/>
                <w:lang w:val="en-US"/>
              </w:rPr>
              <w:t>ORF4, CIP</w:t>
            </w:r>
            <w:r w:rsidRPr="004E2904">
              <w:rPr>
                <w:color w:val="000000"/>
                <w:szCs w:val="20"/>
                <w:vertAlign w:val="superscript"/>
                <w:lang w:val="en-US"/>
              </w:rPr>
              <w:t>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64485AAD" w14:textId="77777777" w:rsidR="005B0258" w:rsidRPr="004E2904" w:rsidRDefault="005B0258" w:rsidP="003B437C">
            <w:pPr>
              <w:spacing w:line="480" w:lineRule="auto"/>
              <w:jc w:val="both"/>
              <w:rPr>
                <w:color w:val="000000"/>
                <w:szCs w:val="20"/>
                <w:lang w:val="en-US"/>
              </w:rPr>
            </w:pPr>
            <w:r w:rsidRPr="004E2904">
              <w:rPr>
                <w:color w:val="000000"/>
                <w:szCs w:val="20"/>
                <w:lang w:val="en-US"/>
              </w:rPr>
              <w:t xml:space="preserve">This study </w:t>
            </w:r>
          </w:p>
        </w:tc>
      </w:tr>
      <w:tr w:rsidR="005B0258" w:rsidRPr="004E2904" w14:paraId="6DE8F823"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08463994" w14:textId="77777777" w:rsidR="005B0258" w:rsidRPr="004E2904" w:rsidRDefault="005B0258" w:rsidP="003B437C">
            <w:pPr>
              <w:spacing w:line="480" w:lineRule="auto"/>
              <w:jc w:val="both"/>
              <w:rPr>
                <w:color w:val="000000"/>
                <w:szCs w:val="20"/>
                <w:lang w:val="en-US"/>
              </w:rPr>
            </w:pPr>
            <w:r w:rsidRPr="004E2904">
              <w:rPr>
                <w:color w:val="000000"/>
                <w:szCs w:val="20"/>
                <w:lang w:val="en-US"/>
              </w:rPr>
              <w:t>p</w:t>
            </w:r>
            <w:bookmarkStart w:id="4" w:name="_Hlk5394439"/>
            <w:r w:rsidRPr="004E2904">
              <w:rPr>
                <w:color w:val="000000"/>
                <w:szCs w:val="20"/>
                <w:lang w:val="en-US"/>
              </w:rPr>
              <w:t xml:space="preserve">Ø </w:t>
            </w:r>
            <w:bookmarkEnd w:id="4"/>
          </w:p>
        </w:tc>
        <w:tc>
          <w:tcPr>
            <w:tcW w:w="4395" w:type="dxa"/>
            <w:tcBorders>
              <w:top w:val="single" w:sz="4" w:space="0" w:color="00000A"/>
              <w:left w:val="single" w:sz="4" w:space="0" w:color="00000A"/>
              <w:bottom w:val="single" w:sz="4" w:space="0" w:color="00000A"/>
            </w:tcBorders>
            <w:shd w:val="clear" w:color="auto" w:fill="auto"/>
          </w:tcPr>
          <w:p w14:paraId="091B8982" w14:textId="77777777" w:rsidR="005B0258" w:rsidRPr="004E2904" w:rsidRDefault="005B0258" w:rsidP="003B437C">
            <w:pPr>
              <w:spacing w:line="480" w:lineRule="auto"/>
              <w:jc w:val="both"/>
              <w:rPr>
                <w:color w:val="000000"/>
                <w:szCs w:val="20"/>
                <w:lang w:val="en-US"/>
              </w:rPr>
            </w:pPr>
            <w:r w:rsidRPr="004E2904">
              <w:rPr>
                <w:color w:val="000000"/>
                <w:szCs w:val="20"/>
                <w:lang w:val="en-US"/>
              </w:rPr>
              <w:t>pCR2.1®-TOPO® TA, KAN</w:t>
            </w:r>
            <w:r w:rsidRPr="004E2904">
              <w:rPr>
                <w:color w:val="000000"/>
                <w:szCs w:val="20"/>
                <w:vertAlign w:val="superscript"/>
                <w:lang w:val="en-US"/>
              </w:rPr>
              <w:t>R</w:t>
            </w:r>
            <w:r w:rsidRPr="004E2904">
              <w:rPr>
                <w:i/>
                <w:iCs/>
                <w:color w:val="000000"/>
                <w:szCs w:val="20"/>
                <w:lang w:val="en-US"/>
              </w:rPr>
              <w:t xml:space="preserve">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0076F02F" w14:textId="77777777" w:rsidR="005B0258" w:rsidRPr="004E2904" w:rsidRDefault="005B0258" w:rsidP="003B437C">
            <w:pPr>
              <w:spacing w:line="480" w:lineRule="auto"/>
              <w:jc w:val="both"/>
              <w:rPr>
                <w:color w:val="000000"/>
                <w:szCs w:val="20"/>
                <w:lang w:val="en-US"/>
              </w:rPr>
            </w:pPr>
            <w:r w:rsidRPr="004E2904">
              <w:rPr>
                <w:color w:val="000000"/>
                <w:szCs w:val="20"/>
                <w:lang w:val="en-US"/>
              </w:rPr>
              <w:t>Thermo Fisher</w:t>
            </w:r>
          </w:p>
        </w:tc>
      </w:tr>
      <w:tr w:rsidR="005B0258" w:rsidRPr="004E2904" w14:paraId="0A612D5C" w14:textId="77777777" w:rsidTr="003B437C">
        <w:trPr>
          <w:trHeight w:val="107"/>
        </w:trPr>
        <w:tc>
          <w:tcPr>
            <w:tcW w:w="2964" w:type="dxa"/>
            <w:tcBorders>
              <w:top w:val="single" w:sz="4" w:space="0" w:color="00000A"/>
              <w:left w:val="single" w:sz="4" w:space="0" w:color="00000A"/>
              <w:bottom w:val="single" w:sz="4" w:space="0" w:color="00000A"/>
            </w:tcBorders>
            <w:shd w:val="clear" w:color="auto" w:fill="auto"/>
          </w:tcPr>
          <w:p w14:paraId="1D845858" w14:textId="77777777" w:rsidR="005B0258" w:rsidRPr="004E2904" w:rsidRDefault="005B0258" w:rsidP="003B437C">
            <w:pPr>
              <w:spacing w:line="480" w:lineRule="auto"/>
              <w:jc w:val="both"/>
              <w:rPr>
                <w:color w:val="000000"/>
                <w:szCs w:val="20"/>
                <w:lang w:val="en-US"/>
              </w:rPr>
            </w:pPr>
            <w:r w:rsidRPr="004E2904">
              <w:rPr>
                <w:color w:val="000000"/>
                <w:szCs w:val="20"/>
                <w:lang w:val="en-US"/>
              </w:rPr>
              <w:t>pRecA</w:t>
            </w:r>
          </w:p>
        </w:tc>
        <w:tc>
          <w:tcPr>
            <w:tcW w:w="4395" w:type="dxa"/>
            <w:tcBorders>
              <w:top w:val="single" w:sz="4" w:space="0" w:color="00000A"/>
              <w:left w:val="single" w:sz="4" w:space="0" w:color="00000A"/>
              <w:bottom w:val="single" w:sz="4" w:space="0" w:color="00000A"/>
            </w:tcBorders>
            <w:shd w:val="clear" w:color="auto" w:fill="auto"/>
          </w:tcPr>
          <w:p w14:paraId="793DF01F" w14:textId="77777777" w:rsidR="005B0258" w:rsidRPr="004E2904" w:rsidRDefault="005B0258" w:rsidP="003B437C">
            <w:pPr>
              <w:spacing w:line="480" w:lineRule="auto"/>
              <w:jc w:val="both"/>
              <w:rPr>
                <w:color w:val="000000"/>
                <w:szCs w:val="20"/>
                <w:lang w:val="en-US"/>
              </w:rPr>
            </w:pPr>
            <w:r w:rsidRPr="004E2904">
              <w:rPr>
                <w:color w:val="000000"/>
                <w:szCs w:val="20"/>
                <w:lang w:val="en-US"/>
              </w:rPr>
              <w:t>pTOPO::RecA, KAN</w:t>
            </w:r>
            <w:r w:rsidRPr="004E2904">
              <w:rPr>
                <w:color w:val="000000"/>
                <w:szCs w:val="20"/>
                <w:vertAlign w:val="superscript"/>
                <w:lang w:val="en-US"/>
              </w:rPr>
              <w:t>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5831D264" w14:textId="77777777" w:rsidR="005B0258" w:rsidRPr="004E2904" w:rsidRDefault="005B0258" w:rsidP="003B437C">
            <w:pPr>
              <w:spacing w:line="480" w:lineRule="auto"/>
              <w:jc w:val="both"/>
              <w:rPr>
                <w:i/>
                <w:color w:val="000000"/>
                <w:szCs w:val="20"/>
                <w:lang w:val="en-US"/>
              </w:rPr>
            </w:pPr>
            <w:r w:rsidRPr="004E2904">
              <w:rPr>
                <w:color w:val="000000"/>
                <w:szCs w:val="20"/>
                <w:lang w:val="en-US"/>
              </w:rPr>
              <w:t>This study</w:t>
            </w:r>
          </w:p>
        </w:tc>
      </w:tr>
      <w:tr w:rsidR="005B0258" w:rsidRPr="004E2904" w14:paraId="5F04EFBF"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4D15CC88" w14:textId="77777777" w:rsidR="005B0258" w:rsidRPr="004E2904" w:rsidRDefault="005B0258" w:rsidP="003B437C">
            <w:pPr>
              <w:spacing w:line="480" w:lineRule="auto"/>
              <w:jc w:val="both"/>
              <w:rPr>
                <w:color w:val="000000"/>
                <w:szCs w:val="20"/>
                <w:lang w:val="en-US"/>
              </w:rPr>
            </w:pPr>
            <w:r w:rsidRPr="004E2904">
              <w:rPr>
                <w:color w:val="000000"/>
                <w:szCs w:val="20"/>
                <w:lang w:val="en-US"/>
              </w:rPr>
              <w:t>pORF3</w:t>
            </w:r>
          </w:p>
        </w:tc>
        <w:tc>
          <w:tcPr>
            <w:tcW w:w="4395" w:type="dxa"/>
            <w:tcBorders>
              <w:top w:val="single" w:sz="4" w:space="0" w:color="00000A"/>
              <w:left w:val="single" w:sz="4" w:space="0" w:color="00000A"/>
              <w:bottom w:val="single" w:sz="4" w:space="0" w:color="00000A"/>
            </w:tcBorders>
            <w:shd w:val="clear" w:color="auto" w:fill="auto"/>
          </w:tcPr>
          <w:p w14:paraId="58545A64" w14:textId="77777777" w:rsidR="005B0258" w:rsidRPr="004E2904" w:rsidRDefault="005B0258" w:rsidP="003B437C">
            <w:pPr>
              <w:spacing w:line="480" w:lineRule="auto"/>
              <w:jc w:val="both"/>
              <w:rPr>
                <w:color w:val="000000"/>
                <w:szCs w:val="20"/>
                <w:lang w:val="en-US"/>
              </w:rPr>
            </w:pPr>
            <w:r w:rsidRPr="004E2904">
              <w:rPr>
                <w:iCs/>
                <w:color w:val="000000"/>
                <w:szCs w:val="20"/>
                <w:lang w:val="en-US"/>
              </w:rPr>
              <w:t>pTOPO::ORF3, KAN</w:t>
            </w:r>
            <w:r w:rsidRPr="004E2904">
              <w:rPr>
                <w:iCs/>
                <w:color w:val="000000"/>
                <w:szCs w:val="20"/>
                <w:vertAlign w:val="superscript"/>
                <w:lang w:val="en-US"/>
              </w:rPr>
              <w:t>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371C9821" w14:textId="77777777" w:rsidR="005B0258" w:rsidRPr="004E2904" w:rsidRDefault="005B0258" w:rsidP="003B437C">
            <w:pPr>
              <w:spacing w:line="480" w:lineRule="auto"/>
              <w:jc w:val="both"/>
              <w:rPr>
                <w:color w:val="000000"/>
                <w:szCs w:val="20"/>
                <w:lang w:val="en-US"/>
              </w:rPr>
            </w:pPr>
            <w:r w:rsidRPr="004E2904">
              <w:rPr>
                <w:color w:val="000000"/>
                <w:szCs w:val="20"/>
                <w:lang w:val="en-US"/>
              </w:rPr>
              <w:t xml:space="preserve">This study </w:t>
            </w:r>
          </w:p>
        </w:tc>
      </w:tr>
      <w:tr w:rsidR="005B0258" w:rsidRPr="004E2904" w14:paraId="0C1543E3"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5B6E5058" w14:textId="77777777" w:rsidR="005B0258" w:rsidRPr="004E2904" w:rsidRDefault="005B0258" w:rsidP="003B437C">
            <w:pPr>
              <w:spacing w:line="480" w:lineRule="auto"/>
              <w:jc w:val="both"/>
              <w:rPr>
                <w:color w:val="000000"/>
                <w:szCs w:val="20"/>
                <w:lang w:val="en-US"/>
              </w:rPr>
            </w:pPr>
            <w:r w:rsidRPr="004E2904">
              <w:rPr>
                <w:color w:val="000000"/>
                <w:szCs w:val="20"/>
                <w:lang w:val="en-US"/>
              </w:rPr>
              <w:t>pORF4</w:t>
            </w:r>
          </w:p>
        </w:tc>
        <w:tc>
          <w:tcPr>
            <w:tcW w:w="4395" w:type="dxa"/>
            <w:tcBorders>
              <w:top w:val="single" w:sz="4" w:space="0" w:color="00000A"/>
              <w:left w:val="single" w:sz="4" w:space="0" w:color="00000A"/>
              <w:bottom w:val="single" w:sz="4" w:space="0" w:color="00000A"/>
            </w:tcBorders>
            <w:shd w:val="clear" w:color="auto" w:fill="auto"/>
          </w:tcPr>
          <w:p w14:paraId="320D37A1" w14:textId="77777777" w:rsidR="005B0258" w:rsidRPr="004E2904" w:rsidRDefault="005B0258" w:rsidP="003B437C">
            <w:pPr>
              <w:spacing w:line="480" w:lineRule="auto"/>
              <w:jc w:val="both"/>
              <w:rPr>
                <w:color w:val="000000"/>
                <w:szCs w:val="20"/>
                <w:lang w:val="en-US"/>
              </w:rPr>
            </w:pPr>
            <w:r w:rsidRPr="004E2904">
              <w:rPr>
                <w:iCs/>
                <w:color w:val="000000"/>
                <w:szCs w:val="20"/>
                <w:lang w:val="en-US"/>
              </w:rPr>
              <w:t>pTOPO::ORF4, KAN</w:t>
            </w:r>
            <w:r w:rsidRPr="004E2904">
              <w:rPr>
                <w:iCs/>
                <w:color w:val="000000"/>
                <w:szCs w:val="20"/>
                <w:vertAlign w:val="superscript"/>
                <w:lang w:val="en-US"/>
              </w:rPr>
              <w:t>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401BF866" w14:textId="77777777" w:rsidR="005B0258" w:rsidRPr="004E2904" w:rsidRDefault="005B0258" w:rsidP="003B437C">
            <w:pPr>
              <w:spacing w:line="480" w:lineRule="auto"/>
              <w:jc w:val="both"/>
              <w:rPr>
                <w:color w:val="000000"/>
                <w:szCs w:val="20"/>
                <w:lang w:val="en-US"/>
              </w:rPr>
            </w:pPr>
            <w:r w:rsidRPr="004E2904">
              <w:rPr>
                <w:color w:val="000000"/>
                <w:szCs w:val="20"/>
                <w:lang w:val="en-US"/>
              </w:rPr>
              <w:t xml:space="preserve">This study </w:t>
            </w:r>
          </w:p>
        </w:tc>
      </w:tr>
      <w:tr w:rsidR="005B0258" w:rsidRPr="004E2904" w14:paraId="6AE07AEF"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26DA2559" w14:textId="77777777" w:rsidR="005B0258" w:rsidRPr="004E2904" w:rsidRDefault="005B0258" w:rsidP="003B437C">
            <w:pPr>
              <w:spacing w:line="480" w:lineRule="auto"/>
              <w:jc w:val="both"/>
              <w:rPr>
                <w:color w:val="000000"/>
                <w:szCs w:val="20"/>
                <w:lang w:val="en-US"/>
              </w:rPr>
            </w:pPr>
            <w:r w:rsidRPr="004E2904">
              <w:rPr>
                <w:color w:val="000000"/>
                <w:szCs w:val="20"/>
                <w:lang w:val="en-US"/>
              </w:rPr>
              <w:t>pMutT</w:t>
            </w:r>
          </w:p>
        </w:tc>
        <w:tc>
          <w:tcPr>
            <w:tcW w:w="4395" w:type="dxa"/>
            <w:tcBorders>
              <w:top w:val="single" w:sz="4" w:space="0" w:color="00000A"/>
              <w:left w:val="single" w:sz="4" w:space="0" w:color="00000A"/>
              <w:bottom w:val="single" w:sz="4" w:space="0" w:color="00000A"/>
            </w:tcBorders>
            <w:shd w:val="clear" w:color="auto" w:fill="auto"/>
          </w:tcPr>
          <w:p w14:paraId="19D77E8F" w14:textId="77777777" w:rsidR="005B0258" w:rsidRPr="004E2904" w:rsidRDefault="005B0258" w:rsidP="003B437C">
            <w:pPr>
              <w:spacing w:line="480" w:lineRule="auto"/>
              <w:jc w:val="both"/>
              <w:rPr>
                <w:color w:val="000000"/>
                <w:szCs w:val="20"/>
                <w:lang w:val="en-US"/>
              </w:rPr>
            </w:pPr>
            <w:r w:rsidRPr="004E2904">
              <w:rPr>
                <w:color w:val="000000"/>
                <w:szCs w:val="20"/>
                <w:lang w:val="en-US"/>
              </w:rPr>
              <w:t>pTOPO::MutT, KAN</w:t>
            </w:r>
            <w:r w:rsidRPr="004E2904">
              <w:rPr>
                <w:color w:val="000000"/>
                <w:szCs w:val="20"/>
                <w:vertAlign w:val="superscript"/>
                <w:lang w:val="en-US"/>
              </w:rPr>
              <w:t>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7B1EE267" w14:textId="77777777" w:rsidR="005B0258" w:rsidRPr="004E2904" w:rsidRDefault="005B0258" w:rsidP="003B437C">
            <w:pPr>
              <w:spacing w:line="480" w:lineRule="auto"/>
              <w:jc w:val="both"/>
              <w:rPr>
                <w:color w:val="000000"/>
                <w:szCs w:val="20"/>
                <w:lang w:val="en-US"/>
              </w:rPr>
            </w:pPr>
            <w:r w:rsidRPr="004E2904">
              <w:rPr>
                <w:color w:val="000000"/>
                <w:szCs w:val="20"/>
                <w:lang w:val="en-US"/>
              </w:rPr>
              <w:t>This study</w:t>
            </w:r>
          </w:p>
        </w:tc>
      </w:tr>
      <w:tr w:rsidR="005B0258" w:rsidRPr="004E2904" w14:paraId="02D17848"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40D903DB" w14:textId="77777777" w:rsidR="005B0258" w:rsidRPr="004E2904" w:rsidRDefault="005B0258" w:rsidP="003B437C">
            <w:pPr>
              <w:spacing w:line="480" w:lineRule="auto"/>
              <w:jc w:val="both"/>
              <w:rPr>
                <w:color w:val="000000"/>
                <w:szCs w:val="20"/>
                <w:lang w:val="en-US"/>
              </w:rPr>
            </w:pPr>
            <w:r w:rsidRPr="004E2904">
              <w:rPr>
                <w:color w:val="000000"/>
                <w:szCs w:val="20"/>
                <w:lang w:val="en-US"/>
              </w:rPr>
              <w:t>pHmp</w:t>
            </w:r>
          </w:p>
        </w:tc>
        <w:tc>
          <w:tcPr>
            <w:tcW w:w="4395" w:type="dxa"/>
            <w:tcBorders>
              <w:top w:val="single" w:sz="4" w:space="0" w:color="00000A"/>
              <w:left w:val="single" w:sz="4" w:space="0" w:color="00000A"/>
              <w:bottom w:val="single" w:sz="4" w:space="0" w:color="00000A"/>
            </w:tcBorders>
            <w:shd w:val="clear" w:color="auto" w:fill="auto"/>
          </w:tcPr>
          <w:p w14:paraId="6075CB16" w14:textId="77777777" w:rsidR="005B0258" w:rsidRPr="004E2904" w:rsidRDefault="005B0258" w:rsidP="003B437C">
            <w:pPr>
              <w:spacing w:line="480" w:lineRule="auto"/>
              <w:jc w:val="both"/>
              <w:rPr>
                <w:color w:val="000000"/>
                <w:szCs w:val="20"/>
                <w:lang w:val="en-US"/>
              </w:rPr>
            </w:pPr>
            <w:r w:rsidRPr="004E2904">
              <w:rPr>
                <w:color w:val="000000"/>
                <w:szCs w:val="20"/>
                <w:lang w:val="en-US"/>
              </w:rPr>
              <w:t>pTOPO::Hmp, KAN</w:t>
            </w:r>
            <w:r w:rsidRPr="004E2904">
              <w:rPr>
                <w:color w:val="000000"/>
                <w:szCs w:val="20"/>
                <w:vertAlign w:val="superscript"/>
                <w:lang w:val="en-US"/>
              </w:rPr>
              <w:t>R</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21FD05BA" w14:textId="77777777" w:rsidR="005B0258" w:rsidRPr="004E2904" w:rsidRDefault="005B0258" w:rsidP="003B437C">
            <w:pPr>
              <w:spacing w:line="480" w:lineRule="auto"/>
              <w:jc w:val="both"/>
              <w:rPr>
                <w:color w:val="000000"/>
                <w:szCs w:val="20"/>
                <w:lang w:val="en-US"/>
              </w:rPr>
            </w:pPr>
            <w:r w:rsidRPr="004E2904">
              <w:rPr>
                <w:color w:val="000000"/>
                <w:szCs w:val="20"/>
                <w:lang w:val="en-US"/>
              </w:rPr>
              <w:t>This study</w:t>
            </w:r>
          </w:p>
        </w:tc>
      </w:tr>
      <w:tr w:rsidR="005B0258" w:rsidRPr="008B633D" w14:paraId="551D6E6B" w14:textId="77777777" w:rsidTr="003B437C">
        <w:trPr>
          <w:trHeight w:val="127"/>
        </w:trPr>
        <w:tc>
          <w:tcPr>
            <w:tcW w:w="2964" w:type="dxa"/>
            <w:tcBorders>
              <w:top w:val="single" w:sz="4" w:space="0" w:color="00000A"/>
              <w:left w:val="single" w:sz="4" w:space="0" w:color="00000A"/>
              <w:bottom w:val="single" w:sz="4" w:space="0" w:color="00000A"/>
            </w:tcBorders>
            <w:shd w:val="clear" w:color="auto" w:fill="auto"/>
          </w:tcPr>
          <w:p w14:paraId="39000F1D" w14:textId="77777777" w:rsidR="005B0258" w:rsidRPr="004E2904" w:rsidRDefault="005B0258" w:rsidP="003B437C">
            <w:pPr>
              <w:spacing w:line="480" w:lineRule="auto"/>
              <w:jc w:val="both"/>
              <w:rPr>
                <w:color w:val="000000"/>
                <w:szCs w:val="20"/>
                <w:lang w:val="en-US"/>
              </w:rPr>
            </w:pPr>
            <w:r w:rsidRPr="004E2904">
              <w:rPr>
                <w:szCs w:val="20"/>
                <w:lang w:val="en-US"/>
              </w:rPr>
              <w:t>pG644</w:t>
            </w:r>
          </w:p>
        </w:tc>
        <w:tc>
          <w:tcPr>
            <w:tcW w:w="4395" w:type="dxa"/>
            <w:tcBorders>
              <w:top w:val="single" w:sz="4" w:space="0" w:color="00000A"/>
              <w:left w:val="single" w:sz="4" w:space="0" w:color="00000A"/>
              <w:bottom w:val="single" w:sz="4" w:space="0" w:color="00000A"/>
            </w:tcBorders>
            <w:shd w:val="clear" w:color="auto" w:fill="auto"/>
          </w:tcPr>
          <w:p w14:paraId="5250A4C7" w14:textId="77777777" w:rsidR="005B0258" w:rsidRPr="004E2904" w:rsidRDefault="005B0258" w:rsidP="003B437C">
            <w:pPr>
              <w:spacing w:line="480" w:lineRule="auto"/>
              <w:jc w:val="both"/>
              <w:rPr>
                <w:color w:val="000000"/>
                <w:szCs w:val="20"/>
                <w:lang w:val="en-US"/>
              </w:rPr>
            </w:pPr>
            <w:r w:rsidRPr="004E2904">
              <w:rPr>
                <w:szCs w:val="20"/>
                <w:lang w:val="en-US"/>
              </w:rPr>
              <w:t>pTOPO::Pr</w:t>
            </w:r>
            <w:r w:rsidRPr="004E2904">
              <w:rPr>
                <w:i/>
                <w:szCs w:val="20"/>
                <w:lang w:val="en-US"/>
              </w:rPr>
              <w:t>recN-gfp</w:t>
            </w:r>
          </w:p>
        </w:tc>
        <w:tc>
          <w:tcPr>
            <w:tcW w:w="2268" w:type="dxa"/>
            <w:tcBorders>
              <w:top w:val="single" w:sz="4" w:space="0" w:color="00000A"/>
              <w:left w:val="single" w:sz="4" w:space="0" w:color="00000A"/>
              <w:bottom w:val="single" w:sz="4" w:space="0" w:color="00000A"/>
              <w:right w:val="single" w:sz="4" w:space="0" w:color="00000A"/>
            </w:tcBorders>
            <w:shd w:val="clear" w:color="auto" w:fill="auto"/>
          </w:tcPr>
          <w:p w14:paraId="7ACE3D95" w14:textId="77777777" w:rsidR="005B0258" w:rsidRPr="008B633D" w:rsidRDefault="005B0258" w:rsidP="003B437C">
            <w:pPr>
              <w:spacing w:line="480" w:lineRule="auto"/>
              <w:jc w:val="both"/>
              <w:rPr>
                <w:color w:val="000000"/>
                <w:szCs w:val="20"/>
                <w:lang w:val="en-US"/>
              </w:rPr>
            </w:pPr>
            <w:r w:rsidRPr="004E2904">
              <w:rPr>
                <w:szCs w:val="20"/>
                <w:lang w:val="en-US"/>
              </w:rPr>
              <w:t>Mazel Lab</w:t>
            </w:r>
          </w:p>
        </w:tc>
      </w:tr>
    </w:tbl>
    <w:p w14:paraId="78DE14EC" w14:textId="77777777" w:rsidR="00DB3C21" w:rsidRPr="002D025F" w:rsidRDefault="00DB3C21" w:rsidP="004F70B7">
      <w:pPr>
        <w:spacing w:line="480" w:lineRule="auto"/>
        <w:jc w:val="both"/>
        <w:rPr>
          <w:color w:val="000000" w:themeColor="text1"/>
          <w:lang w:val="en-GB"/>
        </w:rPr>
      </w:pPr>
    </w:p>
    <w:sectPr w:rsidR="00DB3C21" w:rsidRPr="002D025F" w:rsidSect="004427AB">
      <w:footerReference w:type="even" r:id="rId8"/>
      <w:footerReference w:type="default" r:id="rId9"/>
      <w:pgSz w:w="12240" w:h="15840"/>
      <w:pgMar w:top="1440" w:right="1440" w:bottom="1440" w:left="1440" w:header="431"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F974C" w14:textId="77777777" w:rsidR="006B4E98" w:rsidRDefault="006B4E98" w:rsidP="004A10BE">
      <w:r>
        <w:separator/>
      </w:r>
    </w:p>
  </w:endnote>
  <w:endnote w:type="continuationSeparator" w:id="0">
    <w:p w14:paraId="5E544B23" w14:textId="77777777" w:rsidR="006B4E98" w:rsidRDefault="006B4E98" w:rsidP="004A10BE">
      <w:r>
        <w:continuationSeparator/>
      </w:r>
    </w:p>
  </w:endnote>
  <w:endnote w:type="continuationNotice" w:id="1">
    <w:p w14:paraId="64EEC4EC" w14:textId="77777777" w:rsidR="006B4E98" w:rsidRDefault="006B4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BlissRegular">
    <w:altName w:val="Cambria"/>
    <w:panose1 w:val="020B0604020202020204"/>
    <w:charset w:val="00"/>
    <w:family w:val="roman"/>
    <w:notTrueType/>
    <w:pitch w:val="variable"/>
    <w:sig w:usb0="00000003" w:usb1="00000000" w:usb2="00000000" w:usb3="00000000" w:csb0="00000001" w:csb1="00000000"/>
  </w:font>
  <w:font w:name="BlissMedium">
    <w:altName w:val="Cambria"/>
    <w:panose1 w:val="020B0604020202020204"/>
    <w:charset w:val="00"/>
    <w:family w:val="roman"/>
    <w:notTrueType/>
    <w:pitch w:val="variable"/>
    <w:sig w:usb0="00000003" w:usb1="00000000" w:usb2="00000000" w:usb3="00000000" w:csb0="00000001" w:csb1="00000000"/>
  </w:font>
  <w:font w:name="BlissBold">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405E9" w14:textId="77777777" w:rsidR="000509B6" w:rsidRDefault="000509B6" w:rsidP="00E539D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DE14C96" w14:textId="77777777" w:rsidR="000509B6" w:rsidRDefault="000509B6" w:rsidP="002968E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C8FA8" w14:textId="77777777" w:rsidR="000509B6" w:rsidRDefault="000509B6" w:rsidP="00E539D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53</w:t>
    </w:r>
    <w:r>
      <w:rPr>
        <w:rStyle w:val="Numrodepage"/>
      </w:rPr>
      <w:fldChar w:fldCharType="end"/>
    </w:r>
  </w:p>
  <w:p w14:paraId="0A3D2120" w14:textId="77777777" w:rsidR="000509B6" w:rsidRDefault="000509B6" w:rsidP="002968E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9D279" w14:textId="77777777" w:rsidR="006B4E98" w:rsidRDefault="006B4E98" w:rsidP="004A10BE">
      <w:r>
        <w:separator/>
      </w:r>
    </w:p>
  </w:footnote>
  <w:footnote w:type="continuationSeparator" w:id="0">
    <w:p w14:paraId="2283B825" w14:textId="77777777" w:rsidR="006B4E98" w:rsidRDefault="006B4E98" w:rsidP="004A10BE">
      <w:r>
        <w:continuationSeparator/>
      </w:r>
    </w:p>
  </w:footnote>
  <w:footnote w:type="continuationNotice" w:id="1">
    <w:p w14:paraId="4AC5D350" w14:textId="77777777" w:rsidR="006B4E98" w:rsidRDefault="006B4E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65A94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306B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0C77EA6"/>
    <w:multiLevelType w:val="multilevel"/>
    <w:tmpl w:val="01EE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A85835"/>
    <w:multiLevelType w:val="hybridMultilevel"/>
    <w:tmpl w:val="739C9582"/>
    <w:lvl w:ilvl="0" w:tplc="BDE22C4A">
      <w:start w:val="1"/>
      <w:numFmt w:val="decimal"/>
      <w:lvlText w:val="%1."/>
      <w:lvlJc w:val="left"/>
      <w:pPr>
        <w:ind w:left="720" w:hanging="360"/>
      </w:pPr>
      <w:rPr>
        <w:rFonts w:ascii="Times New Roman" w:hAnsi="Times New Roman" w:cs="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8462812"/>
    <w:multiLevelType w:val="hybridMultilevel"/>
    <w:tmpl w:val="903A8226"/>
    <w:lvl w:ilvl="0" w:tplc="7C82166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F1F4529"/>
    <w:multiLevelType w:val="hybridMultilevel"/>
    <w:tmpl w:val="0A9200E6"/>
    <w:lvl w:ilvl="0" w:tplc="BDE22C4A">
      <w:start w:val="1"/>
      <w:numFmt w:val="decimal"/>
      <w:lvlText w:val="%1."/>
      <w:lvlJc w:val="left"/>
      <w:pPr>
        <w:ind w:left="720" w:hanging="360"/>
      </w:pPr>
      <w:rPr>
        <w:rFonts w:ascii="Times New Roman" w:hAnsi="Times New Roman" w:cs="Times New Roman"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41F173D"/>
    <w:multiLevelType w:val="hybridMultilevel"/>
    <w:tmpl w:val="C90ECBF8"/>
    <w:lvl w:ilvl="0" w:tplc="E1CCE99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FD3FBE"/>
    <w:multiLevelType w:val="hybridMultilevel"/>
    <w:tmpl w:val="00E4780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8FA3DFC"/>
    <w:multiLevelType w:val="hybridMultilevel"/>
    <w:tmpl w:val="66BCAF22"/>
    <w:lvl w:ilvl="0" w:tplc="94808582">
      <w:start w:val="1"/>
      <w:numFmt w:val="lowerLetter"/>
      <w:lvlText w:val="%1)"/>
      <w:lvlJc w:val="left"/>
      <w:pPr>
        <w:ind w:left="1413" w:hanging="70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15:restartNumberingAfterBreak="0">
    <w:nsid w:val="2F5E69A7"/>
    <w:multiLevelType w:val="hybridMultilevel"/>
    <w:tmpl w:val="DC543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22D224D"/>
    <w:multiLevelType w:val="hybridMultilevel"/>
    <w:tmpl w:val="730AEADC"/>
    <w:lvl w:ilvl="0" w:tplc="E200D6B4">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7118DA"/>
    <w:multiLevelType w:val="multilevel"/>
    <w:tmpl w:val="140E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9A2228"/>
    <w:multiLevelType w:val="hybridMultilevel"/>
    <w:tmpl w:val="A32A2F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1"/>
  </w:num>
  <w:num w:numId="14">
    <w:abstractNumId w:val="21"/>
  </w:num>
  <w:num w:numId="15">
    <w:abstractNumId w:val="20"/>
  </w:num>
  <w:num w:numId="16">
    <w:abstractNumId w:val="12"/>
  </w:num>
  <w:num w:numId="17">
    <w:abstractNumId w:val="23"/>
  </w:num>
  <w:num w:numId="18">
    <w:abstractNumId w:val="13"/>
  </w:num>
  <w:num w:numId="19">
    <w:abstractNumId w:val="15"/>
  </w:num>
  <w:num w:numId="20">
    <w:abstractNumId w:val="22"/>
  </w:num>
  <w:num w:numId="21">
    <w:abstractNumId w:val="16"/>
  </w:num>
  <w:num w:numId="22">
    <w:abstractNumId w:val="18"/>
  </w:num>
  <w:num w:numId="23">
    <w:abstractNumId w:val="14"/>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61D"/>
    <w:rsid w:val="00000F43"/>
    <w:rsid w:val="000021E5"/>
    <w:rsid w:val="0000322A"/>
    <w:rsid w:val="00003898"/>
    <w:rsid w:val="00005F48"/>
    <w:rsid w:val="0000690B"/>
    <w:rsid w:val="000079D4"/>
    <w:rsid w:val="00007E20"/>
    <w:rsid w:val="00007EF9"/>
    <w:rsid w:val="00010248"/>
    <w:rsid w:val="000127DA"/>
    <w:rsid w:val="00015A57"/>
    <w:rsid w:val="00016460"/>
    <w:rsid w:val="000208C9"/>
    <w:rsid w:val="00020F7D"/>
    <w:rsid w:val="000216B9"/>
    <w:rsid w:val="000219E1"/>
    <w:rsid w:val="00023328"/>
    <w:rsid w:val="000252D5"/>
    <w:rsid w:val="00026956"/>
    <w:rsid w:val="00026B13"/>
    <w:rsid w:val="00027E69"/>
    <w:rsid w:val="00030D21"/>
    <w:rsid w:val="000314AF"/>
    <w:rsid w:val="000338B2"/>
    <w:rsid w:val="000346C0"/>
    <w:rsid w:val="00035C40"/>
    <w:rsid w:val="00043458"/>
    <w:rsid w:val="00044435"/>
    <w:rsid w:val="0004450A"/>
    <w:rsid w:val="00045250"/>
    <w:rsid w:val="00047340"/>
    <w:rsid w:val="0005027F"/>
    <w:rsid w:val="000509B6"/>
    <w:rsid w:val="00051097"/>
    <w:rsid w:val="00053523"/>
    <w:rsid w:val="000539CA"/>
    <w:rsid w:val="00053AFD"/>
    <w:rsid w:val="0005421F"/>
    <w:rsid w:val="0005701C"/>
    <w:rsid w:val="000576F2"/>
    <w:rsid w:val="000606A8"/>
    <w:rsid w:val="000638DB"/>
    <w:rsid w:val="00064D28"/>
    <w:rsid w:val="0007178E"/>
    <w:rsid w:val="0007782C"/>
    <w:rsid w:val="00077FC9"/>
    <w:rsid w:val="000802C4"/>
    <w:rsid w:val="00082F5A"/>
    <w:rsid w:val="00083B83"/>
    <w:rsid w:val="00083F9E"/>
    <w:rsid w:val="00085EE8"/>
    <w:rsid w:val="00087B16"/>
    <w:rsid w:val="000901B5"/>
    <w:rsid w:val="00090470"/>
    <w:rsid w:val="00091FF4"/>
    <w:rsid w:val="00095700"/>
    <w:rsid w:val="00096721"/>
    <w:rsid w:val="00096E82"/>
    <w:rsid w:val="000973B5"/>
    <w:rsid w:val="00097523"/>
    <w:rsid w:val="000A2401"/>
    <w:rsid w:val="000A2E07"/>
    <w:rsid w:val="000A308A"/>
    <w:rsid w:val="000A36F6"/>
    <w:rsid w:val="000A55C4"/>
    <w:rsid w:val="000A6D30"/>
    <w:rsid w:val="000B2CB6"/>
    <w:rsid w:val="000B5351"/>
    <w:rsid w:val="000B5924"/>
    <w:rsid w:val="000B5D10"/>
    <w:rsid w:val="000B684D"/>
    <w:rsid w:val="000C0301"/>
    <w:rsid w:val="000C3207"/>
    <w:rsid w:val="000C51E0"/>
    <w:rsid w:val="000C6270"/>
    <w:rsid w:val="000C7DE6"/>
    <w:rsid w:val="000D0035"/>
    <w:rsid w:val="000D1764"/>
    <w:rsid w:val="000D214B"/>
    <w:rsid w:val="000D27A6"/>
    <w:rsid w:val="000D2DC5"/>
    <w:rsid w:val="000D3486"/>
    <w:rsid w:val="000D3A17"/>
    <w:rsid w:val="000D4A87"/>
    <w:rsid w:val="000D6063"/>
    <w:rsid w:val="000D6368"/>
    <w:rsid w:val="000D6E10"/>
    <w:rsid w:val="000D7CB3"/>
    <w:rsid w:val="000E1D8F"/>
    <w:rsid w:val="000E27BD"/>
    <w:rsid w:val="000E4AD7"/>
    <w:rsid w:val="000E6524"/>
    <w:rsid w:val="000F1F6A"/>
    <w:rsid w:val="000F20BE"/>
    <w:rsid w:val="000F28D9"/>
    <w:rsid w:val="000F3B93"/>
    <w:rsid w:val="000F4869"/>
    <w:rsid w:val="000F4EE9"/>
    <w:rsid w:val="000F5A24"/>
    <w:rsid w:val="000F5F30"/>
    <w:rsid w:val="000F6024"/>
    <w:rsid w:val="000F7806"/>
    <w:rsid w:val="000F7BB8"/>
    <w:rsid w:val="001007E8"/>
    <w:rsid w:val="00101645"/>
    <w:rsid w:val="00101F97"/>
    <w:rsid w:val="00103738"/>
    <w:rsid w:val="00104562"/>
    <w:rsid w:val="001049EC"/>
    <w:rsid w:val="00104FD0"/>
    <w:rsid w:val="00105A35"/>
    <w:rsid w:val="00106CD4"/>
    <w:rsid w:val="00106D01"/>
    <w:rsid w:val="00106F7C"/>
    <w:rsid w:val="0011037C"/>
    <w:rsid w:val="00110D10"/>
    <w:rsid w:val="001113C2"/>
    <w:rsid w:val="001131F9"/>
    <w:rsid w:val="00114CBA"/>
    <w:rsid w:val="001159DD"/>
    <w:rsid w:val="00116067"/>
    <w:rsid w:val="0011734C"/>
    <w:rsid w:val="0012344D"/>
    <w:rsid w:val="00124275"/>
    <w:rsid w:val="00126931"/>
    <w:rsid w:val="00126C9F"/>
    <w:rsid w:val="00130124"/>
    <w:rsid w:val="00131303"/>
    <w:rsid w:val="001354FF"/>
    <w:rsid w:val="00135960"/>
    <w:rsid w:val="00137D37"/>
    <w:rsid w:val="0014161A"/>
    <w:rsid w:val="00141B9B"/>
    <w:rsid w:val="00141BF7"/>
    <w:rsid w:val="00142465"/>
    <w:rsid w:val="00143800"/>
    <w:rsid w:val="00144A71"/>
    <w:rsid w:val="00144E06"/>
    <w:rsid w:val="001461C0"/>
    <w:rsid w:val="00150692"/>
    <w:rsid w:val="00151327"/>
    <w:rsid w:val="001529DB"/>
    <w:rsid w:val="001549C5"/>
    <w:rsid w:val="00154A26"/>
    <w:rsid w:val="00155A52"/>
    <w:rsid w:val="00156690"/>
    <w:rsid w:val="00156913"/>
    <w:rsid w:val="00156C65"/>
    <w:rsid w:val="00156F37"/>
    <w:rsid w:val="00160703"/>
    <w:rsid w:val="00161F52"/>
    <w:rsid w:val="00163339"/>
    <w:rsid w:val="0016343C"/>
    <w:rsid w:val="001638FD"/>
    <w:rsid w:val="001643A6"/>
    <w:rsid w:val="001653FA"/>
    <w:rsid w:val="001677E6"/>
    <w:rsid w:val="00170876"/>
    <w:rsid w:val="001714BA"/>
    <w:rsid w:val="00175077"/>
    <w:rsid w:val="001754E2"/>
    <w:rsid w:val="00175650"/>
    <w:rsid w:val="00177DA6"/>
    <w:rsid w:val="001825A8"/>
    <w:rsid w:val="0018279F"/>
    <w:rsid w:val="001828DA"/>
    <w:rsid w:val="00184321"/>
    <w:rsid w:val="00184EB3"/>
    <w:rsid w:val="00186F88"/>
    <w:rsid w:val="00190625"/>
    <w:rsid w:val="00194CBE"/>
    <w:rsid w:val="001977EE"/>
    <w:rsid w:val="00197F3E"/>
    <w:rsid w:val="001A02A7"/>
    <w:rsid w:val="001A0A0D"/>
    <w:rsid w:val="001A2286"/>
    <w:rsid w:val="001A2350"/>
    <w:rsid w:val="001A39E2"/>
    <w:rsid w:val="001A7419"/>
    <w:rsid w:val="001A7996"/>
    <w:rsid w:val="001B06F3"/>
    <w:rsid w:val="001B0E22"/>
    <w:rsid w:val="001B15B8"/>
    <w:rsid w:val="001B1CC6"/>
    <w:rsid w:val="001B39DB"/>
    <w:rsid w:val="001B3A39"/>
    <w:rsid w:val="001B3B3E"/>
    <w:rsid w:val="001B47CB"/>
    <w:rsid w:val="001B6174"/>
    <w:rsid w:val="001B7053"/>
    <w:rsid w:val="001B771F"/>
    <w:rsid w:val="001C0861"/>
    <w:rsid w:val="001C1A0E"/>
    <w:rsid w:val="001C3432"/>
    <w:rsid w:val="001C4457"/>
    <w:rsid w:val="001C4C4D"/>
    <w:rsid w:val="001C5608"/>
    <w:rsid w:val="001C564F"/>
    <w:rsid w:val="001C695E"/>
    <w:rsid w:val="001C773D"/>
    <w:rsid w:val="001C79E3"/>
    <w:rsid w:val="001D0869"/>
    <w:rsid w:val="001D19C4"/>
    <w:rsid w:val="001D1BFA"/>
    <w:rsid w:val="001D270D"/>
    <w:rsid w:val="001D2BF0"/>
    <w:rsid w:val="001D36B5"/>
    <w:rsid w:val="001D3883"/>
    <w:rsid w:val="001D3E2A"/>
    <w:rsid w:val="001D3F15"/>
    <w:rsid w:val="001D5579"/>
    <w:rsid w:val="001D5D19"/>
    <w:rsid w:val="001D6439"/>
    <w:rsid w:val="001E1F49"/>
    <w:rsid w:val="001E3DA5"/>
    <w:rsid w:val="001E6FC8"/>
    <w:rsid w:val="001F008B"/>
    <w:rsid w:val="001F00D2"/>
    <w:rsid w:val="001F0FA1"/>
    <w:rsid w:val="001F46A5"/>
    <w:rsid w:val="001F5245"/>
    <w:rsid w:val="0020023E"/>
    <w:rsid w:val="0020078B"/>
    <w:rsid w:val="00201582"/>
    <w:rsid w:val="0020308A"/>
    <w:rsid w:val="00203D4B"/>
    <w:rsid w:val="00205957"/>
    <w:rsid w:val="00206120"/>
    <w:rsid w:val="00207721"/>
    <w:rsid w:val="00212182"/>
    <w:rsid w:val="00212C0A"/>
    <w:rsid w:val="00213984"/>
    <w:rsid w:val="00213C34"/>
    <w:rsid w:val="00214B30"/>
    <w:rsid w:val="00214BEE"/>
    <w:rsid w:val="00214C51"/>
    <w:rsid w:val="00214F63"/>
    <w:rsid w:val="0021785F"/>
    <w:rsid w:val="0021793A"/>
    <w:rsid w:val="00217DF9"/>
    <w:rsid w:val="00220DA0"/>
    <w:rsid w:val="00221007"/>
    <w:rsid w:val="00222BF7"/>
    <w:rsid w:val="00223DDF"/>
    <w:rsid w:val="00226A92"/>
    <w:rsid w:val="002272D4"/>
    <w:rsid w:val="0022739A"/>
    <w:rsid w:val="002300F3"/>
    <w:rsid w:val="00230227"/>
    <w:rsid w:val="00230268"/>
    <w:rsid w:val="002304F0"/>
    <w:rsid w:val="00230B20"/>
    <w:rsid w:val="002329A6"/>
    <w:rsid w:val="002330AA"/>
    <w:rsid w:val="00234A2A"/>
    <w:rsid w:val="00236A8E"/>
    <w:rsid w:val="00236D5A"/>
    <w:rsid w:val="002375F8"/>
    <w:rsid w:val="00240A26"/>
    <w:rsid w:val="002425D5"/>
    <w:rsid w:val="00243835"/>
    <w:rsid w:val="00244449"/>
    <w:rsid w:val="00245A75"/>
    <w:rsid w:val="00246921"/>
    <w:rsid w:val="00246EB8"/>
    <w:rsid w:val="00247B2B"/>
    <w:rsid w:val="002503F2"/>
    <w:rsid w:val="00252BCC"/>
    <w:rsid w:val="00253E80"/>
    <w:rsid w:val="002559AF"/>
    <w:rsid w:val="0026224C"/>
    <w:rsid w:val="00262701"/>
    <w:rsid w:val="00265DF3"/>
    <w:rsid w:val="00265F1D"/>
    <w:rsid w:val="002702A8"/>
    <w:rsid w:val="00270AC2"/>
    <w:rsid w:val="00272283"/>
    <w:rsid w:val="002725A8"/>
    <w:rsid w:val="002725AC"/>
    <w:rsid w:val="002744D3"/>
    <w:rsid w:val="00276128"/>
    <w:rsid w:val="0028080F"/>
    <w:rsid w:val="00281079"/>
    <w:rsid w:val="00281AE0"/>
    <w:rsid w:val="00284876"/>
    <w:rsid w:val="00287273"/>
    <w:rsid w:val="00287D7D"/>
    <w:rsid w:val="00290DA8"/>
    <w:rsid w:val="00291503"/>
    <w:rsid w:val="00291A3E"/>
    <w:rsid w:val="00291DF5"/>
    <w:rsid w:val="0029200B"/>
    <w:rsid w:val="002929FE"/>
    <w:rsid w:val="00292D25"/>
    <w:rsid w:val="002935B0"/>
    <w:rsid w:val="002939CE"/>
    <w:rsid w:val="00293C26"/>
    <w:rsid w:val="00296099"/>
    <w:rsid w:val="002968E3"/>
    <w:rsid w:val="00296B36"/>
    <w:rsid w:val="00297DAE"/>
    <w:rsid w:val="002A17C6"/>
    <w:rsid w:val="002A5171"/>
    <w:rsid w:val="002A613A"/>
    <w:rsid w:val="002A6B7F"/>
    <w:rsid w:val="002B0741"/>
    <w:rsid w:val="002B1FD4"/>
    <w:rsid w:val="002B6ECB"/>
    <w:rsid w:val="002B7427"/>
    <w:rsid w:val="002B79E6"/>
    <w:rsid w:val="002B7A9A"/>
    <w:rsid w:val="002C1CB2"/>
    <w:rsid w:val="002C383B"/>
    <w:rsid w:val="002C3EF9"/>
    <w:rsid w:val="002C65DF"/>
    <w:rsid w:val="002C6894"/>
    <w:rsid w:val="002C699F"/>
    <w:rsid w:val="002C7B26"/>
    <w:rsid w:val="002D025F"/>
    <w:rsid w:val="002D05A1"/>
    <w:rsid w:val="002D102D"/>
    <w:rsid w:val="002D1748"/>
    <w:rsid w:val="002D611F"/>
    <w:rsid w:val="002D64BC"/>
    <w:rsid w:val="002D67AE"/>
    <w:rsid w:val="002D6969"/>
    <w:rsid w:val="002D78ED"/>
    <w:rsid w:val="002D7D43"/>
    <w:rsid w:val="002E0523"/>
    <w:rsid w:val="002E1454"/>
    <w:rsid w:val="002E31E1"/>
    <w:rsid w:val="002E688E"/>
    <w:rsid w:val="002E7BEA"/>
    <w:rsid w:val="002F0EED"/>
    <w:rsid w:val="002F24C1"/>
    <w:rsid w:val="002F301F"/>
    <w:rsid w:val="002F4060"/>
    <w:rsid w:val="002F4067"/>
    <w:rsid w:val="002F5021"/>
    <w:rsid w:val="002F7DC4"/>
    <w:rsid w:val="003005FB"/>
    <w:rsid w:val="003032CC"/>
    <w:rsid w:val="00303B35"/>
    <w:rsid w:val="00303ECE"/>
    <w:rsid w:val="003045D9"/>
    <w:rsid w:val="003069D5"/>
    <w:rsid w:val="00306A3A"/>
    <w:rsid w:val="003077E3"/>
    <w:rsid w:val="003125B0"/>
    <w:rsid w:val="00312C46"/>
    <w:rsid w:val="003140D6"/>
    <w:rsid w:val="00320AB6"/>
    <w:rsid w:val="003235E0"/>
    <w:rsid w:val="00323E71"/>
    <w:rsid w:val="00324CD7"/>
    <w:rsid w:val="00324D62"/>
    <w:rsid w:val="00325384"/>
    <w:rsid w:val="00325859"/>
    <w:rsid w:val="003307B7"/>
    <w:rsid w:val="00331254"/>
    <w:rsid w:val="003331A8"/>
    <w:rsid w:val="003335CA"/>
    <w:rsid w:val="00335573"/>
    <w:rsid w:val="0033747F"/>
    <w:rsid w:val="00337E1C"/>
    <w:rsid w:val="00342AD9"/>
    <w:rsid w:val="00345125"/>
    <w:rsid w:val="00345171"/>
    <w:rsid w:val="00345382"/>
    <w:rsid w:val="003464B3"/>
    <w:rsid w:val="00346B08"/>
    <w:rsid w:val="003476CD"/>
    <w:rsid w:val="00350181"/>
    <w:rsid w:val="00354270"/>
    <w:rsid w:val="003545D9"/>
    <w:rsid w:val="0035668D"/>
    <w:rsid w:val="00357936"/>
    <w:rsid w:val="00361C7D"/>
    <w:rsid w:val="003621C7"/>
    <w:rsid w:val="00363E10"/>
    <w:rsid w:val="00364548"/>
    <w:rsid w:val="00366719"/>
    <w:rsid w:val="00366E47"/>
    <w:rsid w:val="00367312"/>
    <w:rsid w:val="003674C4"/>
    <w:rsid w:val="003714B6"/>
    <w:rsid w:val="00372B42"/>
    <w:rsid w:val="00373831"/>
    <w:rsid w:val="00373DBE"/>
    <w:rsid w:val="00375535"/>
    <w:rsid w:val="0037662F"/>
    <w:rsid w:val="0037676F"/>
    <w:rsid w:val="00376FB8"/>
    <w:rsid w:val="00380683"/>
    <w:rsid w:val="00381748"/>
    <w:rsid w:val="0038216B"/>
    <w:rsid w:val="00383306"/>
    <w:rsid w:val="003843D2"/>
    <w:rsid w:val="0038732B"/>
    <w:rsid w:val="003902C0"/>
    <w:rsid w:val="0039278C"/>
    <w:rsid w:val="00393356"/>
    <w:rsid w:val="0039344A"/>
    <w:rsid w:val="003934C1"/>
    <w:rsid w:val="003939B0"/>
    <w:rsid w:val="00393E18"/>
    <w:rsid w:val="0039401E"/>
    <w:rsid w:val="003969DE"/>
    <w:rsid w:val="003A32EA"/>
    <w:rsid w:val="003A5053"/>
    <w:rsid w:val="003B155F"/>
    <w:rsid w:val="003B2426"/>
    <w:rsid w:val="003B2EBF"/>
    <w:rsid w:val="003B2F9D"/>
    <w:rsid w:val="003B3114"/>
    <w:rsid w:val="003B3209"/>
    <w:rsid w:val="003B4432"/>
    <w:rsid w:val="003C0500"/>
    <w:rsid w:val="003C2A9C"/>
    <w:rsid w:val="003C4ACB"/>
    <w:rsid w:val="003D0C5E"/>
    <w:rsid w:val="003D1F5A"/>
    <w:rsid w:val="003D3A6B"/>
    <w:rsid w:val="003D4302"/>
    <w:rsid w:val="003D6CC0"/>
    <w:rsid w:val="003E14AA"/>
    <w:rsid w:val="003E231C"/>
    <w:rsid w:val="003E391B"/>
    <w:rsid w:val="003E40D7"/>
    <w:rsid w:val="003E5878"/>
    <w:rsid w:val="003F08BE"/>
    <w:rsid w:val="003F128A"/>
    <w:rsid w:val="003F1DA2"/>
    <w:rsid w:val="003F2CB4"/>
    <w:rsid w:val="003F2E94"/>
    <w:rsid w:val="003F5A8F"/>
    <w:rsid w:val="003F74F1"/>
    <w:rsid w:val="003F7F5C"/>
    <w:rsid w:val="004001B2"/>
    <w:rsid w:val="0040056A"/>
    <w:rsid w:val="004008AC"/>
    <w:rsid w:val="0040305A"/>
    <w:rsid w:val="0040369D"/>
    <w:rsid w:val="004042F3"/>
    <w:rsid w:val="0040635B"/>
    <w:rsid w:val="0040730B"/>
    <w:rsid w:val="00407AD0"/>
    <w:rsid w:val="00407DDD"/>
    <w:rsid w:val="004108E1"/>
    <w:rsid w:val="00410E47"/>
    <w:rsid w:val="004127A7"/>
    <w:rsid w:val="00413764"/>
    <w:rsid w:val="0041380C"/>
    <w:rsid w:val="0041539A"/>
    <w:rsid w:val="004156E4"/>
    <w:rsid w:val="00415A0C"/>
    <w:rsid w:val="00415FD8"/>
    <w:rsid w:val="0041708F"/>
    <w:rsid w:val="00417192"/>
    <w:rsid w:val="00420A32"/>
    <w:rsid w:val="00424E17"/>
    <w:rsid w:val="00426B43"/>
    <w:rsid w:val="0043079E"/>
    <w:rsid w:val="00432913"/>
    <w:rsid w:val="0043388E"/>
    <w:rsid w:val="00435C23"/>
    <w:rsid w:val="004367E0"/>
    <w:rsid w:val="00440F8F"/>
    <w:rsid w:val="004412E1"/>
    <w:rsid w:val="00441384"/>
    <w:rsid w:val="004427AB"/>
    <w:rsid w:val="004428D6"/>
    <w:rsid w:val="00444ED9"/>
    <w:rsid w:val="004450A7"/>
    <w:rsid w:val="00446B50"/>
    <w:rsid w:val="00446FB4"/>
    <w:rsid w:val="004502F7"/>
    <w:rsid w:val="004505B2"/>
    <w:rsid w:val="004508F5"/>
    <w:rsid w:val="00451A2E"/>
    <w:rsid w:val="00451E82"/>
    <w:rsid w:val="00453426"/>
    <w:rsid w:val="00453742"/>
    <w:rsid w:val="0045394D"/>
    <w:rsid w:val="0045509E"/>
    <w:rsid w:val="004566AB"/>
    <w:rsid w:val="004566E4"/>
    <w:rsid w:val="00464308"/>
    <w:rsid w:val="0046464F"/>
    <w:rsid w:val="00464F42"/>
    <w:rsid w:val="00465AA8"/>
    <w:rsid w:val="00467D8E"/>
    <w:rsid w:val="004701E6"/>
    <w:rsid w:val="00471E5B"/>
    <w:rsid w:val="004721C1"/>
    <w:rsid w:val="00472F5A"/>
    <w:rsid w:val="00473EE0"/>
    <w:rsid w:val="00474B26"/>
    <w:rsid w:val="00474FE6"/>
    <w:rsid w:val="004769BD"/>
    <w:rsid w:val="00476F8E"/>
    <w:rsid w:val="00476F94"/>
    <w:rsid w:val="0048055F"/>
    <w:rsid w:val="00482D61"/>
    <w:rsid w:val="00482F9D"/>
    <w:rsid w:val="00483725"/>
    <w:rsid w:val="0048420D"/>
    <w:rsid w:val="00484885"/>
    <w:rsid w:val="00484BE5"/>
    <w:rsid w:val="004857EE"/>
    <w:rsid w:val="004863E9"/>
    <w:rsid w:val="00486BEA"/>
    <w:rsid w:val="004871B8"/>
    <w:rsid w:val="00487A4E"/>
    <w:rsid w:val="0049057B"/>
    <w:rsid w:val="00490B02"/>
    <w:rsid w:val="00491938"/>
    <w:rsid w:val="004954BE"/>
    <w:rsid w:val="00495807"/>
    <w:rsid w:val="00495AF5"/>
    <w:rsid w:val="00495B2E"/>
    <w:rsid w:val="004A10BE"/>
    <w:rsid w:val="004A1868"/>
    <w:rsid w:val="004A206E"/>
    <w:rsid w:val="004A331B"/>
    <w:rsid w:val="004A59D1"/>
    <w:rsid w:val="004A7FBF"/>
    <w:rsid w:val="004B02B5"/>
    <w:rsid w:val="004B12F2"/>
    <w:rsid w:val="004B14D5"/>
    <w:rsid w:val="004B18CE"/>
    <w:rsid w:val="004B1F46"/>
    <w:rsid w:val="004B34DC"/>
    <w:rsid w:val="004B47C1"/>
    <w:rsid w:val="004B704D"/>
    <w:rsid w:val="004B7C0E"/>
    <w:rsid w:val="004C06EA"/>
    <w:rsid w:val="004C302C"/>
    <w:rsid w:val="004C3348"/>
    <w:rsid w:val="004C6C78"/>
    <w:rsid w:val="004D1588"/>
    <w:rsid w:val="004D217E"/>
    <w:rsid w:val="004D231D"/>
    <w:rsid w:val="004D3257"/>
    <w:rsid w:val="004D4E39"/>
    <w:rsid w:val="004D77E8"/>
    <w:rsid w:val="004D7D40"/>
    <w:rsid w:val="004E0354"/>
    <w:rsid w:val="004E158B"/>
    <w:rsid w:val="004E2904"/>
    <w:rsid w:val="004E310D"/>
    <w:rsid w:val="004E4026"/>
    <w:rsid w:val="004E5082"/>
    <w:rsid w:val="004E59F2"/>
    <w:rsid w:val="004E5F3D"/>
    <w:rsid w:val="004F070A"/>
    <w:rsid w:val="004F11F6"/>
    <w:rsid w:val="004F143D"/>
    <w:rsid w:val="004F3619"/>
    <w:rsid w:val="004F3E44"/>
    <w:rsid w:val="004F4BBE"/>
    <w:rsid w:val="004F70B7"/>
    <w:rsid w:val="004F7F3E"/>
    <w:rsid w:val="00500280"/>
    <w:rsid w:val="00500D0B"/>
    <w:rsid w:val="005015BB"/>
    <w:rsid w:val="0050202D"/>
    <w:rsid w:val="0050273B"/>
    <w:rsid w:val="00511E04"/>
    <w:rsid w:val="005133DD"/>
    <w:rsid w:val="00513FE6"/>
    <w:rsid w:val="0051405B"/>
    <w:rsid w:val="00514C7C"/>
    <w:rsid w:val="00525691"/>
    <w:rsid w:val="00525B12"/>
    <w:rsid w:val="005269C1"/>
    <w:rsid w:val="00527687"/>
    <w:rsid w:val="00527CA2"/>
    <w:rsid w:val="0053137D"/>
    <w:rsid w:val="00531E54"/>
    <w:rsid w:val="00531E8B"/>
    <w:rsid w:val="0053311F"/>
    <w:rsid w:val="005341F3"/>
    <w:rsid w:val="00536A48"/>
    <w:rsid w:val="00536CCB"/>
    <w:rsid w:val="00536FF8"/>
    <w:rsid w:val="005377F0"/>
    <w:rsid w:val="00540365"/>
    <w:rsid w:val="00540789"/>
    <w:rsid w:val="0054087E"/>
    <w:rsid w:val="00541208"/>
    <w:rsid w:val="00543AAE"/>
    <w:rsid w:val="005445DC"/>
    <w:rsid w:val="00546E84"/>
    <w:rsid w:val="00550004"/>
    <w:rsid w:val="005502BC"/>
    <w:rsid w:val="00550CA6"/>
    <w:rsid w:val="00552069"/>
    <w:rsid w:val="00552482"/>
    <w:rsid w:val="00552F79"/>
    <w:rsid w:val="005545E7"/>
    <w:rsid w:val="00554938"/>
    <w:rsid w:val="00554A59"/>
    <w:rsid w:val="00556483"/>
    <w:rsid w:val="00556CBF"/>
    <w:rsid w:val="005600BF"/>
    <w:rsid w:val="005613A5"/>
    <w:rsid w:val="00561AB9"/>
    <w:rsid w:val="00562960"/>
    <w:rsid w:val="00562B10"/>
    <w:rsid w:val="0056787B"/>
    <w:rsid w:val="0057049C"/>
    <w:rsid w:val="0057102C"/>
    <w:rsid w:val="00571B82"/>
    <w:rsid w:val="0057310C"/>
    <w:rsid w:val="00574DE3"/>
    <w:rsid w:val="00580FA4"/>
    <w:rsid w:val="005816C1"/>
    <w:rsid w:val="005822A9"/>
    <w:rsid w:val="00582B08"/>
    <w:rsid w:val="00582D22"/>
    <w:rsid w:val="005902C8"/>
    <w:rsid w:val="0059059D"/>
    <w:rsid w:val="00597763"/>
    <w:rsid w:val="00597C58"/>
    <w:rsid w:val="005A20F3"/>
    <w:rsid w:val="005A333E"/>
    <w:rsid w:val="005A41AC"/>
    <w:rsid w:val="005A57D3"/>
    <w:rsid w:val="005A7810"/>
    <w:rsid w:val="005A7DAB"/>
    <w:rsid w:val="005B0258"/>
    <w:rsid w:val="005B0402"/>
    <w:rsid w:val="005B265B"/>
    <w:rsid w:val="005B27B6"/>
    <w:rsid w:val="005B2E07"/>
    <w:rsid w:val="005B505B"/>
    <w:rsid w:val="005B517E"/>
    <w:rsid w:val="005B5ECF"/>
    <w:rsid w:val="005B708D"/>
    <w:rsid w:val="005B780D"/>
    <w:rsid w:val="005C05A8"/>
    <w:rsid w:val="005C2058"/>
    <w:rsid w:val="005C23F5"/>
    <w:rsid w:val="005C310C"/>
    <w:rsid w:val="005C3610"/>
    <w:rsid w:val="005C5106"/>
    <w:rsid w:val="005D1F1C"/>
    <w:rsid w:val="005D2144"/>
    <w:rsid w:val="005D290B"/>
    <w:rsid w:val="005D4A64"/>
    <w:rsid w:val="005D4C39"/>
    <w:rsid w:val="005D705E"/>
    <w:rsid w:val="005E035D"/>
    <w:rsid w:val="005E0D9A"/>
    <w:rsid w:val="005E1731"/>
    <w:rsid w:val="005E2218"/>
    <w:rsid w:val="005E3A63"/>
    <w:rsid w:val="005E6694"/>
    <w:rsid w:val="005F0D68"/>
    <w:rsid w:val="005F1223"/>
    <w:rsid w:val="005F48BA"/>
    <w:rsid w:val="005F5A4C"/>
    <w:rsid w:val="005F666C"/>
    <w:rsid w:val="005F74E9"/>
    <w:rsid w:val="005F79D5"/>
    <w:rsid w:val="00600517"/>
    <w:rsid w:val="006023F2"/>
    <w:rsid w:val="00602E1A"/>
    <w:rsid w:val="006036A0"/>
    <w:rsid w:val="006055EB"/>
    <w:rsid w:val="00605D4A"/>
    <w:rsid w:val="00607839"/>
    <w:rsid w:val="00610550"/>
    <w:rsid w:val="006115C2"/>
    <w:rsid w:val="006116DA"/>
    <w:rsid w:val="006121DE"/>
    <w:rsid w:val="006122BE"/>
    <w:rsid w:val="00616ED8"/>
    <w:rsid w:val="00616F80"/>
    <w:rsid w:val="00617475"/>
    <w:rsid w:val="00617B37"/>
    <w:rsid w:val="0062058F"/>
    <w:rsid w:val="00620AC6"/>
    <w:rsid w:val="00620F02"/>
    <w:rsid w:val="006223CF"/>
    <w:rsid w:val="00622E92"/>
    <w:rsid w:val="00623008"/>
    <w:rsid w:val="006236BE"/>
    <w:rsid w:val="00624A7F"/>
    <w:rsid w:val="0062550D"/>
    <w:rsid w:val="006271C9"/>
    <w:rsid w:val="00633776"/>
    <w:rsid w:val="00633A90"/>
    <w:rsid w:val="006345CE"/>
    <w:rsid w:val="0064044F"/>
    <w:rsid w:val="006407B8"/>
    <w:rsid w:val="00640A96"/>
    <w:rsid w:val="00641017"/>
    <w:rsid w:val="0064177D"/>
    <w:rsid w:val="00642176"/>
    <w:rsid w:val="0064261D"/>
    <w:rsid w:val="00642657"/>
    <w:rsid w:val="00642792"/>
    <w:rsid w:val="006433F8"/>
    <w:rsid w:val="00643F61"/>
    <w:rsid w:val="00643FEA"/>
    <w:rsid w:val="00646860"/>
    <w:rsid w:val="006505BC"/>
    <w:rsid w:val="00650A67"/>
    <w:rsid w:val="00653673"/>
    <w:rsid w:val="00653E07"/>
    <w:rsid w:val="0065798F"/>
    <w:rsid w:val="006607F0"/>
    <w:rsid w:val="00661A51"/>
    <w:rsid w:val="006627C5"/>
    <w:rsid w:val="0066564D"/>
    <w:rsid w:val="00665B4F"/>
    <w:rsid w:val="00667F79"/>
    <w:rsid w:val="006701B8"/>
    <w:rsid w:val="00670670"/>
    <w:rsid w:val="00670D94"/>
    <w:rsid w:val="006712ED"/>
    <w:rsid w:val="006722B1"/>
    <w:rsid w:val="006742BD"/>
    <w:rsid w:val="00681EA8"/>
    <w:rsid w:val="00682FEB"/>
    <w:rsid w:val="00685ED5"/>
    <w:rsid w:val="006861F4"/>
    <w:rsid w:val="0069061F"/>
    <w:rsid w:val="00693CD6"/>
    <w:rsid w:val="006969F3"/>
    <w:rsid w:val="00696FE1"/>
    <w:rsid w:val="006971A4"/>
    <w:rsid w:val="006A030E"/>
    <w:rsid w:val="006A2194"/>
    <w:rsid w:val="006B074F"/>
    <w:rsid w:val="006B0DE5"/>
    <w:rsid w:val="006B4E98"/>
    <w:rsid w:val="006B7556"/>
    <w:rsid w:val="006B7FC4"/>
    <w:rsid w:val="006C0897"/>
    <w:rsid w:val="006C2652"/>
    <w:rsid w:val="006C2F75"/>
    <w:rsid w:val="006C58F9"/>
    <w:rsid w:val="006C68A4"/>
    <w:rsid w:val="006C6C40"/>
    <w:rsid w:val="006C6E87"/>
    <w:rsid w:val="006C7CB7"/>
    <w:rsid w:val="006D20F6"/>
    <w:rsid w:val="006D35F3"/>
    <w:rsid w:val="006D4197"/>
    <w:rsid w:val="006D44D0"/>
    <w:rsid w:val="006D4530"/>
    <w:rsid w:val="006D64DF"/>
    <w:rsid w:val="006D7CBD"/>
    <w:rsid w:val="006E0B60"/>
    <w:rsid w:val="006E2448"/>
    <w:rsid w:val="006E2E1C"/>
    <w:rsid w:val="006E30D9"/>
    <w:rsid w:val="006E3DED"/>
    <w:rsid w:val="006E3FFF"/>
    <w:rsid w:val="006E67CF"/>
    <w:rsid w:val="006E6DB4"/>
    <w:rsid w:val="006E6E1C"/>
    <w:rsid w:val="006F24BE"/>
    <w:rsid w:val="006F2730"/>
    <w:rsid w:val="006F37E6"/>
    <w:rsid w:val="006F71E5"/>
    <w:rsid w:val="006F7779"/>
    <w:rsid w:val="007026EE"/>
    <w:rsid w:val="00703657"/>
    <w:rsid w:val="0070435E"/>
    <w:rsid w:val="00705082"/>
    <w:rsid w:val="007053A1"/>
    <w:rsid w:val="00705B35"/>
    <w:rsid w:val="00706557"/>
    <w:rsid w:val="00706953"/>
    <w:rsid w:val="00710496"/>
    <w:rsid w:val="00710C45"/>
    <w:rsid w:val="00710E61"/>
    <w:rsid w:val="0071412E"/>
    <w:rsid w:val="007242EE"/>
    <w:rsid w:val="0072435D"/>
    <w:rsid w:val="0072588A"/>
    <w:rsid w:val="00725DBC"/>
    <w:rsid w:val="00725DE1"/>
    <w:rsid w:val="00732962"/>
    <w:rsid w:val="007338F4"/>
    <w:rsid w:val="007378A6"/>
    <w:rsid w:val="00741DDB"/>
    <w:rsid w:val="00743CAD"/>
    <w:rsid w:val="007442E7"/>
    <w:rsid w:val="0074484D"/>
    <w:rsid w:val="00744C80"/>
    <w:rsid w:val="00744FFE"/>
    <w:rsid w:val="00746C13"/>
    <w:rsid w:val="00751DE0"/>
    <w:rsid w:val="00752786"/>
    <w:rsid w:val="00753322"/>
    <w:rsid w:val="00755293"/>
    <w:rsid w:val="00756211"/>
    <w:rsid w:val="007565CB"/>
    <w:rsid w:val="007631A0"/>
    <w:rsid w:val="00763675"/>
    <w:rsid w:val="007644DA"/>
    <w:rsid w:val="00766694"/>
    <w:rsid w:val="0077017C"/>
    <w:rsid w:val="00771CE7"/>
    <w:rsid w:val="00771D5F"/>
    <w:rsid w:val="00772E88"/>
    <w:rsid w:val="007732E6"/>
    <w:rsid w:val="00773B1D"/>
    <w:rsid w:val="00774071"/>
    <w:rsid w:val="00774609"/>
    <w:rsid w:val="007753B7"/>
    <w:rsid w:val="00775BAF"/>
    <w:rsid w:val="00775BB8"/>
    <w:rsid w:val="00780F76"/>
    <w:rsid w:val="00783C46"/>
    <w:rsid w:val="00784611"/>
    <w:rsid w:val="0078491A"/>
    <w:rsid w:val="00785369"/>
    <w:rsid w:val="0078550B"/>
    <w:rsid w:val="007876F6"/>
    <w:rsid w:val="00787849"/>
    <w:rsid w:val="00787FAB"/>
    <w:rsid w:val="00790010"/>
    <w:rsid w:val="0079251B"/>
    <w:rsid w:val="00792584"/>
    <w:rsid w:val="00792F38"/>
    <w:rsid w:val="007938E9"/>
    <w:rsid w:val="00793BFA"/>
    <w:rsid w:val="007953BA"/>
    <w:rsid w:val="00795E43"/>
    <w:rsid w:val="00795FCF"/>
    <w:rsid w:val="00797517"/>
    <w:rsid w:val="007A0B93"/>
    <w:rsid w:val="007A3336"/>
    <w:rsid w:val="007A395F"/>
    <w:rsid w:val="007A39D2"/>
    <w:rsid w:val="007A3A8F"/>
    <w:rsid w:val="007B033A"/>
    <w:rsid w:val="007B1C99"/>
    <w:rsid w:val="007B22DF"/>
    <w:rsid w:val="007B276A"/>
    <w:rsid w:val="007B61C5"/>
    <w:rsid w:val="007C091A"/>
    <w:rsid w:val="007C1ADC"/>
    <w:rsid w:val="007C3D41"/>
    <w:rsid w:val="007C3EA7"/>
    <w:rsid w:val="007C45C9"/>
    <w:rsid w:val="007C4A46"/>
    <w:rsid w:val="007C6EAB"/>
    <w:rsid w:val="007C7E3A"/>
    <w:rsid w:val="007D0B63"/>
    <w:rsid w:val="007D1AAF"/>
    <w:rsid w:val="007D2C53"/>
    <w:rsid w:val="007D3E2D"/>
    <w:rsid w:val="007D4298"/>
    <w:rsid w:val="007D4AF9"/>
    <w:rsid w:val="007D5816"/>
    <w:rsid w:val="007E03CA"/>
    <w:rsid w:val="007E15CD"/>
    <w:rsid w:val="007E4648"/>
    <w:rsid w:val="007E5518"/>
    <w:rsid w:val="007E5B86"/>
    <w:rsid w:val="007E66C3"/>
    <w:rsid w:val="007F02B8"/>
    <w:rsid w:val="007F270C"/>
    <w:rsid w:val="007F3688"/>
    <w:rsid w:val="007F5A95"/>
    <w:rsid w:val="007F5ECA"/>
    <w:rsid w:val="007F62CF"/>
    <w:rsid w:val="00800097"/>
    <w:rsid w:val="008060B3"/>
    <w:rsid w:val="00806965"/>
    <w:rsid w:val="00806C14"/>
    <w:rsid w:val="008114C4"/>
    <w:rsid w:val="008119D0"/>
    <w:rsid w:val="00812BDF"/>
    <w:rsid w:val="008144A3"/>
    <w:rsid w:val="008145EC"/>
    <w:rsid w:val="00817598"/>
    <w:rsid w:val="0082129F"/>
    <w:rsid w:val="00824D5E"/>
    <w:rsid w:val="0082521C"/>
    <w:rsid w:val="00826AEA"/>
    <w:rsid w:val="00826C9E"/>
    <w:rsid w:val="008272BE"/>
    <w:rsid w:val="00827741"/>
    <w:rsid w:val="00832C01"/>
    <w:rsid w:val="00832F21"/>
    <w:rsid w:val="008336A5"/>
    <w:rsid w:val="00833AA2"/>
    <w:rsid w:val="008364F3"/>
    <w:rsid w:val="008366C9"/>
    <w:rsid w:val="008409A4"/>
    <w:rsid w:val="00840F71"/>
    <w:rsid w:val="00841639"/>
    <w:rsid w:val="00842480"/>
    <w:rsid w:val="00844E73"/>
    <w:rsid w:val="008550FD"/>
    <w:rsid w:val="008573F1"/>
    <w:rsid w:val="00857496"/>
    <w:rsid w:val="00860825"/>
    <w:rsid w:val="008620B9"/>
    <w:rsid w:val="008623CA"/>
    <w:rsid w:val="00862696"/>
    <w:rsid w:val="00864F3C"/>
    <w:rsid w:val="00866760"/>
    <w:rsid w:val="00867797"/>
    <w:rsid w:val="00871ACC"/>
    <w:rsid w:val="00871FE5"/>
    <w:rsid w:val="0087219A"/>
    <w:rsid w:val="00873020"/>
    <w:rsid w:val="00874F82"/>
    <w:rsid w:val="00874FB1"/>
    <w:rsid w:val="00875E0D"/>
    <w:rsid w:val="00877A57"/>
    <w:rsid w:val="008813EC"/>
    <w:rsid w:val="008833A5"/>
    <w:rsid w:val="00883982"/>
    <w:rsid w:val="00884330"/>
    <w:rsid w:val="008914F4"/>
    <w:rsid w:val="00892A22"/>
    <w:rsid w:val="0089311D"/>
    <w:rsid w:val="008934E0"/>
    <w:rsid w:val="00894993"/>
    <w:rsid w:val="00895BD5"/>
    <w:rsid w:val="00895E8D"/>
    <w:rsid w:val="00896E88"/>
    <w:rsid w:val="008974E9"/>
    <w:rsid w:val="008A0B8D"/>
    <w:rsid w:val="008A2978"/>
    <w:rsid w:val="008A328D"/>
    <w:rsid w:val="008A3C97"/>
    <w:rsid w:val="008A3EFA"/>
    <w:rsid w:val="008A431F"/>
    <w:rsid w:val="008A4625"/>
    <w:rsid w:val="008A4D8E"/>
    <w:rsid w:val="008A6C8C"/>
    <w:rsid w:val="008B14D1"/>
    <w:rsid w:val="008B7910"/>
    <w:rsid w:val="008C025B"/>
    <w:rsid w:val="008C07D1"/>
    <w:rsid w:val="008C14EC"/>
    <w:rsid w:val="008C236F"/>
    <w:rsid w:val="008C3961"/>
    <w:rsid w:val="008C7D7E"/>
    <w:rsid w:val="008D0924"/>
    <w:rsid w:val="008D153D"/>
    <w:rsid w:val="008D2F52"/>
    <w:rsid w:val="008D35BE"/>
    <w:rsid w:val="008D4CD3"/>
    <w:rsid w:val="008D6317"/>
    <w:rsid w:val="008D7756"/>
    <w:rsid w:val="008E1A02"/>
    <w:rsid w:val="008E1CD3"/>
    <w:rsid w:val="008E2653"/>
    <w:rsid w:val="008E2967"/>
    <w:rsid w:val="008E2FA0"/>
    <w:rsid w:val="008E3CAC"/>
    <w:rsid w:val="008E4694"/>
    <w:rsid w:val="008E5880"/>
    <w:rsid w:val="008E799F"/>
    <w:rsid w:val="008F0104"/>
    <w:rsid w:val="008F0110"/>
    <w:rsid w:val="008F053D"/>
    <w:rsid w:val="008F27BE"/>
    <w:rsid w:val="008F2D7D"/>
    <w:rsid w:val="008F3C9C"/>
    <w:rsid w:val="008F63DD"/>
    <w:rsid w:val="008F7367"/>
    <w:rsid w:val="008F779D"/>
    <w:rsid w:val="0090133C"/>
    <w:rsid w:val="00901C83"/>
    <w:rsid w:val="00903F1D"/>
    <w:rsid w:val="00903F3E"/>
    <w:rsid w:val="0090428C"/>
    <w:rsid w:val="009051FE"/>
    <w:rsid w:val="009056BE"/>
    <w:rsid w:val="00905A41"/>
    <w:rsid w:val="0090620F"/>
    <w:rsid w:val="00906C55"/>
    <w:rsid w:val="00910C12"/>
    <w:rsid w:val="0091123A"/>
    <w:rsid w:val="00912551"/>
    <w:rsid w:val="009139EF"/>
    <w:rsid w:val="009140F5"/>
    <w:rsid w:val="00914222"/>
    <w:rsid w:val="00914704"/>
    <w:rsid w:val="00914725"/>
    <w:rsid w:val="00914E64"/>
    <w:rsid w:val="009165D3"/>
    <w:rsid w:val="009172F6"/>
    <w:rsid w:val="00920078"/>
    <w:rsid w:val="009209B9"/>
    <w:rsid w:val="00921026"/>
    <w:rsid w:val="009215C6"/>
    <w:rsid w:val="00921C64"/>
    <w:rsid w:val="00924492"/>
    <w:rsid w:val="009251B6"/>
    <w:rsid w:val="00925D55"/>
    <w:rsid w:val="00925DF0"/>
    <w:rsid w:val="0092681A"/>
    <w:rsid w:val="00926F7F"/>
    <w:rsid w:val="00927331"/>
    <w:rsid w:val="00930250"/>
    <w:rsid w:val="00931B01"/>
    <w:rsid w:val="00933F8A"/>
    <w:rsid w:val="00935856"/>
    <w:rsid w:val="00937DDF"/>
    <w:rsid w:val="00940033"/>
    <w:rsid w:val="009427B9"/>
    <w:rsid w:val="00943D39"/>
    <w:rsid w:val="00944E52"/>
    <w:rsid w:val="009457DD"/>
    <w:rsid w:val="009458B5"/>
    <w:rsid w:val="009470AF"/>
    <w:rsid w:val="009505D3"/>
    <w:rsid w:val="00951A03"/>
    <w:rsid w:val="00951F78"/>
    <w:rsid w:val="009530AB"/>
    <w:rsid w:val="009547AD"/>
    <w:rsid w:val="0095579B"/>
    <w:rsid w:val="009558EC"/>
    <w:rsid w:val="00956374"/>
    <w:rsid w:val="00957962"/>
    <w:rsid w:val="009635F8"/>
    <w:rsid w:val="00963CED"/>
    <w:rsid w:val="00964124"/>
    <w:rsid w:val="00964AEE"/>
    <w:rsid w:val="009670BA"/>
    <w:rsid w:val="00967CDE"/>
    <w:rsid w:val="00970DB8"/>
    <w:rsid w:val="00971BAF"/>
    <w:rsid w:val="009729D9"/>
    <w:rsid w:val="00972A5D"/>
    <w:rsid w:val="00972ACB"/>
    <w:rsid w:val="00974908"/>
    <w:rsid w:val="00976F50"/>
    <w:rsid w:val="009800DC"/>
    <w:rsid w:val="009818B5"/>
    <w:rsid w:val="009829B7"/>
    <w:rsid w:val="00982D4A"/>
    <w:rsid w:val="00983E20"/>
    <w:rsid w:val="00984320"/>
    <w:rsid w:val="0098598F"/>
    <w:rsid w:val="00985F18"/>
    <w:rsid w:val="00987F81"/>
    <w:rsid w:val="009924B7"/>
    <w:rsid w:val="00993495"/>
    <w:rsid w:val="00993841"/>
    <w:rsid w:val="009947DF"/>
    <w:rsid w:val="009A0FE2"/>
    <w:rsid w:val="009A32D3"/>
    <w:rsid w:val="009A5095"/>
    <w:rsid w:val="009B0054"/>
    <w:rsid w:val="009B0A02"/>
    <w:rsid w:val="009B137F"/>
    <w:rsid w:val="009B1CF8"/>
    <w:rsid w:val="009B3F11"/>
    <w:rsid w:val="009B536E"/>
    <w:rsid w:val="009B5A15"/>
    <w:rsid w:val="009B5B1D"/>
    <w:rsid w:val="009C0CCB"/>
    <w:rsid w:val="009C1B1C"/>
    <w:rsid w:val="009C27E0"/>
    <w:rsid w:val="009C32B1"/>
    <w:rsid w:val="009C48E5"/>
    <w:rsid w:val="009C4B76"/>
    <w:rsid w:val="009D19A5"/>
    <w:rsid w:val="009D2A02"/>
    <w:rsid w:val="009D5819"/>
    <w:rsid w:val="009D6118"/>
    <w:rsid w:val="009D61ED"/>
    <w:rsid w:val="009E00AB"/>
    <w:rsid w:val="009E0239"/>
    <w:rsid w:val="009E12B1"/>
    <w:rsid w:val="009E2421"/>
    <w:rsid w:val="009E248F"/>
    <w:rsid w:val="009E267B"/>
    <w:rsid w:val="009E2E99"/>
    <w:rsid w:val="009E3470"/>
    <w:rsid w:val="009E3B48"/>
    <w:rsid w:val="009E489F"/>
    <w:rsid w:val="009E5E2E"/>
    <w:rsid w:val="009E790C"/>
    <w:rsid w:val="009E7ECE"/>
    <w:rsid w:val="009F079C"/>
    <w:rsid w:val="009F3F16"/>
    <w:rsid w:val="009F40EA"/>
    <w:rsid w:val="009F4CFD"/>
    <w:rsid w:val="009F4DD8"/>
    <w:rsid w:val="009F5132"/>
    <w:rsid w:val="009F7723"/>
    <w:rsid w:val="00A020C4"/>
    <w:rsid w:val="00A02E9D"/>
    <w:rsid w:val="00A10FDA"/>
    <w:rsid w:val="00A1289B"/>
    <w:rsid w:val="00A12FCC"/>
    <w:rsid w:val="00A1450A"/>
    <w:rsid w:val="00A15BD4"/>
    <w:rsid w:val="00A15F15"/>
    <w:rsid w:val="00A162A2"/>
    <w:rsid w:val="00A1720A"/>
    <w:rsid w:val="00A17257"/>
    <w:rsid w:val="00A20F89"/>
    <w:rsid w:val="00A210A4"/>
    <w:rsid w:val="00A21266"/>
    <w:rsid w:val="00A21637"/>
    <w:rsid w:val="00A22429"/>
    <w:rsid w:val="00A22C41"/>
    <w:rsid w:val="00A23CEB"/>
    <w:rsid w:val="00A23FCB"/>
    <w:rsid w:val="00A2532F"/>
    <w:rsid w:val="00A26580"/>
    <w:rsid w:val="00A278BB"/>
    <w:rsid w:val="00A30B08"/>
    <w:rsid w:val="00A3183E"/>
    <w:rsid w:val="00A325CF"/>
    <w:rsid w:val="00A359D1"/>
    <w:rsid w:val="00A35DE1"/>
    <w:rsid w:val="00A4062B"/>
    <w:rsid w:val="00A40960"/>
    <w:rsid w:val="00A41F50"/>
    <w:rsid w:val="00A43298"/>
    <w:rsid w:val="00A43B9F"/>
    <w:rsid w:val="00A447BD"/>
    <w:rsid w:val="00A44B04"/>
    <w:rsid w:val="00A450F2"/>
    <w:rsid w:val="00A47DEE"/>
    <w:rsid w:val="00A47F69"/>
    <w:rsid w:val="00A50308"/>
    <w:rsid w:val="00A54191"/>
    <w:rsid w:val="00A54531"/>
    <w:rsid w:val="00A54BC9"/>
    <w:rsid w:val="00A60E57"/>
    <w:rsid w:val="00A622EA"/>
    <w:rsid w:val="00A62B0D"/>
    <w:rsid w:val="00A64045"/>
    <w:rsid w:val="00A64FAE"/>
    <w:rsid w:val="00A66008"/>
    <w:rsid w:val="00A66DE0"/>
    <w:rsid w:val="00A67855"/>
    <w:rsid w:val="00A72BB2"/>
    <w:rsid w:val="00A72CDD"/>
    <w:rsid w:val="00A76609"/>
    <w:rsid w:val="00A76B48"/>
    <w:rsid w:val="00A76DB8"/>
    <w:rsid w:val="00A8092C"/>
    <w:rsid w:val="00A80BF2"/>
    <w:rsid w:val="00A85704"/>
    <w:rsid w:val="00A87406"/>
    <w:rsid w:val="00A875F7"/>
    <w:rsid w:val="00A8776B"/>
    <w:rsid w:val="00A908C4"/>
    <w:rsid w:val="00A92847"/>
    <w:rsid w:val="00A94551"/>
    <w:rsid w:val="00A94B44"/>
    <w:rsid w:val="00A95058"/>
    <w:rsid w:val="00AA0CD9"/>
    <w:rsid w:val="00AA1AD5"/>
    <w:rsid w:val="00AA2FD4"/>
    <w:rsid w:val="00AA4596"/>
    <w:rsid w:val="00AA7626"/>
    <w:rsid w:val="00AB089D"/>
    <w:rsid w:val="00AB0AF9"/>
    <w:rsid w:val="00AB0D2D"/>
    <w:rsid w:val="00AB14E1"/>
    <w:rsid w:val="00AB2E91"/>
    <w:rsid w:val="00AB3C68"/>
    <w:rsid w:val="00AB4F01"/>
    <w:rsid w:val="00AB4FE2"/>
    <w:rsid w:val="00AB5986"/>
    <w:rsid w:val="00AC0250"/>
    <w:rsid w:val="00AC04FA"/>
    <w:rsid w:val="00AC3071"/>
    <w:rsid w:val="00AC4435"/>
    <w:rsid w:val="00AC45F3"/>
    <w:rsid w:val="00AC505C"/>
    <w:rsid w:val="00AC5BD7"/>
    <w:rsid w:val="00AC5F93"/>
    <w:rsid w:val="00AC71A2"/>
    <w:rsid w:val="00AD02FD"/>
    <w:rsid w:val="00AD2359"/>
    <w:rsid w:val="00AD3666"/>
    <w:rsid w:val="00AD7111"/>
    <w:rsid w:val="00AE0AF0"/>
    <w:rsid w:val="00AE362E"/>
    <w:rsid w:val="00AE7801"/>
    <w:rsid w:val="00AE7F2B"/>
    <w:rsid w:val="00AF0A88"/>
    <w:rsid w:val="00AF0CF4"/>
    <w:rsid w:val="00AF1A13"/>
    <w:rsid w:val="00AF1ADE"/>
    <w:rsid w:val="00AF291F"/>
    <w:rsid w:val="00AF45D4"/>
    <w:rsid w:val="00AF4D5A"/>
    <w:rsid w:val="00AF5696"/>
    <w:rsid w:val="00AF68F6"/>
    <w:rsid w:val="00AF7D41"/>
    <w:rsid w:val="00B00CF9"/>
    <w:rsid w:val="00B01F3A"/>
    <w:rsid w:val="00B048D3"/>
    <w:rsid w:val="00B04F50"/>
    <w:rsid w:val="00B050DC"/>
    <w:rsid w:val="00B05B49"/>
    <w:rsid w:val="00B05F36"/>
    <w:rsid w:val="00B0717C"/>
    <w:rsid w:val="00B10173"/>
    <w:rsid w:val="00B13E89"/>
    <w:rsid w:val="00B13FD9"/>
    <w:rsid w:val="00B15F08"/>
    <w:rsid w:val="00B16499"/>
    <w:rsid w:val="00B219B0"/>
    <w:rsid w:val="00B21BA1"/>
    <w:rsid w:val="00B22AE6"/>
    <w:rsid w:val="00B253B7"/>
    <w:rsid w:val="00B26996"/>
    <w:rsid w:val="00B305AC"/>
    <w:rsid w:val="00B34108"/>
    <w:rsid w:val="00B363C2"/>
    <w:rsid w:val="00B36C70"/>
    <w:rsid w:val="00B37387"/>
    <w:rsid w:val="00B3786B"/>
    <w:rsid w:val="00B4042D"/>
    <w:rsid w:val="00B41C14"/>
    <w:rsid w:val="00B42219"/>
    <w:rsid w:val="00B42A68"/>
    <w:rsid w:val="00B43F27"/>
    <w:rsid w:val="00B4436C"/>
    <w:rsid w:val="00B449DF"/>
    <w:rsid w:val="00B45CB9"/>
    <w:rsid w:val="00B465FC"/>
    <w:rsid w:val="00B46DD8"/>
    <w:rsid w:val="00B47032"/>
    <w:rsid w:val="00B519C1"/>
    <w:rsid w:val="00B52590"/>
    <w:rsid w:val="00B53299"/>
    <w:rsid w:val="00B540C3"/>
    <w:rsid w:val="00B557EA"/>
    <w:rsid w:val="00B569BB"/>
    <w:rsid w:val="00B60D5D"/>
    <w:rsid w:val="00B61731"/>
    <w:rsid w:val="00B628F0"/>
    <w:rsid w:val="00B63E3C"/>
    <w:rsid w:val="00B671A2"/>
    <w:rsid w:val="00B712FC"/>
    <w:rsid w:val="00B724CB"/>
    <w:rsid w:val="00B74974"/>
    <w:rsid w:val="00B7660E"/>
    <w:rsid w:val="00B775DD"/>
    <w:rsid w:val="00B809FC"/>
    <w:rsid w:val="00B81719"/>
    <w:rsid w:val="00B826D7"/>
    <w:rsid w:val="00B82FDB"/>
    <w:rsid w:val="00B8433F"/>
    <w:rsid w:val="00B85E64"/>
    <w:rsid w:val="00B86BA6"/>
    <w:rsid w:val="00B918D7"/>
    <w:rsid w:val="00B9259A"/>
    <w:rsid w:val="00B92623"/>
    <w:rsid w:val="00B928FB"/>
    <w:rsid w:val="00B92B39"/>
    <w:rsid w:val="00B93878"/>
    <w:rsid w:val="00B9459E"/>
    <w:rsid w:val="00B96C86"/>
    <w:rsid w:val="00BA4511"/>
    <w:rsid w:val="00BA5BC8"/>
    <w:rsid w:val="00BA64F4"/>
    <w:rsid w:val="00BA77C4"/>
    <w:rsid w:val="00BB01A2"/>
    <w:rsid w:val="00BB5E0F"/>
    <w:rsid w:val="00BB6569"/>
    <w:rsid w:val="00BC00B9"/>
    <w:rsid w:val="00BC2D6B"/>
    <w:rsid w:val="00BC305D"/>
    <w:rsid w:val="00BC436C"/>
    <w:rsid w:val="00BC44DE"/>
    <w:rsid w:val="00BD0782"/>
    <w:rsid w:val="00BD31C4"/>
    <w:rsid w:val="00BD3B13"/>
    <w:rsid w:val="00BD3E7D"/>
    <w:rsid w:val="00BD4D54"/>
    <w:rsid w:val="00BD5537"/>
    <w:rsid w:val="00BD6608"/>
    <w:rsid w:val="00BD67F8"/>
    <w:rsid w:val="00BD74DE"/>
    <w:rsid w:val="00BE14B8"/>
    <w:rsid w:val="00BE1F18"/>
    <w:rsid w:val="00BE2BF2"/>
    <w:rsid w:val="00BE32D0"/>
    <w:rsid w:val="00BE3F46"/>
    <w:rsid w:val="00BE589B"/>
    <w:rsid w:val="00BE61F3"/>
    <w:rsid w:val="00BE626B"/>
    <w:rsid w:val="00BE6BA9"/>
    <w:rsid w:val="00BF01C7"/>
    <w:rsid w:val="00BF33B3"/>
    <w:rsid w:val="00BF3AF1"/>
    <w:rsid w:val="00BF4FA2"/>
    <w:rsid w:val="00BF61BA"/>
    <w:rsid w:val="00BF7547"/>
    <w:rsid w:val="00C00C32"/>
    <w:rsid w:val="00C014CF"/>
    <w:rsid w:val="00C0158B"/>
    <w:rsid w:val="00C04126"/>
    <w:rsid w:val="00C04869"/>
    <w:rsid w:val="00C104D6"/>
    <w:rsid w:val="00C113E7"/>
    <w:rsid w:val="00C11F4F"/>
    <w:rsid w:val="00C1314E"/>
    <w:rsid w:val="00C1321D"/>
    <w:rsid w:val="00C14141"/>
    <w:rsid w:val="00C15886"/>
    <w:rsid w:val="00C162C8"/>
    <w:rsid w:val="00C17ED6"/>
    <w:rsid w:val="00C215FB"/>
    <w:rsid w:val="00C21BA8"/>
    <w:rsid w:val="00C23185"/>
    <w:rsid w:val="00C2332F"/>
    <w:rsid w:val="00C2334B"/>
    <w:rsid w:val="00C234FF"/>
    <w:rsid w:val="00C23A99"/>
    <w:rsid w:val="00C26931"/>
    <w:rsid w:val="00C27DAF"/>
    <w:rsid w:val="00C314E3"/>
    <w:rsid w:val="00C32A55"/>
    <w:rsid w:val="00C357A0"/>
    <w:rsid w:val="00C37665"/>
    <w:rsid w:val="00C3799A"/>
    <w:rsid w:val="00C41778"/>
    <w:rsid w:val="00C45149"/>
    <w:rsid w:val="00C457ED"/>
    <w:rsid w:val="00C46BE6"/>
    <w:rsid w:val="00C4781B"/>
    <w:rsid w:val="00C478BF"/>
    <w:rsid w:val="00C50D5C"/>
    <w:rsid w:val="00C51624"/>
    <w:rsid w:val="00C52C4B"/>
    <w:rsid w:val="00C5387C"/>
    <w:rsid w:val="00C54D92"/>
    <w:rsid w:val="00C607D7"/>
    <w:rsid w:val="00C61A4D"/>
    <w:rsid w:val="00C63397"/>
    <w:rsid w:val="00C637C6"/>
    <w:rsid w:val="00C63CC7"/>
    <w:rsid w:val="00C63EF9"/>
    <w:rsid w:val="00C64C31"/>
    <w:rsid w:val="00C660F9"/>
    <w:rsid w:val="00C665F5"/>
    <w:rsid w:val="00C66A21"/>
    <w:rsid w:val="00C67928"/>
    <w:rsid w:val="00C72BB3"/>
    <w:rsid w:val="00C74463"/>
    <w:rsid w:val="00C74672"/>
    <w:rsid w:val="00C80896"/>
    <w:rsid w:val="00C81020"/>
    <w:rsid w:val="00C81AAC"/>
    <w:rsid w:val="00C851BA"/>
    <w:rsid w:val="00C851CC"/>
    <w:rsid w:val="00C85F99"/>
    <w:rsid w:val="00C8660E"/>
    <w:rsid w:val="00C86B47"/>
    <w:rsid w:val="00C917E9"/>
    <w:rsid w:val="00C93D95"/>
    <w:rsid w:val="00C93DC6"/>
    <w:rsid w:val="00C94957"/>
    <w:rsid w:val="00C9628F"/>
    <w:rsid w:val="00C96858"/>
    <w:rsid w:val="00C9687C"/>
    <w:rsid w:val="00CA210E"/>
    <w:rsid w:val="00CA3AA3"/>
    <w:rsid w:val="00CA543C"/>
    <w:rsid w:val="00CA577B"/>
    <w:rsid w:val="00CA585F"/>
    <w:rsid w:val="00CA617A"/>
    <w:rsid w:val="00CA6896"/>
    <w:rsid w:val="00CA780C"/>
    <w:rsid w:val="00CA7AF1"/>
    <w:rsid w:val="00CA7B52"/>
    <w:rsid w:val="00CB0641"/>
    <w:rsid w:val="00CB1F00"/>
    <w:rsid w:val="00CB5CB2"/>
    <w:rsid w:val="00CC26B0"/>
    <w:rsid w:val="00CC2ED3"/>
    <w:rsid w:val="00CC3269"/>
    <w:rsid w:val="00CC7F6E"/>
    <w:rsid w:val="00CD20FE"/>
    <w:rsid w:val="00CD24B1"/>
    <w:rsid w:val="00CD3CC4"/>
    <w:rsid w:val="00CD3D9A"/>
    <w:rsid w:val="00CD4F64"/>
    <w:rsid w:val="00CD5590"/>
    <w:rsid w:val="00CD7421"/>
    <w:rsid w:val="00CD7F3E"/>
    <w:rsid w:val="00CE08FD"/>
    <w:rsid w:val="00CE124D"/>
    <w:rsid w:val="00CE1D04"/>
    <w:rsid w:val="00CE3B9E"/>
    <w:rsid w:val="00CE537F"/>
    <w:rsid w:val="00CE6841"/>
    <w:rsid w:val="00CF006A"/>
    <w:rsid w:val="00CF12B3"/>
    <w:rsid w:val="00CF24B0"/>
    <w:rsid w:val="00CF535C"/>
    <w:rsid w:val="00CF53A8"/>
    <w:rsid w:val="00CF74A0"/>
    <w:rsid w:val="00D00B2D"/>
    <w:rsid w:val="00D01361"/>
    <w:rsid w:val="00D02992"/>
    <w:rsid w:val="00D045A7"/>
    <w:rsid w:val="00D04F21"/>
    <w:rsid w:val="00D06AFC"/>
    <w:rsid w:val="00D06F4F"/>
    <w:rsid w:val="00D07A37"/>
    <w:rsid w:val="00D110EA"/>
    <w:rsid w:val="00D1114C"/>
    <w:rsid w:val="00D11344"/>
    <w:rsid w:val="00D12687"/>
    <w:rsid w:val="00D126A3"/>
    <w:rsid w:val="00D12C92"/>
    <w:rsid w:val="00D14EBC"/>
    <w:rsid w:val="00D166EF"/>
    <w:rsid w:val="00D173CE"/>
    <w:rsid w:val="00D205F9"/>
    <w:rsid w:val="00D20EEB"/>
    <w:rsid w:val="00D22595"/>
    <w:rsid w:val="00D23383"/>
    <w:rsid w:val="00D23C42"/>
    <w:rsid w:val="00D25BB0"/>
    <w:rsid w:val="00D272A9"/>
    <w:rsid w:val="00D31347"/>
    <w:rsid w:val="00D31823"/>
    <w:rsid w:val="00D320EC"/>
    <w:rsid w:val="00D33FC4"/>
    <w:rsid w:val="00D341D3"/>
    <w:rsid w:val="00D35F29"/>
    <w:rsid w:val="00D368D4"/>
    <w:rsid w:val="00D37987"/>
    <w:rsid w:val="00D37A29"/>
    <w:rsid w:val="00D41A0A"/>
    <w:rsid w:val="00D42ACB"/>
    <w:rsid w:val="00D443ED"/>
    <w:rsid w:val="00D4633A"/>
    <w:rsid w:val="00D46E79"/>
    <w:rsid w:val="00D52EAF"/>
    <w:rsid w:val="00D52F15"/>
    <w:rsid w:val="00D543BE"/>
    <w:rsid w:val="00D54D3A"/>
    <w:rsid w:val="00D54DD8"/>
    <w:rsid w:val="00D552CA"/>
    <w:rsid w:val="00D573EB"/>
    <w:rsid w:val="00D60798"/>
    <w:rsid w:val="00D60DE2"/>
    <w:rsid w:val="00D62453"/>
    <w:rsid w:val="00D65026"/>
    <w:rsid w:val="00D675BB"/>
    <w:rsid w:val="00D7059C"/>
    <w:rsid w:val="00D70A1C"/>
    <w:rsid w:val="00D72B9E"/>
    <w:rsid w:val="00D756A8"/>
    <w:rsid w:val="00D80602"/>
    <w:rsid w:val="00D80937"/>
    <w:rsid w:val="00D80F69"/>
    <w:rsid w:val="00D8149B"/>
    <w:rsid w:val="00D82F29"/>
    <w:rsid w:val="00D83C07"/>
    <w:rsid w:val="00D8431D"/>
    <w:rsid w:val="00D855D9"/>
    <w:rsid w:val="00D85B80"/>
    <w:rsid w:val="00D864CA"/>
    <w:rsid w:val="00D873BA"/>
    <w:rsid w:val="00D90AE1"/>
    <w:rsid w:val="00D91E82"/>
    <w:rsid w:val="00D9294C"/>
    <w:rsid w:val="00D92AB6"/>
    <w:rsid w:val="00D93051"/>
    <w:rsid w:val="00D93AF1"/>
    <w:rsid w:val="00D94A3E"/>
    <w:rsid w:val="00D95AA4"/>
    <w:rsid w:val="00D9638A"/>
    <w:rsid w:val="00D97576"/>
    <w:rsid w:val="00D97C57"/>
    <w:rsid w:val="00DA0585"/>
    <w:rsid w:val="00DA32A6"/>
    <w:rsid w:val="00DA3775"/>
    <w:rsid w:val="00DA5231"/>
    <w:rsid w:val="00DA5892"/>
    <w:rsid w:val="00DA6953"/>
    <w:rsid w:val="00DB0701"/>
    <w:rsid w:val="00DB1961"/>
    <w:rsid w:val="00DB27D0"/>
    <w:rsid w:val="00DB2812"/>
    <w:rsid w:val="00DB3C21"/>
    <w:rsid w:val="00DB5275"/>
    <w:rsid w:val="00DB52AB"/>
    <w:rsid w:val="00DB61FE"/>
    <w:rsid w:val="00DC008B"/>
    <w:rsid w:val="00DC07AF"/>
    <w:rsid w:val="00DC4575"/>
    <w:rsid w:val="00DC617A"/>
    <w:rsid w:val="00DC653C"/>
    <w:rsid w:val="00DD1AC1"/>
    <w:rsid w:val="00DD36D5"/>
    <w:rsid w:val="00DD3CC0"/>
    <w:rsid w:val="00DD5783"/>
    <w:rsid w:val="00DD7E19"/>
    <w:rsid w:val="00DE0114"/>
    <w:rsid w:val="00DE076F"/>
    <w:rsid w:val="00DE1B34"/>
    <w:rsid w:val="00DE3016"/>
    <w:rsid w:val="00DE4723"/>
    <w:rsid w:val="00DF0934"/>
    <w:rsid w:val="00DF0AEA"/>
    <w:rsid w:val="00DF142E"/>
    <w:rsid w:val="00DF44E9"/>
    <w:rsid w:val="00DF5402"/>
    <w:rsid w:val="00DF6361"/>
    <w:rsid w:val="00E0263D"/>
    <w:rsid w:val="00E039B4"/>
    <w:rsid w:val="00E04DC5"/>
    <w:rsid w:val="00E05F03"/>
    <w:rsid w:val="00E06613"/>
    <w:rsid w:val="00E075A5"/>
    <w:rsid w:val="00E106D0"/>
    <w:rsid w:val="00E11CE8"/>
    <w:rsid w:val="00E13B2E"/>
    <w:rsid w:val="00E15D2E"/>
    <w:rsid w:val="00E162F8"/>
    <w:rsid w:val="00E163B0"/>
    <w:rsid w:val="00E205FD"/>
    <w:rsid w:val="00E21C05"/>
    <w:rsid w:val="00E21F26"/>
    <w:rsid w:val="00E2281F"/>
    <w:rsid w:val="00E24698"/>
    <w:rsid w:val="00E2715E"/>
    <w:rsid w:val="00E32D13"/>
    <w:rsid w:val="00E33684"/>
    <w:rsid w:val="00E34264"/>
    <w:rsid w:val="00E343D2"/>
    <w:rsid w:val="00E410E6"/>
    <w:rsid w:val="00E41B86"/>
    <w:rsid w:val="00E41CB9"/>
    <w:rsid w:val="00E4244E"/>
    <w:rsid w:val="00E429C9"/>
    <w:rsid w:val="00E438C4"/>
    <w:rsid w:val="00E44DFD"/>
    <w:rsid w:val="00E46391"/>
    <w:rsid w:val="00E539D4"/>
    <w:rsid w:val="00E5437B"/>
    <w:rsid w:val="00E5447B"/>
    <w:rsid w:val="00E54CF6"/>
    <w:rsid w:val="00E55160"/>
    <w:rsid w:val="00E55772"/>
    <w:rsid w:val="00E55BDF"/>
    <w:rsid w:val="00E565DA"/>
    <w:rsid w:val="00E6037B"/>
    <w:rsid w:val="00E60714"/>
    <w:rsid w:val="00E6141B"/>
    <w:rsid w:val="00E61F61"/>
    <w:rsid w:val="00E62D1C"/>
    <w:rsid w:val="00E66747"/>
    <w:rsid w:val="00E66FB4"/>
    <w:rsid w:val="00E67496"/>
    <w:rsid w:val="00E70C18"/>
    <w:rsid w:val="00E70F93"/>
    <w:rsid w:val="00E710A2"/>
    <w:rsid w:val="00E715FA"/>
    <w:rsid w:val="00E73522"/>
    <w:rsid w:val="00E7484D"/>
    <w:rsid w:val="00E80736"/>
    <w:rsid w:val="00E81401"/>
    <w:rsid w:val="00E81A31"/>
    <w:rsid w:val="00E81B9F"/>
    <w:rsid w:val="00E81D89"/>
    <w:rsid w:val="00E81F3F"/>
    <w:rsid w:val="00E825FE"/>
    <w:rsid w:val="00E828A3"/>
    <w:rsid w:val="00E8616A"/>
    <w:rsid w:val="00E861EB"/>
    <w:rsid w:val="00E87A57"/>
    <w:rsid w:val="00E87D0E"/>
    <w:rsid w:val="00E90D04"/>
    <w:rsid w:val="00E91AA5"/>
    <w:rsid w:val="00E938DA"/>
    <w:rsid w:val="00E95B15"/>
    <w:rsid w:val="00EA13E6"/>
    <w:rsid w:val="00EA1C6B"/>
    <w:rsid w:val="00EA4692"/>
    <w:rsid w:val="00EA4786"/>
    <w:rsid w:val="00EA4F0C"/>
    <w:rsid w:val="00EA59B3"/>
    <w:rsid w:val="00EA7230"/>
    <w:rsid w:val="00EA7AD9"/>
    <w:rsid w:val="00EA7FC1"/>
    <w:rsid w:val="00EB0796"/>
    <w:rsid w:val="00EB2F48"/>
    <w:rsid w:val="00EB3510"/>
    <w:rsid w:val="00EB4894"/>
    <w:rsid w:val="00EB5F2A"/>
    <w:rsid w:val="00EB6D52"/>
    <w:rsid w:val="00EC0108"/>
    <w:rsid w:val="00EC0FEE"/>
    <w:rsid w:val="00EC19BB"/>
    <w:rsid w:val="00ED02B8"/>
    <w:rsid w:val="00ED0CFE"/>
    <w:rsid w:val="00ED18B5"/>
    <w:rsid w:val="00ED2E0F"/>
    <w:rsid w:val="00ED3217"/>
    <w:rsid w:val="00ED5010"/>
    <w:rsid w:val="00ED5779"/>
    <w:rsid w:val="00ED7C76"/>
    <w:rsid w:val="00EE0BA9"/>
    <w:rsid w:val="00EE30D4"/>
    <w:rsid w:val="00EE32D1"/>
    <w:rsid w:val="00EE35EE"/>
    <w:rsid w:val="00EE5931"/>
    <w:rsid w:val="00EF1E21"/>
    <w:rsid w:val="00EF1E54"/>
    <w:rsid w:val="00EF4B1C"/>
    <w:rsid w:val="00EF4B56"/>
    <w:rsid w:val="00F058AB"/>
    <w:rsid w:val="00F11EE0"/>
    <w:rsid w:val="00F121FF"/>
    <w:rsid w:val="00F12279"/>
    <w:rsid w:val="00F1355F"/>
    <w:rsid w:val="00F142FE"/>
    <w:rsid w:val="00F147E1"/>
    <w:rsid w:val="00F153D4"/>
    <w:rsid w:val="00F17E24"/>
    <w:rsid w:val="00F200AE"/>
    <w:rsid w:val="00F20422"/>
    <w:rsid w:val="00F228C8"/>
    <w:rsid w:val="00F236A0"/>
    <w:rsid w:val="00F25F6F"/>
    <w:rsid w:val="00F32F79"/>
    <w:rsid w:val="00F333AA"/>
    <w:rsid w:val="00F360BE"/>
    <w:rsid w:val="00F364AC"/>
    <w:rsid w:val="00F36E75"/>
    <w:rsid w:val="00F36F30"/>
    <w:rsid w:val="00F4122C"/>
    <w:rsid w:val="00F4140D"/>
    <w:rsid w:val="00F4319C"/>
    <w:rsid w:val="00F43CF7"/>
    <w:rsid w:val="00F4541B"/>
    <w:rsid w:val="00F47380"/>
    <w:rsid w:val="00F47C7F"/>
    <w:rsid w:val="00F47F9E"/>
    <w:rsid w:val="00F52E64"/>
    <w:rsid w:val="00F54FED"/>
    <w:rsid w:val="00F55E7E"/>
    <w:rsid w:val="00F63333"/>
    <w:rsid w:val="00F6414F"/>
    <w:rsid w:val="00F64D68"/>
    <w:rsid w:val="00F66EB9"/>
    <w:rsid w:val="00F6777D"/>
    <w:rsid w:val="00F700F0"/>
    <w:rsid w:val="00F714C8"/>
    <w:rsid w:val="00F72F23"/>
    <w:rsid w:val="00F738C7"/>
    <w:rsid w:val="00F76D61"/>
    <w:rsid w:val="00F76D90"/>
    <w:rsid w:val="00F77FB8"/>
    <w:rsid w:val="00F80220"/>
    <w:rsid w:val="00F805E0"/>
    <w:rsid w:val="00F80627"/>
    <w:rsid w:val="00F827B8"/>
    <w:rsid w:val="00F82B7B"/>
    <w:rsid w:val="00F8484B"/>
    <w:rsid w:val="00F84961"/>
    <w:rsid w:val="00F8556B"/>
    <w:rsid w:val="00F87157"/>
    <w:rsid w:val="00F91A29"/>
    <w:rsid w:val="00F92DFB"/>
    <w:rsid w:val="00F9460D"/>
    <w:rsid w:val="00F9559D"/>
    <w:rsid w:val="00F9603F"/>
    <w:rsid w:val="00F96575"/>
    <w:rsid w:val="00FA1286"/>
    <w:rsid w:val="00FA2455"/>
    <w:rsid w:val="00FA3D84"/>
    <w:rsid w:val="00FA3EA0"/>
    <w:rsid w:val="00FA4315"/>
    <w:rsid w:val="00FA4A8F"/>
    <w:rsid w:val="00FB05EB"/>
    <w:rsid w:val="00FB0877"/>
    <w:rsid w:val="00FB1747"/>
    <w:rsid w:val="00FB1BAC"/>
    <w:rsid w:val="00FB3BB3"/>
    <w:rsid w:val="00FB57EE"/>
    <w:rsid w:val="00FC2206"/>
    <w:rsid w:val="00FC309B"/>
    <w:rsid w:val="00FC46A0"/>
    <w:rsid w:val="00FC5223"/>
    <w:rsid w:val="00FC5932"/>
    <w:rsid w:val="00FC5968"/>
    <w:rsid w:val="00FC69D0"/>
    <w:rsid w:val="00FC7D47"/>
    <w:rsid w:val="00FD0644"/>
    <w:rsid w:val="00FD115C"/>
    <w:rsid w:val="00FD258A"/>
    <w:rsid w:val="00FD32D7"/>
    <w:rsid w:val="00FD3808"/>
    <w:rsid w:val="00FD5E2E"/>
    <w:rsid w:val="00FE33EA"/>
    <w:rsid w:val="00FE49BD"/>
    <w:rsid w:val="00FE4AF0"/>
    <w:rsid w:val="00FE6C00"/>
    <w:rsid w:val="00FF0FD9"/>
    <w:rsid w:val="00FF21CF"/>
    <w:rsid w:val="00FF40A9"/>
    <w:rsid w:val="00FF5194"/>
    <w:rsid w:val="00FF593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143846"/>
  <w15:docId w15:val="{5C245D7F-8BDB-A840-8C4E-2DA2E6061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F50"/>
    <w:rPr>
      <w:rFonts w:eastAsia="Times New Roman"/>
      <w:sz w:val="24"/>
      <w:szCs w:val="24"/>
      <w:lang w:eastAsia="en-GB"/>
    </w:rPr>
  </w:style>
  <w:style w:type="paragraph" w:styleId="Titre1">
    <w:name w:val="heading 1"/>
    <w:basedOn w:val="Normal"/>
    <w:next w:val="Normal"/>
    <w:link w:val="Titre1Car"/>
    <w:uiPriority w:val="9"/>
    <w:qFormat/>
    <w:rsid w:val="00410E47"/>
    <w:pPr>
      <w:keepNext/>
      <w:keepLines/>
      <w:numPr>
        <w:numId w:val="13"/>
      </w:numPr>
      <w:suppressAutoHyphens/>
      <w:spacing w:before="480"/>
      <w:outlineLvl w:val="0"/>
    </w:pPr>
    <w:rPr>
      <w:sz w:val="20"/>
      <w:szCs w:val="20"/>
      <w:lang w:eastAsia="fr-FR"/>
    </w:rPr>
  </w:style>
  <w:style w:type="paragraph" w:styleId="Titre2">
    <w:name w:val="heading 2"/>
    <w:basedOn w:val="Normal"/>
    <w:next w:val="Normal"/>
    <w:link w:val="Titre2Car"/>
    <w:qFormat/>
    <w:rsid w:val="00410E47"/>
    <w:pPr>
      <w:keepLines/>
      <w:widowControl w:val="0"/>
      <w:numPr>
        <w:ilvl w:val="1"/>
        <w:numId w:val="13"/>
      </w:numPr>
      <w:suppressAutoHyphens/>
      <w:outlineLvl w:val="1"/>
    </w:pPr>
    <w:rPr>
      <w:sz w:val="20"/>
      <w:szCs w:val="20"/>
      <w:lang w:eastAsia="fr-FR"/>
    </w:rPr>
  </w:style>
  <w:style w:type="paragraph" w:styleId="Titre3">
    <w:name w:val="heading 3"/>
    <w:basedOn w:val="Normal"/>
    <w:next w:val="Normal"/>
    <w:link w:val="Titre3Car"/>
    <w:uiPriority w:val="9"/>
    <w:semiHidden/>
    <w:unhideWhenUsed/>
    <w:qFormat/>
    <w:rsid w:val="00ED18B5"/>
    <w:pPr>
      <w:keepNext/>
      <w:keepLines/>
      <w:spacing w:before="40"/>
      <w:outlineLvl w:val="2"/>
    </w:pPr>
    <w:rPr>
      <w:rFonts w:asciiTheme="majorHAnsi" w:eastAsiaTheme="majorEastAsia" w:hAnsiTheme="majorHAnsi" w:cstheme="majorBidi"/>
      <w:color w:val="243F60" w:themeColor="accent1" w:themeShade="7F"/>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seText">
    <w:name w:val="Base_Text"/>
    <w:rsid w:val="009A3899"/>
    <w:pPr>
      <w:spacing w:before="120"/>
    </w:pPr>
    <w:rPr>
      <w:rFonts w:eastAsia="Times New Roman"/>
      <w:sz w:val="24"/>
      <w:szCs w:val="24"/>
      <w:lang w:val="en-US" w:eastAsia="en-US"/>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lang w:val="en-US" w:eastAsia="en-US"/>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rsid w:val="009A3899"/>
    <w:rPr>
      <w:sz w:val="24"/>
      <w:bdr w:val="none" w:sz="0" w:space="0" w:color="auto"/>
      <w:shd w:val="clear" w:color="auto" w:fill="C0C0C0"/>
    </w:rPr>
  </w:style>
  <w:style w:type="character" w:customStyle="1" w:styleId="audeg">
    <w:name w:val="au_deg"/>
    <w:rsid w:val="009A3899"/>
    <w:rPr>
      <w:sz w:val="24"/>
      <w:bdr w:val="none" w:sz="0" w:space="0" w:color="auto"/>
      <w:shd w:val="clear" w:color="auto" w:fill="FFFF00"/>
    </w:rPr>
  </w:style>
  <w:style w:type="character" w:customStyle="1" w:styleId="aufname">
    <w:name w:val="au_fname"/>
    <w:rsid w:val="009A3899"/>
    <w:rPr>
      <w:sz w:val="24"/>
      <w:bdr w:val="none" w:sz="0" w:space="0" w:color="auto"/>
      <w:shd w:val="clear" w:color="auto" w:fill="00FFFF"/>
    </w:rPr>
  </w:style>
  <w:style w:type="character" w:customStyle="1" w:styleId="aurole">
    <w:name w:val="au_role"/>
    <w:rsid w:val="009A3899"/>
    <w:rPr>
      <w:sz w:val="24"/>
      <w:bdr w:val="none" w:sz="0" w:space="0" w:color="auto"/>
      <w:shd w:val="clear" w:color="auto" w:fill="808000"/>
    </w:rPr>
  </w:style>
  <w:style w:type="character" w:customStyle="1" w:styleId="ausuffix">
    <w:name w:val="au_suffix"/>
    <w:rsid w:val="009A3899"/>
    <w:rPr>
      <w:sz w:val="24"/>
      <w:bdr w:val="none" w:sz="0" w:space="0" w:color="auto"/>
      <w:shd w:val="clear" w:color="auto" w:fill="FF00FF"/>
    </w:rPr>
  </w:style>
  <w:style w:type="character" w:customStyle="1" w:styleId="ausurname">
    <w:name w:val="au_surnam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Textedebulles">
    <w:name w:val="Balloon Text"/>
    <w:basedOn w:val="Normal"/>
    <w:link w:val="TextedebullesCar"/>
    <w:uiPriority w:val="99"/>
    <w:semiHidden/>
    <w:rsid w:val="009A3899"/>
    <w:rPr>
      <w:rFonts w:ascii="Lucida Grande" w:hAnsi="Lucida Grande"/>
      <w:sz w:val="18"/>
      <w:szCs w:val="18"/>
      <w:lang w:val="en-US" w:eastAsia="en-US"/>
    </w:rPr>
  </w:style>
  <w:style w:type="character" w:customStyle="1" w:styleId="TextedebullesCar">
    <w:name w:val="Texte de bulles Car"/>
    <w:link w:val="Textedebulles"/>
    <w:uiPriority w:val="99"/>
    <w:semiHidden/>
    <w:rsid w:val="009A3899"/>
    <w:rPr>
      <w:rFonts w:ascii="Lucida Grande" w:eastAsia="Times New Roman" w:hAnsi="Lucida Grande"/>
      <w:sz w:val="18"/>
      <w:szCs w:val="18"/>
    </w:rPr>
  </w:style>
  <w:style w:type="character" w:customStyle="1" w:styleId="bibarticle">
    <w:name w:val="bib_article"/>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rsid w:val="009A3899"/>
    <w:rPr>
      <w:sz w:val="24"/>
      <w:bdr w:val="none" w:sz="0" w:space="0" w:color="auto"/>
      <w:shd w:val="clear" w:color="auto" w:fill="00FF00"/>
    </w:rPr>
  </w:style>
  <w:style w:type="character" w:customStyle="1" w:styleId="bibetal">
    <w:name w:val="bib_etal"/>
    <w:rsid w:val="009A3899"/>
    <w:rPr>
      <w:sz w:val="24"/>
      <w:bdr w:val="none" w:sz="0" w:space="0" w:color="auto"/>
      <w:shd w:val="clear" w:color="auto" w:fill="008080"/>
    </w:rPr>
  </w:style>
  <w:style w:type="character" w:customStyle="1" w:styleId="bibfname">
    <w:name w:val="bib_fname"/>
    <w:rsid w:val="009A3899"/>
    <w:rPr>
      <w:sz w:val="24"/>
      <w:bdr w:val="none" w:sz="0" w:space="0" w:color="auto"/>
      <w:shd w:val="clear" w:color="auto" w:fill="FFFF00"/>
    </w:rPr>
  </w:style>
  <w:style w:type="character" w:customStyle="1" w:styleId="bibfpage">
    <w:name w:val="bib_fpage"/>
    <w:rsid w:val="009A3899"/>
    <w:rPr>
      <w:sz w:val="24"/>
      <w:bdr w:val="none" w:sz="0" w:space="0" w:color="auto"/>
      <w:shd w:val="clear" w:color="auto" w:fill="808080"/>
    </w:rPr>
  </w:style>
  <w:style w:type="character" w:customStyle="1" w:styleId="bibissue">
    <w:name w:val="bib_issue"/>
    <w:rsid w:val="009A3899"/>
    <w:rPr>
      <w:sz w:val="24"/>
      <w:bdr w:val="none" w:sz="0" w:space="0" w:color="auto"/>
      <w:shd w:val="clear" w:color="auto" w:fill="FFFF00"/>
    </w:rPr>
  </w:style>
  <w:style w:type="character" w:customStyle="1" w:styleId="bibjournal">
    <w:name w:val="bib_journal"/>
    <w:rsid w:val="009A3899"/>
    <w:rPr>
      <w:sz w:val="24"/>
      <w:bdr w:val="none" w:sz="0" w:space="0" w:color="auto"/>
      <w:shd w:val="clear" w:color="auto" w:fill="808000"/>
    </w:rPr>
  </w:style>
  <w:style w:type="character" w:customStyle="1" w:styleId="biblpage">
    <w:name w:val="bib_lpag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rsid w:val="009A3899"/>
    <w:rPr>
      <w:sz w:val="24"/>
      <w:bdr w:val="none" w:sz="0" w:space="0" w:color="auto"/>
      <w:shd w:val="clear" w:color="auto" w:fill="FFFF00"/>
    </w:rPr>
  </w:style>
  <w:style w:type="character" w:customStyle="1" w:styleId="bibsurname">
    <w:name w:val="bib_surnam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rsid w:val="009A3899"/>
    <w:rPr>
      <w:sz w:val="24"/>
      <w:bdr w:val="none" w:sz="0" w:space="0" w:color="auto"/>
      <w:shd w:val="clear" w:color="auto" w:fill="00FF00"/>
    </w:rPr>
  </w:style>
  <w:style w:type="character" w:customStyle="1" w:styleId="bibvolume">
    <w:name w:val="bib_volume"/>
    <w:rsid w:val="009A3899"/>
    <w:rPr>
      <w:sz w:val="24"/>
      <w:bdr w:val="none" w:sz="0" w:space="0" w:color="auto"/>
      <w:shd w:val="clear" w:color="auto" w:fill="00FF00"/>
    </w:rPr>
  </w:style>
  <w:style w:type="character" w:customStyle="1" w:styleId="bibyear">
    <w:name w:val="bib_year"/>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rsid w:val="009A3899"/>
    <w:rPr>
      <w:sz w:val="24"/>
      <w:shd w:val="clear" w:color="auto" w:fill="FFFF00"/>
      <w:vertAlign w:val="superscript"/>
    </w:rPr>
  </w:style>
  <w:style w:type="character" w:customStyle="1" w:styleId="citeeq">
    <w:name w:val="cite_eq"/>
    <w:rsid w:val="009A3899"/>
    <w:rPr>
      <w:sz w:val="24"/>
      <w:bdr w:val="none" w:sz="0" w:space="0" w:color="auto"/>
      <w:shd w:val="clear" w:color="auto" w:fill="FF99CC"/>
    </w:rPr>
  </w:style>
  <w:style w:type="character" w:customStyle="1" w:styleId="citefig">
    <w:name w:val="cite_fig"/>
    <w:rsid w:val="009A3899"/>
    <w:rPr>
      <w:color w:val="000000"/>
      <w:sz w:val="24"/>
      <w:bdr w:val="none" w:sz="0" w:space="0" w:color="auto"/>
      <w:shd w:val="clear" w:color="auto" w:fill="00FF00"/>
    </w:rPr>
  </w:style>
  <w:style w:type="character" w:customStyle="1" w:styleId="citefn">
    <w:name w:val="cite_fn"/>
    <w:rsid w:val="009A3899"/>
    <w:rPr>
      <w:sz w:val="24"/>
      <w:bdr w:val="none" w:sz="0" w:space="0" w:color="auto"/>
      <w:shd w:val="clear" w:color="auto" w:fill="FF0000"/>
    </w:rPr>
  </w:style>
  <w:style w:type="character" w:customStyle="1" w:styleId="citetbl">
    <w:name w:val="cite_tbl"/>
    <w:rsid w:val="009A3899"/>
    <w:rPr>
      <w:color w:val="000000"/>
      <w:sz w:val="24"/>
      <w:bdr w:val="none" w:sz="0" w:space="0" w:color="auto"/>
      <w:shd w:val="clear" w:color="auto" w:fill="FF00FF"/>
    </w:rPr>
  </w:style>
  <w:style w:type="character" w:styleId="Marquedecommentaire">
    <w:name w:val="annotation reference"/>
    <w:uiPriority w:val="99"/>
    <w:rsid w:val="009A3899"/>
    <w:rPr>
      <w:sz w:val="18"/>
      <w:szCs w:val="18"/>
    </w:rPr>
  </w:style>
  <w:style w:type="paragraph" w:styleId="Commentaire">
    <w:name w:val="annotation text"/>
    <w:basedOn w:val="Normal"/>
    <w:link w:val="CommentaireCar"/>
    <w:uiPriority w:val="99"/>
    <w:semiHidden/>
    <w:rsid w:val="009A3899"/>
    <w:rPr>
      <w:sz w:val="20"/>
      <w:szCs w:val="20"/>
      <w:lang w:val="en-US" w:eastAsia="en-US"/>
    </w:rPr>
  </w:style>
  <w:style w:type="character" w:customStyle="1" w:styleId="CommentaireCar">
    <w:name w:val="Commentaire Car"/>
    <w:link w:val="Commentaire"/>
    <w:uiPriority w:val="99"/>
    <w:semiHidden/>
    <w:rsid w:val="009A3899"/>
    <w:rPr>
      <w:rFonts w:ascii="Times New Roman" w:eastAsia="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9A3899"/>
    <w:rPr>
      <w:b/>
      <w:bCs/>
    </w:rPr>
  </w:style>
  <w:style w:type="character" w:customStyle="1" w:styleId="ObjetducommentaireCar">
    <w:name w:val="Objet du commentaire Car"/>
    <w:link w:val="Objetducommentaire"/>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rsid w:val="009A3899"/>
    <w:rPr>
      <w:sz w:val="24"/>
      <w:szCs w:val="24"/>
      <w:bdr w:val="none" w:sz="0" w:space="0" w:color="auto"/>
      <w:shd w:val="clear" w:color="auto" w:fill="CCFFCC"/>
    </w:rPr>
  </w:style>
  <w:style w:type="character" w:customStyle="1" w:styleId="ContractSponsor">
    <w:name w:val="Contract Sponsor"/>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Accentuation">
    <w:name w:val="Emphasis"/>
    <w:uiPriority w:val="20"/>
    <w:qFormat/>
    <w:rsid w:val="009A3899"/>
    <w:rPr>
      <w:i/>
      <w:iCs/>
    </w:rPr>
  </w:style>
  <w:style w:type="character" w:styleId="Appeldenotedefin">
    <w:name w:val="endnote reference"/>
    <w:semiHidden/>
    <w:rsid w:val="009A3899"/>
    <w:rPr>
      <w:vertAlign w:val="superscript"/>
    </w:rPr>
  </w:style>
  <w:style w:type="paragraph" w:styleId="Notedefin">
    <w:name w:val="endnote text"/>
    <w:basedOn w:val="Normal"/>
    <w:link w:val="NotedefinCar"/>
    <w:semiHidden/>
    <w:rsid w:val="009A3899"/>
    <w:rPr>
      <w:rFonts w:ascii="Cambria" w:eastAsia="Cambria" w:hAnsi="Cambria"/>
      <w:sz w:val="20"/>
      <w:szCs w:val="20"/>
      <w:lang w:val="en-US" w:eastAsia="en-US"/>
    </w:rPr>
  </w:style>
  <w:style w:type="character" w:customStyle="1" w:styleId="NotedefinCar">
    <w:name w:val="Note de fin Car"/>
    <w:link w:val="Notedefin"/>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Lienhypertextesuivivisit">
    <w:name w:val="FollowedHyperlink"/>
    <w:rsid w:val="009A3899"/>
    <w:rPr>
      <w:color w:val="800080"/>
      <w:u w:val="single"/>
    </w:rPr>
  </w:style>
  <w:style w:type="paragraph" w:styleId="Pieddepage">
    <w:name w:val="footer"/>
    <w:basedOn w:val="Normal"/>
    <w:link w:val="PieddepageCar"/>
    <w:rsid w:val="009A3899"/>
    <w:pPr>
      <w:tabs>
        <w:tab w:val="center" w:pos="4320"/>
        <w:tab w:val="right" w:pos="8640"/>
      </w:tabs>
    </w:pPr>
    <w:rPr>
      <w:sz w:val="20"/>
      <w:szCs w:val="20"/>
      <w:lang w:val="en-US" w:eastAsia="en-US"/>
    </w:rPr>
  </w:style>
  <w:style w:type="character" w:customStyle="1" w:styleId="PieddepageCar">
    <w:name w:val="Pied de page Car"/>
    <w:link w:val="Pieddepage"/>
    <w:rsid w:val="009A3899"/>
    <w:rPr>
      <w:rFonts w:ascii="Times New Roman" w:eastAsia="Times New Roman" w:hAnsi="Times New Roman"/>
      <w:sz w:val="20"/>
      <w:szCs w:val="20"/>
    </w:rPr>
  </w:style>
  <w:style w:type="character" w:styleId="Appelnotedebasdep">
    <w:name w:val="footnote reference"/>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En-tte">
    <w:name w:val="header"/>
    <w:basedOn w:val="Normal"/>
    <w:link w:val="En-tteCar"/>
    <w:rsid w:val="009A3899"/>
    <w:pPr>
      <w:tabs>
        <w:tab w:val="center" w:pos="4320"/>
        <w:tab w:val="right" w:pos="8640"/>
      </w:tabs>
    </w:pPr>
    <w:rPr>
      <w:sz w:val="20"/>
      <w:szCs w:val="20"/>
      <w:lang w:val="en-US" w:eastAsia="en-US"/>
    </w:rPr>
  </w:style>
  <w:style w:type="character" w:customStyle="1" w:styleId="En-tteCar">
    <w:name w:val="En-tête Car"/>
    <w:link w:val="En-tte"/>
    <w:rsid w:val="009A3899"/>
    <w:rPr>
      <w:rFonts w:ascii="Times New Roman" w:eastAsia="Times New Roman" w:hAnsi="Times New Roman"/>
      <w:sz w:val="20"/>
      <w:szCs w:val="20"/>
    </w:rPr>
  </w:style>
  <w:style w:type="character" w:styleId="AcronymeHTML">
    <w:name w:val="HTML Acronym"/>
    <w:basedOn w:val="Policepardfaut"/>
    <w:rsid w:val="009A3899"/>
  </w:style>
  <w:style w:type="character" w:styleId="CitationHTML">
    <w:name w:val="HTML Cite"/>
    <w:rsid w:val="009A3899"/>
    <w:rPr>
      <w:i/>
      <w:iCs/>
    </w:rPr>
  </w:style>
  <w:style w:type="character" w:styleId="CodeHTML">
    <w:name w:val="HTML Code"/>
    <w:rsid w:val="009A3899"/>
    <w:rPr>
      <w:rFonts w:ascii="Courier New" w:hAnsi="Courier New" w:cs="Courier New"/>
      <w:sz w:val="20"/>
      <w:szCs w:val="20"/>
    </w:rPr>
  </w:style>
  <w:style w:type="character" w:styleId="DfinitionHTML">
    <w:name w:val="HTML Definition"/>
    <w:rsid w:val="009A3899"/>
    <w:rPr>
      <w:i/>
      <w:iCs/>
    </w:rPr>
  </w:style>
  <w:style w:type="character" w:styleId="ClavierHTML">
    <w:name w:val="HTML Keyboard"/>
    <w:rsid w:val="009A3899"/>
    <w:rPr>
      <w:rFonts w:ascii="Courier New" w:hAnsi="Courier New" w:cs="Courier New"/>
      <w:sz w:val="20"/>
      <w:szCs w:val="20"/>
    </w:rPr>
  </w:style>
  <w:style w:type="paragraph" w:styleId="PrformatHTML">
    <w:name w:val="HTML Preformatted"/>
    <w:basedOn w:val="Normal"/>
    <w:link w:val="PrformatHTMLCar"/>
    <w:rsid w:val="009A3899"/>
    <w:rPr>
      <w:rFonts w:ascii="Consolas" w:hAnsi="Consolas"/>
      <w:sz w:val="20"/>
      <w:szCs w:val="20"/>
      <w:lang w:val="en-US" w:eastAsia="en-US"/>
    </w:rPr>
  </w:style>
  <w:style w:type="character" w:customStyle="1" w:styleId="PrformatHTMLCar">
    <w:name w:val="Préformaté HTML Car"/>
    <w:link w:val="PrformatHTML"/>
    <w:rsid w:val="009A3899"/>
    <w:rPr>
      <w:rFonts w:ascii="Consolas" w:eastAsia="Times New Roman" w:hAnsi="Consolas"/>
      <w:sz w:val="20"/>
      <w:szCs w:val="20"/>
    </w:rPr>
  </w:style>
  <w:style w:type="character" w:styleId="ExempleHTML">
    <w:name w:val="HTML Sample"/>
    <w:rsid w:val="009A3899"/>
    <w:rPr>
      <w:rFonts w:ascii="Courier New" w:hAnsi="Courier New" w:cs="Courier New"/>
    </w:rPr>
  </w:style>
  <w:style w:type="character" w:styleId="MachinecrireHTML">
    <w:name w:val="HTML Typewriter"/>
    <w:rsid w:val="009A3899"/>
    <w:rPr>
      <w:rFonts w:ascii="Courier New" w:hAnsi="Courier New" w:cs="Courier New"/>
      <w:sz w:val="20"/>
      <w:szCs w:val="20"/>
    </w:rPr>
  </w:style>
  <w:style w:type="character" w:styleId="VariableHTML">
    <w:name w:val="HTML Variable"/>
    <w:rsid w:val="009A3899"/>
    <w:rPr>
      <w:i/>
      <w:iCs/>
    </w:rPr>
  </w:style>
  <w:style w:type="character" w:styleId="Lienhypertexte">
    <w:name w:val="Hyperlink"/>
    <w:uiPriority w:val="99"/>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Numrodeligne">
    <w:name w:val="line number"/>
    <w:basedOn w:val="Policepardfau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Numrodepage">
    <w:name w:val="page number"/>
    <w:basedOn w:val="Policepardfau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lev">
    <w:name w:val="Strong"/>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hAnsi="BlissRegular"/>
      <w:b/>
      <w:sz w:val="20"/>
      <w:szCs w:val="20"/>
      <w:lang w:val="en-US" w:eastAsia="en-US"/>
    </w:rPr>
  </w:style>
  <w:style w:type="paragraph" w:customStyle="1" w:styleId="SX-Affiliation">
    <w:name w:val="SX-Affiliation"/>
    <w:basedOn w:val="Normal"/>
    <w:next w:val="Normal"/>
    <w:qFormat/>
    <w:rsid w:val="009A3899"/>
    <w:pPr>
      <w:spacing w:after="160" w:line="190" w:lineRule="exact"/>
    </w:pPr>
    <w:rPr>
      <w:rFonts w:ascii="BlissRegular" w:hAnsi="BlissRegular"/>
      <w:sz w:val="16"/>
      <w:szCs w:val="20"/>
      <w:lang w:val="en-US" w:eastAsia="en-US"/>
    </w:rPr>
  </w:style>
  <w:style w:type="paragraph" w:customStyle="1" w:styleId="SX-Articlehead">
    <w:name w:val="SX-Article head"/>
    <w:basedOn w:val="Normal"/>
    <w:qFormat/>
    <w:rsid w:val="009A3899"/>
    <w:pPr>
      <w:spacing w:before="210" w:line="210" w:lineRule="exact"/>
      <w:ind w:firstLine="288"/>
      <w:jc w:val="both"/>
    </w:pPr>
    <w:rPr>
      <w:b/>
      <w:sz w:val="18"/>
      <w:szCs w:val="20"/>
      <w:lang w:val="en-US" w:eastAsia="en-US"/>
    </w:rPr>
  </w:style>
  <w:style w:type="paragraph" w:customStyle="1" w:styleId="SX-Authornames">
    <w:name w:val="SX-Author names"/>
    <w:basedOn w:val="Normal"/>
    <w:rsid w:val="009A3899"/>
    <w:pPr>
      <w:spacing w:after="120" w:line="210" w:lineRule="exact"/>
    </w:pPr>
    <w:rPr>
      <w:rFonts w:ascii="BlissMedium" w:hAnsi="BlissMedium"/>
      <w:sz w:val="20"/>
      <w:szCs w:val="20"/>
      <w:lang w:val="en-US" w:eastAsia="en-US"/>
    </w:rPr>
  </w:style>
  <w:style w:type="paragraph" w:customStyle="1" w:styleId="SX-Bodytext">
    <w:name w:val="SX-Body text"/>
    <w:basedOn w:val="Normal"/>
    <w:next w:val="Normal"/>
    <w:rsid w:val="009A3899"/>
    <w:pPr>
      <w:spacing w:line="210" w:lineRule="exact"/>
      <w:ind w:firstLine="288"/>
      <w:jc w:val="both"/>
    </w:pPr>
    <w:rPr>
      <w:sz w:val="18"/>
      <w:szCs w:val="20"/>
      <w:lang w:val="en-US" w:eastAsia="en-US"/>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sz w:val="16"/>
      <w:szCs w:val="20"/>
      <w:lang w:val="en-US" w:eastAsia="en-US"/>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sz w:val="16"/>
      <w:szCs w:val="20"/>
      <w:lang w:val="en-US" w:eastAsia="en-US"/>
    </w:rPr>
  </w:style>
  <w:style w:type="paragraph" w:customStyle="1" w:styleId="SX-RefHead">
    <w:name w:val="SX-RefHead"/>
    <w:basedOn w:val="Normal"/>
    <w:rsid w:val="009A3899"/>
    <w:pPr>
      <w:spacing w:before="200" w:line="190" w:lineRule="exact"/>
    </w:pPr>
    <w:rPr>
      <w:b/>
      <w:sz w:val="16"/>
      <w:szCs w:val="20"/>
      <w:lang w:val="en-US" w:eastAsia="en-US"/>
    </w:rPr>
  </w:style>
  <w:style w:type="character" w:customStyle="1" w:styleId="SX-reflink">
    <w:name w:val="SX-reflink"/>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sz w:val="20"/>
      <w:lang w:val="en-US" w:eastAsia="en-US"/>
    </w:rPr>
  </w:style>
  <w:style w:type="paragraph" w:customStyle="1" w:styleId="SX-Tablelegend">
    <w:name w:val="SX-Tablelegend"/>
    <w:basedOn w:val="Normal"/>
    <w:qFormat/>
    <w:rsid w:val="009A3899"/>
    <w:pPr>
      <w:spacing w:line="190" w:lineRule="exact"/>
      <w:ind w:left="245" w:hanging="245"/>
      <w:jc w:val="both"/>
    </w:pPr>
    <w:rPr>
      <w:sz w:val="16"/>
      <w:szCs w:val="20"/>
      <w:lang w:val="en-US" w:eastAsia="en-US"/>
    </w:rPr>
  </w:style>
  <w:style w:type="paragraph" w:customStyle="1" w:styleId="SX-Tabletext">
    <w:name w:val="SX-Tabletext"/>
    <w:basedOn w:val="Normal"/>
    <w:qFormat/>
    <w:rsid w:val="009A3899"/>
    <w:pPr>
      <w:spacing w:line="210" w:lineRule="exact"/>
      <w:jc w:val="center"/>
    </w:pPr>
    <w:rPr>
      <w:sz w:val="18"/>
      <w:szCs w:val="20"/>
      <w:lang w:val="en-US" w:eastAsia="en-US"/>
    </w:rPr>
  </w:style>
  <w:style w:type="paragraph" w:customStyle="1" w:styleId="SX-Tabletitle">
    <w:name w:val="SX-Tabletitle"/>
    <w:basedOn w:val="Normal"/>
    <w:qFormat/>
    <w:rsid w:val="009A3899"/>
    <w:pPr>
      <w:spacing w:after="120" w:line="210" w:lineRule="exact"/>
      <w:jc w:val="both"/>
    </w:pPr>
    <w:rPr>
      <w:rFonts w:ascii="BlissMedium" w:hAnsi="BlissMedium"/>
      <w:sz w:val="18"/>
      <w:szCs w:val="20"/>
      <w:lang w:val="en-US" w:eastAsia="en-US"/>
    </w:rPr>
  </w:style>
  <w:style w:type="paragraph" w:customStyle="1" w:styleId="SX-Title">
    <w:name w:val="SX-Title"/>
    <w:basedOn w:val="Normal"/>
    <w:rsid w:val="009A3899"/>
    <w:pPr>
      <w:spacing w:after="240" w:line="500" w:lineRule="exact"/>
    </w:pPr>
    <w:rPr>
      <w:rFonts w:ascii="BlissBold" w:hAnsi="BlissBold"/>
      <w:b/>
      <w:sz w:val="44"/>
      <w:szCs w:val="20"/>
      <w:lang w:val="en-US" w:eastAsia="en-US"/>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hAnsi="BlissRegular"/>
      <w:sz w:val="19"/>
      <w:szCs w:val="20"/>
      <w:lang w:val="en-US" w:eastAsia="en-US"/>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custom-cit-author">
    <w:name w:val="custom-cit-author"/>
    <w:basedOn w:val="Policepardfaut"/>
    <w:rsid w:val="00943D39"/>
  </w:style>
  <w:style w:type="character" w:customStyle="1" w:styleId="custom-cit-title">
    <w:name w:val="custom-cit-title"/>
    <w:basedOn w:val="Policepardfaut"/>
    <w:rsid w:val="00943D39"/>
  </w:style>
  <w:style w:type="character" w:customStyle="1" w:styleId="custom-cit-jour-title">
    <w:name w:val="custom-cit-jour-title"/>
    <w:basedOn w:val="Policepardfaut"/>
    <w:rsid w:val="00943D39"/>
  </w:style>
  <w:style w:type="character" w:customStyle="1" w:styleId="custom-cit-volume">
    <w:name w:val="custom-cit-volume"/>
    <w:basedOn w:val="Policepardfaut"/>
    <w:rsid w:val="00943D39"/>
  </w:style>
  <w:style w:type="character" w:customStyle="1" w:styleId="custom-cit-volume-sep">
    <w:name w:val="custom-cit-volume-sep"/>
    <w:basedOn w:val="Policepardfaut"/>
    <w:rsid w:val="00943D39"/>
  </w:style>
  <w:style w:type="character" w:customStyle="1" w:styleId="custom-cit-fpage">
    <w:name w:val="custom-cit-fpage"/>
    <w:basedOn w:val="Policepardfaut"/>
    <w:rsid w:val="00943D39"/>
  </w:style>
  <w:style w:type="character" w:customStyle="1" w:styleId="custom-cit-date">
    <w:name w:val="custom-cit-date"/>
    <w:basedOn w:val="Policepardfaut"/>
    <w:rsid w:val="00943D39"/>
  </w:style>
  <w:style w:type="paragraph" w:customStyle="1" w:styleId="HTMLprformat1">
    <w:name w:val="HTML préformaté1"/>
    <w:basedOn w:val="Normal"/>
    <w:rsid w:val="006E3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sz w:val="20"/>
      <w:szCs w:val="20"/>
      <w:lang w:eastAsia="fr-FR"/>
    </w:rPr>
  </w:style>
  <w:style w:type="character" w:customStyle="1" w:styleId="Titre1Car">
    <w:name w:val="Titre 1 Car"/>
    <w:basedOn w:val="Policepardfaut"/>
    <w:link w:val="Titre1"/>
    <w:uiPriority w:val="9"/>
    <w:rsid w:val="00410E47"/>
    <w:rPr>
      <w:rFonts w:eastAsia="Times New Roman"/>
    </w:rPr>
  </w:style>
  <w:style w:type="character" w:customStyle="1" w:styleId="Titre2Car">
    <w:name w:val="Titre 2 Car"/>
    <w:basedOn w:val="Policepardfaut"/>
    <w:link w:val="Titre2"/>
    <w:rsid w:val="00410E47"/>
    <w:rPr>
      <w:rFonts w:eastAsia="Times New Roman"/>
    </w:rPr>
  </w:style>
  <w:style w:type="character" w:customStyle="1" w:styleId="st">
    <w:name w:val="st"/>
    <w:rsid w:val="00410E47"/>
  </w:style>
  <w:style w:type="paragraph" w:customStyle="1" w:styleId="Bibliographie1">
    <w:name w:val="Bibliographie1"/>
    <w:basedOn w:val="Normal"/>
    <w:next w:val="Normal"/>
    <w:rsid w:val="00D95AA4"/>
    <w:pPr>
      <w:tabs>
        <w:tab w:val="left" w:pos="384"/>
      </w:tabs>
      <w:suppressAutoHyphens/>
      <w:spacing w:after="240"/>
      <w:ind w:left="384" w:hanging="384"/>
    </w:pPr>
    <w:rPr>
      <w:sz w:val="20"/>
      <w:szCs w:val="20"/>
      <w:lang w:eastAsia="fr-FR"/>
    </w:rPr>
  </w:style>
  <w:style w:type="paragraph" w:customStyle="1" w:styleId="SMHeading">
    <w:name w:val="SM Heading"/>
    <w:basedOn w:val="Titre1"/>
    <w:qFormat/>
    <w:rsid w:val="008144A3"/>
    <w:pPr>
      <w:keepLines w:val="0"/>
      <w:numPr>
        <w:numId w:val="0"/>
      </w:numPr>
      <w:suppressAutoHyphens w:val="0"/>
      <w:spacing w:before="240" w:after="60"/>
    </w:pPr>
    <w:rPr>
      <w:b/>
      <w:bCs/>
      <w:kern w:val="32"/>
      <w:sz w:val="24"/>
      <w:szCs w:val="24"/>
      <w:lang w:val="en-US" w:eastAsia="en-US"/>
    </w:rPr>
  </w:style>
  <w:style w:type="paragraph" w:customStyle="1" w:styleId="SMText">
    <w:name w:val="SM Text"/>
    <w:basedOn w:val="Normal"/>
    <w:qFormat/>
    <w:rsid w:val="008144A3"/>
    <w:pPr>
      <w:ind w:firstLine="480"/>
    </w:pPr>
    <w:rPr>
      <w:szCs w:val="20"/>
      <w:lang w:val="en-US" w:eastAsia="en-US"/>
    </w:rPr>
  </w:style>
  <w:style w:type="paragraph" w:customStyle="1" w:styleId="SMcaption">
    <w:name w:val="SM caption"/>
    <w:basedOn w:val="SMText"/>
    <w:qFormat/>
    <w:rsid w:val="008C07D1"/>
    <w:pPr>
      <w:ind w:firstLine="0"/>
    </w:pPr>
  </w:style>
  <w:style w:type="paragraph" w:customStyle="1" w:styleId="Default">
    <w:name w:val="Default"/>
    <w:rsid w:val="008C07D1"/>
    <w:pPr>
      <w:suppressAutoHyphens/>
    </w:pPr>
    <w:rPr>
      <w:rFonts w:eastAsia="Times New Roman"/>
    </w:rPr>
  </w:style>
  <w:style w:type="paragraph" w:styleId="Bibliographie">
    <w:name w:val="Bibliography"/>
    <w:basedOn w:val="Normal"/>
    <w:next w:val="Normal"/>
    <w:uiPriority w:val="47"/>
    <w:rsid w:val="005B780D"/>
    <w:pPr>
      <w:ind w:left="720" w:hanging="720"/>
    </w:pPr>
    <w:rPr>
      <w:rFonts w:eastAsia="Batang"/>
      <w:sz w:val="20"/>
      <w:szCs w:val="20"/>
      <w:lang w:val="en-US" w:eastAsia="en-US"/>
    </w:rPr>
  </w:style>
  <w:style w:type="table" w:styleId="Grilledutableau">
    <w:name w:val="Table Grid"/>
    <w:basedOn w:val="TableauNormal"/>
    <w:uiPriority w:val="39"/>
    <w:rsid w:val="00FB05EB"/>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rsid w:val="004E4026"/>
    <w:rPr>
      <w:lang w:val="en-US" w:eastAsia="en-US"/>
    </w:rPr>
  </w:style>
  <w:style w:type="paragraph" w:styleId="Paragraphedeliste">
    <w:name w:val="List Paragraph"/>
    <w:basedOn w:val="Normal"/>
    <w:uiPriority w:val="34"/>
    <w:qFormat/>
    <w:rsid w:val="006E6DB4"/>
    <w:pPr>
      <w:ind w:left="720"/>
      <w:contextualSpacing/>
    </w:pPr>
    <w:rPr>
      <w:rFonts w:eastAsia="Batang"/>
      <w:sz w:val="20"/>
      <w:szCs w:val="20"/>
      <w:lang w:val="en-US" w:eastAsia="en-US"/>
    </w:rPr>
  </w:style>
  <w:style w:type="paragraph" w:styleId="Explorateurdedocuments">
    <w:name w:val="Document Map"/>
    <w:basedOn w:val="Normal"/>
    <w:link w:val="ExplorateurdedocumentsCar"/>
    <w:uiPriority w:val="99"/>
    <w:semiHidden/>
    <w:unhideWhenUsed/>
    <w:rsid w:val="00B775DD"/>
    <w:rPr>
      <w:rFonts w:ascii="Lucida Grande" w:eastAsia="Batang" w:hAnsi="Lucida Grande" w:cs="Lucida Grande"/>
      <w:lang w:val="en-US" w:eastAsia="en-US"/>
    </w:rPr>
  </w:style>
  <w:style w:type="character" w:customStyle="1" w:styleId="ExplorateurdedocumentsCar">
    <w:name w:val="Explorateur de documents Car"/>
    <w:basedOn w:val="Policepardfaut"/>
    <w:link w:val="Explorateurdedocuments"/>
    <w:uiPriority w:val="99"/>
    <w:semiHidden/>
    <w:rsid w:val="00B775DD"/>
    <w:rPr>
      <w:rFonts w:ascii="Lucida Grande" w:hAnsi="Lucida Grande" w:cs="Lucida Grande"/>
      <w:sz w:val="24"/>
      <w:szCs w:val="24"/>
      <w:lang w:val="en-US" w:eastAsia="en-US"/>
    </w:rPr>
  </w:style>
  <w:style w:type="character" w:styleId="Mentionnonrsolue">
    <w:name w:val="Unresolved Mention"/>
    <w:basedOn w:val="Policepardfaut"/>
    <w:uiPriority w:val="99"/>
    <w:semiHidden/>
    <w:unhideWhenUsed/>
    <w:rsid w:val="00E343D2"/>
    <w:rPr>
      <w:color w:val="605E5C"/>
      <w:shd w:val="clear" w:color="auto" w:fill="E1DFDD"/>
    </w:rPr>
  </w:style>
  <w:style w:type="character" w:customStyle="1" w:styleId="period">
    <w:name w:val="period"/>
    <w:basedOn w:val="Policepardfaut"/>
    <w:rsid w:val="00C637C6"/>
  </w:style>
  <w:style w:type="character" w:customStyle="1" w:styleId="apple-converted-space">
    <w:name w:val="apple-converted-space"/>
    <w:basedOn w:val="Policepardfaut"/>
    <w:rsid w:val="00C637C6"/>
  </w:style>
  <w:style w:type="character" w:customStyle="1" w:styleId="cit">
    <w:name w:val="cit"/>
    <w:basedOn w:val="Policepardfaut"/>
    <w:rsid w:val="00C637C6"/>
  </w:style>
  <w:style w:type="character" w:customStyle="1" w:styleId="citation-doi">
    <w:name w:val="citation-doi"/>
    <w:basedOn w:val="Policepardfaut"/>
    <w:rsid w:val="00C637C6"/>
  </w:style>
  <w:style w:type="character" w:customStyle="1" w:styleId="secondary-date">
    <w:name w:val="secondary-date"/>
    <w:basedOn w:val="Policepardfaut"/>
    <w:rsid w:val="00C637C6"/>
  </w:style>
  <w:style w:type="character" w:customStyle="1" w:styleId="Titre3Car">
    <w:name w:val="Titre 3 Car"/>
    <w:basedOn w:val="Policepardfaut"/>
    <w:link w:val="Titre3"/>
    <w:uiPriority w:val="9"/>
    <w:semiHidden/>
    <w:rsid w:val="00ED18B5"/>
    <w:rPr>
      <w:rFonts w:asciiTheme="majorHAnsi" w:eastAsiaTheme="majorEastAsia" w:hAnsiTheme="majorHAnsi" w:cstheme="majorBidi"/>
      <w:color w:val="243F60" w:themeColor="accent1" w:themeShade="7F"/>
      <w:sz w:val="24"/>
      <w:szCs w:val="24"/>
      <w:lang w:val="en-US" w:eastAsia="en-US"/>
    </w:rPr>
  </w:style>
  <w:style w:type="paragraph" w:styleId="NormalWeb">
    <w:name w:val="Normal (Web)"/>
    <w:basedOn w:val="Normal"/>
    <w:uiPriority w:val="99"/>
    <w:semiHidden/>
    <w:unhideWhenUsed/>
    <w:rsid w:val="009E489F"/>
    <w:pPr>
      <w:spacing w:before="100" w:beforeAutospacing="1" w:after="100" w:afterAutospacing="1"/>
    </w:pPr>
  </w:style>
  <w:style w:type="character" w:customStyle="1" w:styleId="csl-left-margin">
    <w:name w:val="csl-left-margin"/>
    <w:basedOn w:val="Policepardfaut"/>
    <w:rsid w:val="00BD0782"/>
  </w:style>
  <w:style w:type="character" w:customStyle="1" w:styleId="csl-right-inline">
    <w:name w:val="csl-right-inline"/>
    <w:basedOn w:val="Policepardfaut"/>
    <w:rsid w:val="00BD0782"/>
  </w:style>
  <w:style w:type="character" w:customStyle="1" w:styleId="id-label">
    <w:name w:val="id-label"/>
    <w:basedOn w:val="Policepardfaut"/>
    <w:rsid w:val="00EA1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2664">
      <w:bodyDiv w:val="1"/>
      <w:marLeft w:val="0"/>
      <w:marRight w:val="0"/>
      <w:marTop w:val="0"/>
      <w:marBottom w:val="0"/>
      <w:divBdr>
        <w:top w:val="none" w:sz="0" w:space="0" w:color="auto"/>
        <w:left w:val="none" w:sz="0" w:space="0" w:color="auto"/>
        <w:bottom w:val="none" w:sz="0" w:space="0" w:color="auto"/>
        <w:right w:val="none" w:sz="0" w:space="0" w:color="auto"/>
      </w:divBdr>
    </w:div>
    <w:div w:id="65806938">
      <w:bodyDiv w:val="1"/>
      <w:marLeft w:val="0"/>
      <w:marRight w:val="0"/>
      <w:marTop w:val="0"/>
      <w:marBottom w:val="0"/>
      <w:divBdr>
        <w:top w:val="none" w:sz="0" w:space="0" w:color="auto"/>
        <w:left w:val="none" w:sz="0" w:space="0" w:color="auto"/>
        <w:bottom w:val="none" w:sz="0" w:space="0" w:color="auto"/>
        <w:right w:val="none" w:sz="0" w:space="0" w:color="auto"/>
      </w:divBdr>
    </w:div>
    <w:div w:id="94598204">
      <w:bodyDiv w:val="1"/>
      <w:marLeft w:val="0"/>
      <w:marRight w:val="0"/>
      <w:marTop w:val="0"/>
      <w:marBottom w:val="0"/>
      <w:divBdr>
        <w:top w:val="none" w:sz="0" w:space="0" w:color="auto"/>
        <w:left w:val="none" w:sz="0" w:space="0" w:color="auto"/>
        <w:bottom w:val="none" w:sz="0" w:space="0" w:color="auto"/>
        <w:right w:val="none" w:sz="0" w:space="0" w:color="auto"/>
      </w:divBdr>
    </w:div>
    <w:div w:id="129171474">
      <w:bodyDiv w:val="1"/>
      <w:marLeft w:val="0"/>
      <w:marRight w:val="0"/>
      <w:marTop w:val="0"/>
      <w:marBottom w:val="0"/>
      <w:divBdr>
        <w:top w:val="none" w:sz="0" w:space="0" w:color="auto"/>
        <w:left w:val="none" w:sz="0" w:space="0" w:color="auto"/>
        <w:bottom w:val="none" w:sz="0" w:space="0" w:color="auto"/>
        <w:right w:val="none" w:sz="0" w:space="0" w:color="auto"/>
      </w:divBdr>
    </w:div>
    <w:div w:id="221330437">
      <w:bodyDiv w:val="1"/>
      <w:marLeft w:val="0"/>
      <w:marRight w:val="0"/>
      <w:marTop w:val="0"/>
      <w:marBottom w:val="0"/>
      <w:divBdr>
        <w:top w:val="none" w:sz="0" w:space="0" w:color="auto"/>
        <w:left w:val="none" w:sz="0" w:space="0" w:color="auto"/>
        <w:bottom w:val="none" w:sz="0" w:space="0" w:color="auto"/>
        <w:right w:val="none" w:sz="0" w:space="0" w:color="auto"/>
      </w:divBdr>
      <w:divsChild>
        <w:div w:id="1638535626">
          <w:marLeft w:val="0"/>
          <w:marRight w:val="0"/>
          <w:marTop w:val="0"/>
          <w:marBottom w:val="0"/>
          <w:divBdr>
            <w:top w:val="none" w:sz="0" w:space="0" w:color="auto"/>
            <w:left w:val="none" w:sz="0" w:space="0" w:color="auto"/>
            <w:bottom w:val="none" w:sz="0" w:space="0" w:color="auto"/>
            <w:right w:val="none" w:sz="0" w:space="0" w:color="auto"/>
          </w:divBdr>
          <w:divsChild>
            <w:div w:id="797794587">
              <w:marLeft w:val="0"/>
              <w:marRight w:val="0"/>
              <w:marTop w:val="0"/>
              <w:marBottom w:val="0"/>
              <w:divBdr>
                <w:top w:val="none" w:sz="0" w:space="0" w:color="auto"/>
                <w:left w:val="none" w:sz="0" w:space="0" w:color="auto"/>
                <w:bottom w:val="none" w:sz="0" w:space="0" w:color="auto"/>
                <w:right w:val="none" w:sz="0" w:space="0" w:color="auto"/>
              </w:divBdr>
              <w:divsChild>
                <w:div w:id="19711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82808">
      <w:bodyDiv w:val="1"/>
      <w:marLeft w:val="0"/>
      <w:marRight w:val="0"/>
      <w:marTop w:val="0"/>
      <w:marBottom w:val="0"/>
      <w:divBdr>
        <w:top w:val="none" w:sz="0" w:space="0" w:color="auto"/>
        <w:left w:val="none" w:sz="0" w:space="0" w:color="auto"/>
        <w:bottom w:val="none" w:sz="0" w:space="0" w:color="auto"/>
        <w:right w:val="none" w:sz="0" w:space="0" w:color="auto"/>
      </w:divBdr>
    </w:div>
    <w:div w:id="293754461">
      <w:bodyDiv w:val="1"/>
      <w:marLeft w:val="0"/>
      <w:marRight w:val="0"/>
      <w:marTop w:val="0"/>
      <w:marBottom w:val="0"/>
      <w:divBdr>
        <w:top w:val="none" w:sz="0" w:space="0" w:color="auto"/>
        <w:left w:val="none" w:sz="0" w:space="0" w:color="auto"/>
        <w:bottom w:val="none" w:sz="0" w:space="0" w:color="auto"/>
        <w:right w:val="none" w:sz="0" w:space="0" w:color="auto"/>
      </w:divBdr>
    </w:div>
    <w:div w:id="355348326">
      <w:bodyDiv w:val="1"/>
      <w:marLeft w:val="0"/>
      <w:marRight w:val="0"/>
      <w:marTop w:val="0"/>
      <w:marBottom w:val="0"/>
      <w:divBdr>
        <w:top w:val="none" w:sz="0" w:space="0" w:color="auto"/>
        <w:left w:val="none" w:sz="0" w:space="0" w:color="auto"/>
        <w:bottom w:val="none" w:sz="0" w:space="0" w:color="auto"/>
        <w:right w:val="none" w:sz="0" w:space="0" w:color="auto"/>
      </w:divBdr>
    </w:div>
    <w:div w:id="508718991">
      <w:bodyDiv w:val="1"/>
      <w:marLeft w:val="0"/>
      <w:marRight w:val="0"/>
      <w:marTop w:val="0"/>
      <w:marBottom w:val="0"/>
      <w:divBdr>
        <w:top w:val="none" w:sz="0" w:space="0" w:color="auto"/>
        <w:left w:val="none" w:sz="0" w:space="0" w:color="auto"/>
        <w:bottom w:val="none" w:sz="0" w:space="0" w:color="auto"/>
        <w:right w:val="none" w:sz="0" w:space="0" w:color="auto"/>
      </w:divBdr>
      <w:divsChild>
        <w:div w:id="1366634493">
          <w:marLeft w:val="0"/>
          <w:marRight w:val="0"/>
          <w:marTop w:val="0"/>
          <w:marBottom w:val="0"/>
          <w:divBdr>
            <w:top w:val="none" w:sz="0" w:space="0" w:color="auto"/>
            <w:left w:val="none" w:sz="0" w:space="0" w:color="auto"/>
            <w:bottom w:val="none" w:sz="0" w:space="0" w:color="auto"/>
            <w:right w:val="none" w:sz="0" w:space="0" w:color="auto"/>
          </w:divBdr>
          <w:divsChild>
            <w:div w:id="958071376">
              <w:marLeft w:val="0"/>
              <w:marRight w:val="0"/>
              <w:marTop w:val="0"/>
              <w:marBottom w:val="0"/>
              <w:divBdr>
                <w:top w:val="none" w:sz="0" w:space="0" w:color="auto"/>
                <w:left w:val="none" w:sz="0" w:space="0" w:color="auto"/>
                <w:bottom w:val="none" w:sz="0" w:space="0" w:color="auto"/>
                <w:right w:val="none" w:sz="0" w:space="0" w:color="auto"/>
              </w:divBdr>
              <w:divsChild>
                <w:div w:id="110101893">
                  <w:marLeft w:val="0"/>
                  <w:marRight w:val="0"/>
                  <w:marTop w:val="0"/>
                  <w:marBottom w:val="0"/>
                  <w:divBdr>
                    <w:top w:val="none" w:sz="0" w:space="0" w:color="auto"/>
                    <w:left w:val="none" w:sz="0" w:space="0" w:color="auto"/>
                    <w:bottom w:val="none" w:sz="0" w:space="0" w:color="auto"/>
                    <w:right w:val="none" w:sz="0" w:space="0" w:color="auto"/>
                  </w:divBdr>
                  <w:divsChild>
                    <w:div w:id="19732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568073">
      <w:bodyDiv w:val="1"/>
      <w:marLeft w:val="0"/>
      <w:marRight w:val="0"/>
      <w:marTop w:val="0"/>
      <w:marBottom w:val="0"/>
      <w:divBdr>
        <w:top w:val="none" w:sz="0" w:space="0" w:color="auto"/>
        <w:left w:val="none" w:sz="0" w:space="0" w:color="auto"/>
        <w:bottom w:val="none" w:sz="0" w:space="0" w:color="auto"/>
        <w:right w:val="none" w:sz="0" w:space="0" w:color="auto"/>
      </w:divBdr>
      <w:divsChild>
        <w:div w:id="1794052381">
          <w:marLeft w:val="0"/>
          <w:marRight w:val="0"/>
          <w:marTop w:val="0"/>
          <w:marBottom w:val="0"/>
          <w:divBdr>
            <w:top w:val="none" w:sz="0" w:space="0" w:color="auto"/>
            <w:left w:val="none" w:sz="0" w:space="0" w:color="auto"/>
            <w:bottom w:val="none" w:sz="0" w:space="0" w:color="auto"/>
            <w:right w:val="none" w:sz="0" w:space="0" w:color="auto"/>
          </w:divBdr>
        </w:div>
      </w:divsChild>
    </w:div>
    <w:div w:id="555817873">
      <w:bodyDiv w:val="1"/>
      <w:marLeft w:val="0"/>
      <w:marRight w:val="0"/>
      <w:marTop w:val="0"/>
      <w:marBottom w:val="0"/>
      <w:divBdr>
        <w:top w:val="none" w:sz="0" w:space="0" w:color="auto"/>
        <w:left w:val="none" w:sz="0" w:space="0" w:color="auto"/>
        <w:bottom w:val="none" w:sz="0" w:space="0" w:color="auto"/>
        <w:right w:val="none" w:sz="0" w:space="0" w:color="auto"/>
      </w:divBdr>
      <w:divsChild>
        <w:div w:id="400450591">
          <w:marLeft w:val="0"/>
          <w:marRight w:val="0"/>
          <w:marTop w:val="0"/>
          <w:marBottom w:val="0"/>
          <w:divBdr>
            <w:top w:val="none" w:sz="0" w:space="0" w:color="auto"/>
            <w:left w:val="none" w:sz="0" w:space="0" w:color="auto"/>
            <w:bottom w:val="none" w:sz="0" w:space="0" w:color="auto"/>
            <w:right w:val="none" w:sz="0" w:space="0" w:color="auto"/>
          </w:divBdr>
          <w:divsChild>
            <w:div w:id="207567897">
              <w:marLeft w:val="0"/>
              <w:marRight w:val="0"/>
              <w:marTop w:val="0"/>
              <w:marBottom w:val="0"/>
              <w:divBdr>
                <w:top w:val="none" w:sz="0" w:space="0" w:color="auto"/>
                <w:left w:val="none" w:sz="0" w:space="0" w:color="auto"/>
                <w:bottom w:val="none" w:sz="0" w:space="0" w:color="auto"/>
                <w:right w:val="none" w:sz="0" w:space="0" w:color="auto"/>
              </w:divBdr>
              <w:divsChild>
                <w:div w:id="212588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47245">
      <w:bodyDiv w:val="1"/>
      <w:marLeft w:val="0"/>
      <w:marRight w:val="0"/>
      <w:marTop w:val="0"/>
      <w:marBottom w:val="0"/>
      <w:divBdr>
        <w:top w:val="none" w:sz="0" w:space="0" w:color="auto"/>
        <w:left w:val="none" w:sz="0" w:space="0" w:color="auto"/>
        <w:bottom w:val="none" w:sz="0" w:space="0" w:color="auto"/>
        <w:right w:val="none" w:sz="0" w:space="0" w:color="auto"/>
      </w:divBdr>
      <w:divsChild>
        <w:div w:id="759065568">
          <w:marLeft w:val="0"/>
          <w:marRight w:val="0"/>
          <w:marTop w:val="0"/>
          <w:marBottom w:val="0"/>
          <w:divBdr>
            <w:top w:val="none" w:sz="0" w:space="0" w:color="auto"/>
            <w:left w:val="none" w:sz="0" w:space="0" w:color="auto"/>
            <w:bottom w:val="none" w:sz="0" w:space="0" w:color="auto"/>
            <w:right w:val="none" w:sz="0" w:space="0" w:color="auto"/>
          </w:divBdr>
          <w:divsChild>
            <w:div w:id="2144039818">
              <w:marLeft w:val="0"/>
              <w:marRight w:val="0"/>
              <w:marTop w:val="0"/>
              <w:marBottom w:val="0"/>
              <w:divBdr>
                <w:top w:val="none" w:sz="0" w:space="0" w:color="auto"/>
                <w:left w:val="none" w:sz="0" w:space="0" w:color="auto"/>
                <w:bottom w:val="none" w:sz="0" w:space="0" w:color="auto"/>
                <w:right w:val="none" w:sz="0" w:space="0" w:color="auto"/>
              </w:divBdr>
              <w:divsChild>
                <w:div w:id="7223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798864">
      <w:bodyDiv w:val="1"/>
      <w:marLeft w:val="0"/>
      <w:marRight w:val="0"/>
      <w:marTop w:val="0"/>
      <w:marBottom w:val="0"/>
      <w:divBdr>
        <w:top w:val="none" w:sz="0" w:space="0" w:color="auto"/>
        <w:left w:val="none" w:sz="0" w:space="0" w:color="auto"/>
        <w:bottom w:val="none" w:sz="0" w:space="0" w:color="auto"/>
        <w:right w:val="none" w:sz="0" w:space="0" w:color="auto"/>
      </w:divBdr>
    </w:div>
    <w:div w:id="689138924">
      <w:bodyDiv w:val="1"/>
      <w:marLeft w:val="0"/>
      <w:marRight w:val="0"/>
      <w:marTop w:val="0"/>
      <w:marBottom w:val="0"/>
      <w:divBdr>
        <w:top w:val="none" w:sz="0" w:space="0" w:color="auto"/>
        <w:left w:val="none" w:sz="0" w:space="0" w:color="auto"/>
        <w:bottom w:val="none" w:sz="0" w:space="0" w:color="auto"/>
        <w:right w:val="none" w:sz="0" w:space="0" w:color="auto"/>
      </w:divBdr>
      <w:divsChild>
        <w:div w:id="1196888987">
          <w:marLeft w:val="0"/>
          <w:marRight w:val="0"/>
          <w:marTop w:val="0"/>
          <w:marBottom w:val="0"/>
          <w:divBdr>
            <w:top w:val="none" w:sz="0" w:space="0" w:color="auto"/>
            <w:left w:val="none" w:sz="0" w:space="0" w:color="auto"/>
            <w:bottom w:val="none" w:sz="0" w:space="0" w:color="auto"/>
            <w:right w:val="none" w:sz="0" w:space="0" w:color="auto"/>
          </w:divBdr>
          <w:divsChild>
            <w:div w:id="1653757189">
              <w:marLeft w:val="0"/>
              <w:marRight w:val="0"/>
              <w:marTop w:val="0"/>
              <w:marBottom w:val="0"/>
              <w:divBdr>
                <w:top w:val="none" w:sz="0" w:space="0" w:color="auto"/>
                <w:left w:val="none" w:sz="0" w:space="0" w:color="auto"/>
                <w:bottom w:val="none" w:sz="0" w:space="0" w:color="auto"/>
                <w:right w:val="none" w:sz="0" w:space="0" w:color="auto"/>
              </w:divBdr>
              <w:divsChild>
                <w:div w:id="19012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45831">
      <w:bodyDiv w:val="1"/>
      <w:marLeft w:val="0"/>
      <w:marRight w:val="0"/>
      <w:marTop w:val="0"/>
      <w:marBottom w:val="0"/>
      <w:divBdr>
        <w:top w:val="none" w:sz="0" w:space="0" w:color="auto"/>
        <w:left w:val="none" w:sz="0" w:space="0" w:color="auto"/>
        <w:bottom w:val="none" w:sz="0" w:space="0" w:color="auto"/>
        <w:right w:val="none" w:sz="0" w:space="0" w:color="auto"/>
      </w:divBdr>
    </w:div>
    <w:div w:id="753664586">
      <w:bodyDiv w:val="1"/>
      <w:marLeft w:val="0"/>
      <w:marRight w:val="0"/>
      <w:marTop w:val="0"/>
      <w:marBottom w:val="0"/>
      <w:divBdr>
        <w:top w:val="none" w:sz="0" w:space="0" w:color="auto"/>
        <w:left w:val="none" w:sz="0" w:space="0" w:color="auto"/>
        <w:bottom w:val="none" w:sz="0" w:space="0" w:color="auto"/>
        <w:right w:val="none" w:sz="0" w:space="0" w:color="auto"/>
      </w:divBdr>
    </w:div>
    <w:div w:id="781219966">
      <w:bodyDiv w:val="1"/>
      <w:marLeft w:val="0"/>
      <w:marRight w:val="0"/>
      <w:marTop w:val="0"/>
      <w:marBottom w:val="0"/>
      <w:divBdr>
        <w:top w:val="none" w:sz="0" w:space="0" w:color="auto"/>
        <w:left w:val="none" w:sz="0" w:space="0" w:color="auto"/>
        <w:bottom w:val="none" w:sz="0" w:space="0" w:color="auto"/>
        <w:right w:val="none" w:sz="0" w:space="0" w:color="auto"/>
      </w:divBdr>
      <w:divsChild>
        <w:div w:id="1610701488">
          <w:marLeft w:val="0"/>
          <w:marRight w:val="0"/>
          <w:marTop w:val="0"/>
          <w:marBottom w:val="0"/>
          <w:divBdr>
            <w:top w:val="none" w:sz="0" w:space="0" w:color="auto"/>
            <w:left w:val="none" w:sz="0" w:space="0" w:color="auto"/>
            <w:bottom w:val="none" w:sz="0" w:space="0" w:color="auto"/>
            <w:right w:val="none" w:sz="0" w:space="0" w:color="auto"/>
          </w:divBdr>
        </w:div>
      </w:divsChild>
    </w:div>
    <w:div w:id="804353688">
      <w:bodyDiv w:val="1"/>
      <w:marLeft w:val="0"/>
      <w:marRight w:val="0"/>
      <w:marTop w:val="0"/>
      <w:marBottom w:val="0"/>
      <w:divBdr>
        <w:top w:val="none" w:sz="0" w:space="0" w:color="auto"/>
        <w:left w:val="none" w:sz="0" w:space="0" w:color="auto"/>
        <w:bottom w:val="none" w:sz="0" w:space="0" w:color="auto"/>
        <w:right w:val="none" w:sz="0" w:space="0" w:color="auto"/>
      </w:divBdr>
    </w:div>
    <w:div w:id="819007309">
      <w:bodyDiv w:val="1"/>
      <w:marLeft w:val="0"/>
      <w:marRight w:val="0"/>
      <w:marTop w:val="0"/>
      <w:marBottom w:val="0"/>
      <w:divBdr>
        <w:top w:val="none" w:sz="0" w:space="0" w:color="auto"/>
        <w:left w:val="none" w:sz="0" w:space="0" w:color="auto"/>
        <w:bottom w:val="none" w:sz="0" w:space="0" w:color="auto"/>
        <w:right w:val="none" w:sz="0" w:space="0" w:color="auto"/>
      </w:divBdr>
    </w:div>
    <w:div w:id="956134248">
      <w:bodyDiv w:val="1"/>
      <w:marLeft w:val="0"/>
      <w:marRight w:val="0"/>
      <w:marTop w:val="0"/>
      <w:marBottom w:val="0"/>
      <w:divBdr>
        <w:top w:val="none" w:sz="0" w:space="0" w:color="auto"/>
        <w:left w:val="none" w:sz="0" w:space="0" w:color="auto"/>
        <w:bottom w:val="none" w:sz="0" w:space="0" w:color="auto"/>
        <w:right w:val="none" w:sz="0" w:space="0" w:color="auto"/>
      </w:divBdr>
    </w:div>
    <w:div w:id="1100298678">
      <w:bodyDiv w:val="1"/>
      <w:marLeft w:val="0"/>
      <w:marRight w:val="0"/>
      <w:marTop w:val="0"/>
      <w:marBottom w:val="0"/>
      <w:divBdr>
        <w:top w:val="none" w:sz="0" w:space="0" w:color="auto"/>
        <w:left w:val="none" w:sz="0" w:space="0" w:color="auto"/>
        <w:bottom w:val="none" w:sz="0" w:space="0" w:color="auto"/>
        <w:right w:val="none" w:sz="0" w:space="0" w:color="auto"/>
      </w:divBdr>
    </w:div>
    <w:div w:id="1114981235">
      <w:bodyDiv w:val="1"/>
      <w:marLeft w:val="0"/>
      <w:marRight w:val="0"/>
      <w:marTop w:val="0"/>
      <w:marBottom w:val="0"/>
      <w:divBdr>
        <w:top w:val="none" w:sz="0" w:space="0" w:color="auto"/>
        <w:left w:val="none" w:sz="0" w:space="0" w:color="auto"/>
        <w:bottom w:val="none" w:sz="0" w:space="0" w:color="auto"/>
        <w:right w:val="none" w:sz="0" w:space="0" w:color="auto"/>
      </w:divBdr>
    </w:div>
    <w:div w:id="1178229981">
      <w:bodyDiv w:val="1"/>
      <w:marLeft w:val="0"/>
      <w:marRight w:val="0"/>
      <w:marTop w:val="0"/>
      <w:marBottom w:val="0"/>
      <w:divBdr>
        <w:top w:val="none" w:sz="0" w:space="0" w:color="auto"/>
        <w:left w:val="none" w:sz="0" w:space="0" w:color="auto"/>
        <w:bottom w:val="none" w:sz="0" w:space="0" w:color="auto"/>
        <w:right w:val="none" w:sz="0" w:space="0" w:color="auto"/>
      </w:divBdr>
    </w:div>
    <w:div w:id="1194223914">
      <w:bodyDiv w:val="1"/>
      <w:marLeft w:val="0"/>
      <w:marRight w:val="0"/>
      <w:marTop w:val="0"/>
      <w:marBottom w:val="0"/>
      <w:divBdr>
        <w:top w:val="none" w:sz="0" w:space="0" w:color="auto"/>
        <w:left w:val="none" w:sz="0" w:space="0" w:color="auto"/>
        <w:bottom w:val="none" w:sz="0" w:space="0" w:color="auto"/>
        <w:right w:val="none" w:sz="0" w:space="0" w:color="auto"/>
      </w:divBdr>
    </w:div>
    <w:div w:id="1290697151">
      <w:bodyDiv w:val="1"/>
      <w:marLeft w:val="0"/>
      <w:marRight w:val="0"/>
      <w:marTop w:val="0"/>
      <w:marBottom w:val="0"/>
      <w:divBdr>
        <w:top w:val="none" w:sz="0" w:space="0" w:color="auto"/>
        <w:left w:val="none" w:sz="0" w:space="0" w:color="auto"/>
        <w:bottom w:val="none" w:sz="0" w:space="0" w:color="auto"/>
        <w:right w:val="none" w:sz="0" w:space="0" w:color="auto"/>
      </w:divBdr>
      <w:divsChild>
        <w:div w:id="77408137">
          <w:marLeft w:val="0"/>
          <w:marRight w:val="0"/>
          <w:marTop w:val="0"/>
          <w:marBottom w:val="0"/>
          <w:divBdr>
            <w:top w:val="none" w:sz="0" w:space="0" w:color="auto"/>
            <w:left w:val="none" w:sz="0" w:space="0" w:color="auto"/>
            <w:bottom w:val="none" w:sz="0" w:space="0" w:color="auto"/>
            <w:right w:val="none" w:sz="0" w:space="0" w:color="auto"/>
          </w:divBdr>
          <w:divsChild>
            <w:div w:id="383799782">
              <w:marLeft w:val="0"/>
              <w:marRight w:val="0"/>
              <w:marTop w:val="0"/>
              <w:marBottom w:val="0"/>
              <w:divBdr>
                <w:top w:val="none" w:sz="0" w:space="0" w:color="auto"/>
                <w:left w:val="none" w:sz="0" w:space="0" w:color="auto"/>
                <w:bottom w:val="none" w:sz="0" w:space="0" w:color="auto"/>
                <w:right w:val="none" w:sz="0" w:space="0" w:color="auto"/>
              </w:divBdr>
              <w:divsChild>
                <w:div w:id="123886736">
                  <w:marLeft w:val="0"/>
                  <w:marRight w:val="0"/>
                  <w:marTop w:val="0"/>
                  <w:marBottom w:val="0"/>
                  <w:divBdr>
                    <w:top w:val="none" w:sz="0" w:space="0" w:color="auto"/>
                    <w:left w:val="none" w:sz="0" w:space="0" w:color="auto"/>
                    <w:bottom w:val="none" w:sz="0" w:space="0" w:color="auto"/>
                    <w:right w:val="none" w:sz="0" w:space="0" w:color="auto"/>
                  </w:divBdr>
                  <w:divsChild>
                    <w:div w:id="16120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07182">
      <w:bodyDiv w:val="1"/>
      <w:marLeft w:val="0"/>
      <w:marRight w:val="0"/>
      <w:marTop w:val="0"/>
      <w:marBottom w:val="0"/>
      <w:divBdr>
        <w:top w:val="none" w:sz="0" w:space="0" w:color="auto"/>
        <w:left w:val="none" w:sz="0" w:space="0" w:color="auto"/>
        <w:bottom w:val="none" w:sz="0" w:space="0" w:color="auto"/>
        <w:right w:val="none" w:sz="0" w:space="0" w:color="auto"/>
      </w:divBdr>
      <w:divsChild>
        <w:div w:id="2076514958">
          <w:marLeft w:val="0"/>
          <w:marRight w:val="0"/>
          <w:marTop w:val="0"/>
          <w:marBottom w:val="0"/>
          <w:divBdr>
            <w:top w:val="none" w:sz="0" w:space="0" w:color="auto"/>
            <w:left w:val="none" w:sz="0" w:space="0" w:color="auto"/>
            <w:bottom w:val="none" w:sz="0" w:space="0" w:color="auto"/>
            <w:right w:val="none" w:sz="0" w:space="0" w:color="auto"/>
          </w:divBdr>
          <w:divsChild>
            <w:div w:id="1438478067">
              <w:marLeft w:val="0"/>
              <w:marRight w:val="0"/>
              <w:marTop w:val="0"/>
              <w:marBottom w:val="0"/>
              <w:divBdr>
                <w:top w:val="none" w:sz="0" w:space="0" w:color="auto"/>
                <w:left w:val="none" w:sz="0" w:space="0" w:color="auto"/>
                <w:bottom w:val="none" w:sz="0" w:space="0" w:color="auto"/>
                <w:right w:val="none" w:sz="0" w:space="0" w:color="auto"/>
              </w:divBdr>
              <w:divsChild>
                <w:div w:id="7686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00185">
      <w:bodyDiv w:val="1"/>
      <w:marLeft w:val="0"/>
      <w:marRight w:val="0"/>
      <w:marTop w:val="0"/>
      <w:marBottom w:val="0"/>
      <w:divBdr>
        <w:top w:val="none" w:sz="0" w:space="0" w:color="auto"/>
        <w:left w:val="none" w:sz="0" w:space="0" w:color="auto"/>
        <w:bottom w:val="none" w:sz="0" w:space="0" w:color="auto"/>
        <w:right w:val="none" w:sz="0" w:space="0" w:color="auto"/>
      </w:divBdr>
    </w:div>
    <w:div w:id="1394353395">
      <w:bodyDiv w:val="1"/>
      <w:marLeft w:val="0"/>
      <w:marRight w:val="0"/>
      <w:marTop w:val="0"/>
      <w:marBottom w:val="0"/>
      <w:divBdr>
        <w:top w:val="none" w:sz="0" w:space="0" w:color="auto"/>
        <w:left w:val="none" w:sz="0" w:space="0" w:color="auto"/>
        <w:bottom w:val="none" w:sz="0" w:space="0" w:color="auto"/>
        <w:right w:val="none" w:sz="0" w:space="0" w:color="auto"/>
      </w:divBdr>
    </w:div>
    <w:div w:id="1417286823">
      <w:bodyDiv w:val="1"/>
      <w:marLeft w:val="0"/>
      <w:marRight w:val="0"/>
      <w:marTop w:val="0"/>
      <w:marBottom w:val="0"/>
      <w:divBdr>
        <w:top w:val="none" w:sz="0" w:space="0" w:color="auto"/>
        <w:left w:val="none" w:sz="0" w:space="0" w:color="auto"/>
        <w:bottom w:val="none" w:sz="0" w:space="0" w:color="auto"/>
        <w:right w:val="none" w:sz="0" w:space="0" w:color="auto"/>
      </w:divBdr>
    </w:div>
    <w:div w:id="1574507782">
      <w:bodyDiv w:val="1"/>
      <w:marLeft w:val="0"/>
      <w:marRight w:val="0"/>
      <w:marTop w:val="0"/>
      <w:marBottom w:val="0"/>
      <w:divBdr>
        <w:top w:val="none" w:sz="0" w:space="0" w:color="auto"/>
        <w:left w:val="none" w:sz="0" w:space="0" w:color="auto"/>
        <w:bottom w:val="none" w:sz="0" w:space="0" w:color="auto"/>
        <w:right w:val="none" w:sz="0" w:space="0" w:color="auto"/>
      </w:divBdr>
    </w:div>
    <w:div w:id="1609770591">
      <w:bodyDiv w:val="1"/>
      <w:marLeft w:val="0"/>
      <w:marRight w:val="0"/>
      <w:marTop w:val="0"/>
      <w:marBottom w:val="0"/>
      <w:divBdr>
        <w:top w:val="none" w:sz="0" w:space="0" w:color="auto"/>
        <w:left w:val="none" w:sz="0" w:space="0" w:color="auto"/>
        <w:bottom w:val="none" w:sz="0" w:space="0" w:color="auto"/>
        <w:right w:val="none" w:sz="0" w:space="0" w:color="auto"/>
      </w:divBdr>
    </w:div>
    <w:div w:id="1653217081">
      <w:bodyDiv w:val="1"/>
      <w:marLeft w:val="0"/>
      <w:marRight w:val="0"/>
      <w:marTop w:val="0"/>
      <w:marBottom w:val="0"/>
      <w:divBdr>
        <w:top w:val="none" w:sz="0" w:space="0" w:color="auto"/>
        <w:left w:val="none" w:sz="0" w:space="0" w:color="auto"/>
        <w:bottom w:val="none" w:sz="0" w:space="0" w:color="auto"/>
        <w:right w:val="none" w:sz="0" w:space="0" w:color="auto"/>
      </w:divBdr>
      <w:divsChild>
        <w:div w:id="1992099493">
          <w:marLeft w:val="0"/>
          <w:marRight w:val="0"/>
          <w:marTop w:val="0"/>
          <w:marBottom w:val="0"/>
          <w:divBdr>
            <w:top w:val="none" w:sz="0" w:space="0" w:color="auto"/>
            <w:left w:val="none" w:sz="0" w:space="0" w:color="auto"/>
            <w:bottom w:val="none" w:sz="0" w:space="0" w:color="auto"/>
            <w:right w:val="none" w:sz="0" w:space="0" w:color="auto"/>
          </w:divBdr>
          <w:divsChild>
            <w:div w:id="896666541">
              <w:marLeft w:val="0"/>
              <w:marRight w:val="0"/>
              <w:marTop w:val="0"/>
              <w:marBottom w:val="0"/>
              <w:divBdr>
                <w:top w:val="none" w:sz="0" w:space="0" w:color="auto"/>
                <w:left w:val="none" w:sz="0" w:space="0" w:color="auto"/>
                <w:bottom w:val="none" w:sz="0" w:space="0" w:color="auto"/>
                <w:right w:val="none" w:sz="0" w:space="0" w:color="auto"/>
              </w:divBdr>
              <w:divsChild>
                <w:div w:id="190822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14268">
      <w:bodyDiv w:val="1"/>
      <w:marLeft w:val="0"/>
      <w:marRight w:val="0"/>
      <w:marTop w:val="0"/>
      <w:marBottom w:val="0"/>
      <w:divBdr>
        <w:top w:val="none" w:sz="0" w:space="0" w:color="auto"/>
        <w:left w:val="none" w:sz="0" w:space="0" w:color="auto"/>
        <w:bottom w:val="none" w:sz="0" w:space="0" w:color="auto"/>
        <w:right w:val="none" w:sz="0" w:space="0" w:color="auto"/>
      </w:divBdr>
    </w:div>
    <w:div w:id="1688601641">
      <w:bodyDiv w:val="1"/>
      <w:marLeft w:val="0"/>
      <w:marRight w:val="0"/>
      <w:marTop w:val="0"/>
      <w:marBottom w:val="0"/>
      <w:divBdr>
        <w:top w:val="none" w:sz="0" w:space="0" w:color="auto"/>
        <w:left w:val="none" w:sz="0" w:space="0" w:color="auto"/>
        <w:bottom w:val="none" w:sz="0" w:space="0" w:color="auto"/>
        <w:right w:val="none" w:sz="0" w:space="0" w:color="auto"/>
      </w:divBdr>
    </w:div>
    <w:div w:id="1810396883">
      <w:bodyDiv w:val="1"/>
      <w:marLeft w:val="0"/>
      <w:marRight w:val="0"/>
      <w:marTop w:val="0"/>
      <w:marBottom w:val="0"/>
      <w:divBdr>
        <w:top w:val="none" w:sz="0" w:space="0" w:color="auto"/>
        <w:left w:val="none" w:sz="0" w:space="0" w:color="auto"/>
        <w:bottom w:val="none" w:sz="0" w:space="0" w:color="auto"/>
        <w:right w:val="none" w:sz="0" w:space="0" w:color="auto"/>
      </w:divBdr>
      <w:divsChild>
        <w:div w:id="599223576">
          <w:marLeft w:val="0"/>
          <w:marRight w:val="0"/>
          <w:marTop w:val="0"/>
          <w:marBottom w:val="0"/>
          <w:divBdr>
            <w:top w:val="none" w:sz="0" w:space="0" w:color="auto"/>
            <w:left w:val="none" w:sz="0" w:space="0" w:color="auto"/>
            <w:bottom w:val="none" w:sz="0" w:space="0" w:color="auto"/>
            <w:right w:val="none" w:sz="0" w:space="0" w:color="auto"/>
          </w:divBdr>
          <w:divsChild>
            <w:div w:id="2117283030">
              <w:marLeft w:val="0"/>
              <w:marRight w:val="0"/>
              <w:marTop w:val="0"/>
              <w:marBottom w:val="0"/>
              <w:divBdr>
                <w:top w:val="none" w:sz="0" w:space="0" w:color="auto"/>
                <w:left w:val="none" w:sz="0" w:space="0" w:color="auto"/>
                <w:bottom w:val="none" w:sz="0" w:space="0" w:color="auto"/>
                <w:right w:val="none" w:sz="0" w:space="0" w:color="auto"/>
              </w:divBdr>
              <w:divsChild>
                <w:div w:id="156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3669">
      <w:bodyDiv w:val="1"/>
      <w:marLeft w:val="0"/>
      <w:marRight w:val="0"/>
      <w:marTop w:val="0"/>
      <w:marBottom w:val="0"/>
      <w:divBdr>
        <w:top w:val="none" w:sz="0" w:space="0" w:color="auto"/>
        <w:left w:val="none" w:sz="0" w:space="0" w:color="auto"/>
        <w:bottom w:val="none" w:sz="0" w:space="0" w:color="auto"/>
        <w:right w:val="none" w:sz="0" w:space="0" w:color="auto"/>
      </w:divBdr>
      <w:divsChild>
        <w:div w:id="1013461669">
          <w:marLeft w:val="0"/>
          <w:marRight w:val="0"/>
          <w:marTop w:val="0"/>
          <w:marBottom w:val="0"/>
          <w:divBdr>
            <w:top w:val="none" w:sz="0" w:space="0" w:color="auto"/>
            <w:left w:val="none" w:sz="0" w:space="0" w:color="auto"/>
            <w:bottom w:val="none" w:sz="0" w:space="0" w:color="auto"/>
            <w:right w:val="none" w:sz="0" w:space="0" w:color="auto"/>
          </w:divBdr>
          <w:divsChild>
            <w:div w:id="683242582">
              <w:marLeft w:val="0"/>
              <w:marRight w:val="0"/>
              <w:marTop w:val="0"/>
              <w:marBottom w:val="0"/>
              <w:divBdr>
                <w:top w:val="none" w:sz="0" w:space="0" w:color="auto"/>
                <w:left w:val="none" w:sz="0" w:space="0" w:color="auto"/>
                <w:bottom w:val="none" w:sz="0" w:space="0" w:color="auto"/>
                <w:right w:val="none" w:sz="0" w:space="0" w:color="auto"/>
              </w:divBdr>
              <w:divsChild>
                <w:div w:id="1251428198">
                  <w:marLeft w:val="0"/>
                  <w:marRight w:val="0"/>
                  <w:marTop w:val="0"/>
                  <w:marBottom w:val="0"/>
                  <w:divBdr>
                    <w:top w:val="none" w:sz="0" w:space="0" w:color="auto"/>
                    <w:left w:val="none" w:sz="0" w:space="0" w:color="auto"/>
                    <w:bottom w:val="none" w:sz="0" w:space="0" w:color="auto"/>
                    <w:right w:val="none" w:sz="0" w:space="0" w:color="auto"/>
                  </w:divBdr>
                  <w:divsChild>
                    <w:div w:id="4763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7704">
      <w:bodyDiv w:val="1"/>
      <w:marLeft w:val="0"/>
      <w:marRight w:val="0"/>
      <w:marTop w:val="0"/>
      <w:marBottom w:val="0"/>
      <w:divBdr>
        <w:top w:val="none" w:sz="0" w:space="0" w:color="auto"/>
        <w:left w:val="none" w:sz="0" w:space="0" w:color="auto"/>
        <w:bottom w:val="none" w:sz="0" w:space="0" w:color="auto"/>
        <w:right w:val="none" w:sz="0" w:space="0" w:color="auto"/>
      </w:divBdr>
      <w:divsChild>
        <w:div w:id="1220246847">
          <w:marLeft w:val="0"/>
          <w:marRight w:val="0"/>
          <w:marTop w:val="0"/>
          <w:marBottom w:val="0"/>
          <w:divBdr>
            <w:top w:val="none" w:sz="0" w:space="0" w:color="auto"/>
            <w:left w:val="none" w:sz="0" w:space="0" w:color="auto"/>
            <w:bottom w:val="none" w:sz="0" w:space="0" w:color="auto"/>
            <w:right w:val="none" w:sz="0" w:space="0" w:color="auto"/>
          </w:divBdr>
          <w:divsChild>
            <w:div w:id="62531662">
              <w:marLeft w:val="0"/>
              <w:marRight w:val="0"/>
              <w:marTop w:val="0"/>
              <w:marBottom w:val="0"/>
              <w:divBdr>
                <w:top w:val="none" w:sz="0" w:space="0" w:color="auto"/>
                <w:left w:val="none" w:sz="0" w:space="0" w:color="auto"/>
                <w:bottom w:val="none" w:sz="0" w:space="0" w:color="auto"/>
                <w:right w:val="none" w:sz="0" w:space="0" w:color="auto"/>
              </w:divBdr>
              <w:divsChild>
                <w:div w:id="211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5266">
      <w:bodyDiv w:val="1"/>
      <w:marLeft w:val="0"/>
      <w:marRight w:val="0"/>
      <w:marTop w:val="0"/>
      <w:marBottom w:val="0"/>
      <w:divBdr>
        <w:top w:val="none" w:sz="0" w:space="0" w:color="auto"/>
        <w:left w:val="none" w:sz="0" w:space="0" w:color="auto"/>
        <w:bottom w:val="none" w:sz="0" w:space="0" w:color="auto"/>
        <w:right w:val="none" w:sz="0" w:space="0" w:color="auto"/>
      </w:divBdr>
    </w:div>
    <w:div w:id="2034451550">
      <w:bodyDiv w:val="1"/>
      <w:marLeft w:val="0"/>
      <w:marRight w:val="0"/>
      <w:marTop w:val="0"/>
      <w:marBottom w:val="0"/>
      <w:divBdr>
        <w:top w:val="none" w:sz="0" w:space="0" w:color="auto"/>
        <w:left w:val="none" w:sz="0" w:space="0" w:color="auto"/>
        <w:bottom w:val="none" w:sz="0" w:space="0" w:color="auto"/>
        <w:right w:val="none" w:sz="0" w:space="0" w:color="auto"/>
      </w:divBdr>
    </w:div>
    <w:div w:id="2075199019">
      <w:bodyDiv w:val="1"/>
      <w:marLeft w:val="0"/>
      <w:marRight w:val="0"/>
      <w:marTop w:val="0"/>
      <w:marBottom w:val="0"/>
      <w:divBdr>
        <w:top w:val="none" w:sz="0" w:space="0" w:color="auto"/>
        <w:left w:val="none" w:sz="0" w:space="0" w:color="auto"/>
        <w:bottom w:val="none" w:sz="0" w:space="0" w:color="auto"/>
        <w:right w:val="none" w:sz="0" w:space="0" w:color="auto"/>
      </w:divBdr>
    </w:div>
    <w:div w:id="2126382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3C887-0421-42B9-B85D-EEC7FA9D4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2032</Words>
  <Characters>11177</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Science Manuscript Template</vt:lpstr>
      <vt:lpstr>Science Manuscript Template</vt:lpstr>
    </vt:vector>
  </TitlesOfParts>
  <Company>Microsoft</Company>
  <LinksUpToDate>false</LinksUpToDate>
  <CharactersWithSpaces>13183</CharactersWithSpaces>
  <SharedDoc>false</SharedDoc>
  <HLinks>
    <vt:vector size="12" baseType="variant">
      <vt:variant>
        <vt:i4>3538996</vt:i4>
      </vt:variant>
      <vt:variant>
        <vt:i4>3</vt:i4>
      </vt:variant>
      <vt:variant>
        <vt:i4>0</vt:i4>
      </vt:variant>
      <vt:variant>
        <vt:i4>5</vt:i4>
      </vt:variant>
      <vt:variant>
        <vt:lpwstr>http://stm.sciencemag.org/</vt:lpwstr>
      </vt:variant>
      <vt:variant>
        <vt:lpwstr/>
      </vt:variant>
      <vt:variant>
        <vt:i4>2883708</vt:i4>
      </vt:variant>
      <vt:variant>
        <vt:i4>0</vt:i4>
      </vt:variant>
      <vt:variant>
        <vt:i4>0</vt:i4>
      </vt:variant>
      <vt:variant>
        <vt:i4>5</vt:i4>
      </vt:variant>
      <vt:variant>
        <vt:lpwstr>https://cts.sciencemag.org/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Manuscript Template</dc:title>
  <dc:subject/>
  <dc:creator>bhanson</dc:creator>
  <cp:keywords/>
  <dc:description/>
  <cp:lastModifiedBy>Thomas Guillard</cp:lastModifiedBy>
  <cp:revision>4</cp:revision>
  <cp:lastPrinted>2020-06-04T07:54:00Z</cp:lastPrinted>
  <dcterms:created xsi:type="dcterms:W3CDTF">2021-10-23T17:36:00Z</dcterms:created>
  <dcterms:modified xsi:type="dcterms:W3CDTF">2021-12-13T14:13:00Z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id="SVLezC7R"/&gt;&lt;style id="http://www.zotero.org/styles/elife" hasBibliography="1" bibliographyStyleHasBeenSet="1"/&gt;&lt;prefs&gt;&lt;pref name="fieldType" value="Field"/&gt;&lt;pref name="automaticJournalAbbreviat</vt:lpwstr>
  </property>
  <property fmtid="{D5CDD505-2E9C-101B-9397-08002B2CF9AE}" pid="3" name="ZOTERO_PREF_2">
    <vt:lpwstr>ions" value="true"/&gt;&lt;pref name="dontAskDelayCitationUpdates" value="true"/&gt;&lt;/prefs&gt;&lt;/data&gt;</vt:lpwstr>
  </property>
</Properties>
</file>