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A52A215" w14:textId="3304A057" w:rsidR="00E03339" w:rsidRPr="00125190" w:rsidRDefault="00E03339" w:rsidP="00E033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methods sections (“In vivo</w:t>
      </w:r>
      <w:r w:rsidR="00DE4DF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electrophysiology” and “Statistical analysis”).</w:t>
      </w:r>
    </w:p>
    <w:p w14:paraId="283305D7" w14:textId="3F20B773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9A91CBF" w14:textId="497E82A3" w:rsidR="00451ECC" w:rsidRPr="00125190" w:rsidRDefault="00451ECC" w:rsidP="00451EC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all quantitative datasets, this information is provided in the figures, figure legends</w:t>
      </w:r>
      <w:r w:rsidR="0068412B">
        <w:rPr>
          <w:rFonts w:asciiTheme="minorHAnsi" w:hAnsiTheme="minorHAnsi"/>
        </w:rPr>
        <w:t xml:space="preserve">, </w:t>
      </w:r>
      <w:r w:rsidR="005F156D">
        <w:rPr>
          <w:rFonts w:asciiTheme="minorHAnsi" w:hAnsiTheme="minorHAnsi"/>
        </w:rPr>
        <w:t xml:space="preserve">accompanying </w:t>
      </w:r>
      <w:r w:rsidR="0068412B">
        <w:rPr>
          <w:rFonts w:asciiTheme="minorHAnsi" w:hAnsiTheme="minorHAnsi"/>
        </w:rPr>
        <w:t>source data files</w:t>
      </w:r>
      <w:r>
        <w:rPr>
          <w:rFonts w:asciiTheme="minorHAnsi" w:hAnsiTheme="minorHAnsi"/>
        </w:rPr>
        <w:t xml:space="preserve"> </w:t>
      </w:r>
      <w:r w:rsidR="005F156D">
        <w:rPr>
          <w:rFonts w:asciiTheme="minorHAnsi" w:hAnsiTheme="minorHAnsi"/>
        </w:rPr>
        <w:t>and/</w:t>
      </w:r>
      <w:r>
        <w:rPr>
          <w:rFonts w:asciiTheme="minorHAnsi" w:hAnsiTheme="minorHAnsi"/>
        </w:rPr>
        <w:t xml:space="preserve">or </w:t>
      </w:r>
      <w:r w:rsidR="00374BD1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corresponding methods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6A089" w14:textId="2041F594" w:rsidR="00451ECC" w:rsidRPr="00505C51" w:rsidRDefault="00451ECC" w:rsidP="00451EC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provided in the figure legends</w:t>
      </w:r>
      <w:r w:rsidR="00FB37F1">
        <w:rPr>
          <w:rFonts w:asciiTheme="minorHAnsi" w:hAnsiTheme="minorHAnsi"/>
          <w:sz w:val="22"/>
          <w:szCs w:val="22"/>
        </w:rPr>
        <w:t>, accompanying source data files,</w:t>
      </w:r>
      <w:r>
        <w:rPr>
          <w:rFonts w:asciiTheme="minorHAnsi" w:hAnsiTheme="minorHAnsi"/>
          <w:sz w:val="22"/>
          <w:szCs w:val="22"/>
        </w:rPr>
        <w:t xml:space="preserve"> and/or corresponding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E7C84DE" w14:textId="77777777" w:rsidR="00451ECC" w:rsidRPr="00505C51" w:rsidRDefault="00451ECC" w:rsidP="00451EC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These procedures are not applicable to the data types in this manuscript.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858EDDD" w:rsidR="00BC3CCE" w:rsidRPr="00505C51" w:rsidRDefault="00C921D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following source data, representing all data used to make figures in the</w:t>
      </w:r>
      <w:r w:rsidR="00843337">
        <w:rPr>
          <w:rFonts w:asciiTheme="minorHAnsi" w:hAnsiTheme="minorHAnsi"/>
          <w:sz w:val="22"/>
          <w:szCs w:val="22"/>
        </w:rPr>
        <w:t xml:space="preserve"> manuscript</w:t>
      </w:r>
      <w:r>
        <w:rPr>
          <w:rFonts w:asciiTheme="minorHAnsi" w:hAnsiTheme="minorHAnsi"/>
          <w:sz w:val="22"/>
          <w:szCs w:val="22"/>
        </w:rPr>
        <w:t xml:space="preserve">, have been uploaded: Figure 1 (1 </w:t>
      </w:r>
      <w:r w:rsidR="0043090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ource data file), Figure 2 (1 figure</w:t>
      </w:r>
      <w:r w:rsidR="0043090C">
        <w:rPr>
          <w:rFonts w:asciiTheme="minorHAnsi" w:hAnsiTheme="minorHAnsi"/>
          <w:sz w:val="22"/>
          <w:szCs w:val="22"/>
        </w:rPr>
        <w:t xml:space="preserve"> supplement</w:t>
      </w:r>
      <w:r>
        <w:rPr>
          <w:rFonts w:asciiTheme="minorHAnsi" w:hAnsiTheme="minorHAnsi"/>
          <w:sz w:val="22"/>
          <w:szCs w:val="22"/>
        </w:rPr>
        <w:t xml:space="preserve"> with alignment, 1 </w:t>
      </w:r>
      <w:r w:rsidR="0043090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ou</w:t>
      </w:r>
      <w:r w:rsidR="00616645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ce data file</w:t>
      </w:r>
      <w:r w:rsidR="00630E65">
        <w:rPr>
          <w:rFonts w:asciiTheme="minorHAnsi" w:hAnsiTheme="minorHAnsi"/>
          <w:sz w:val="22"/>
          <w:szCs w:val="22"/>
        </w:rPr>
        <w:t>, 1 supplementary file</w:t>
      </w:r>
      <w:r>
        <w:rPr>
          <w:rFonts w:asciiTheme="minorHAnsi" w:hAnsiTheme="minorHAnsi"/>
          <w:sz w:val="22"/>
          <w:szCs w:val="22"/>
        </w:rPr>
        <w:t xml:space="preserve">), Figure 3 (1 </w:t>
      </w:r>
      <w:r w:rsidR="0043090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ource data file), Figure 5 (1 </w:t>
      </w:r>
      <w:r w:rsidR="0043090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ource data file).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DDD08" w14:textId="77777777" w:rsidR="009A65EB" w:rsidRDefault="009A65EB" w:rsidP="004215FE">
      <w:r>
        <w:separator/>
      </w:r>
    </w:p>
  </w:endnote>
  <w:endnote w:type="continuationSeparator" w:id="0">
    <w:p w14:paraId="6CF0EEAD" w14:textId="77777777" w:rsidR="009A65EB" w:rsidRDefault="009A65E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1B63A" w14:textId="77777777" w:rsidR="009A65EB" w:rsidRDefault="009A65EB" w:rsidP="004215FE">
      <w:r>
        <w:separator/>
      </w:r>
    </w:p>
  </w:footnote>
  <w:footnote w:type="continuationSeparator" w:id="0">
    <w:p w14:paraId="25ED4F20" w14:textId="77777777" w:rsidR="009A65EB" w:rsidRDefault="009A65E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4BD1"/>
    <w:rsid w:val="003F19A6"/>
    <w:rsid w:val="00402ADD"/>
    <w:rsid w:val="00406FF4"/>
    <w:rsid w:val="0041682E"/>
    <w:rsid w:val="004215FE"/>
    <w:rsid w:val="004242DB"/>
    <w:rsid w:val="00426FD0"/>
    <w:rsid w:val="0043090C"/>
    <w:rsid w:val="00441726"/>
    <w:rsid w:val="004505C5"/>
    <w:rsid w:val="00451B01"/>
    <w:rsid w:val="00451ECC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39A1"/>
    <w:rsid w:val="005B0A15"/>
    <w:rsid w:val="005F156D"/>
    <w:rsid w:val="00605A12"/>
    <w:rsid w:val="00616645"/>
    <w:rsid w:val="00630E65"/>
    <w:rsid w:val="00634AC7"/>
    <w:rsid w:val="00657587"/>
    <w:rsid w:val="00661DCC"/>
    <w:rsid w:val="00672545"/>
    <w:rsid w:val="0068412B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3337"/>
    <w:rsid w:val="008531D3"/>
    <w:rsid w:val="00860995"/>
    <w:rsid w:val="00865914"/>
    <w:rsid w:val="008669DA"/>
    <w:rsid w:val="0087056D"/>
    <w:rsid w:val="00876F8F"/>
    <w:rsid w:val="00877644"/>
    <w:rsid w:val="00877729"/>
    <w:rsid w:val="00897743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65EB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899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21D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4DF8"/>
    <w:rsid w:val="00DF1913"/>
    <w:rsid w:val="00DF1AC6"/>
    <w:rsid w:val="00E007B4"/>
    <w:rsid w:val="00E01565"/>
    <w:rsid w:val="00E03339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37F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A26DF2D-E807-C446-BA8C-6710FFDE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4412</Characters>
  <Application>Microsoft Office Word</Application>
  <DocSecurity>0</DocSecurity>
  <Lines>83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Richard Benton</cp:lastModifiedBy>
  <cp:revision>2</cp:revision>
  <dcterms:created xsi:type="dcterms:W3CDTF">2021-10-15T08:37:00Z</dcterms:created>
  <dcterms:modified xsi:type="dcterms:W3CDTF">2021-10-15T08:37:00Z</dcterms:modified>
</cp:coreProperties>
</file>