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5ED7" w:rsidR="00550F13" w:rsidP="00550F13" w:rsidRDefault="00550F13" w14:paraId="06709B1F" w14:textId="06D90AF0">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Pr="00FF5ED7" w:rsidR="00A5368C">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P="00AF5736" w:rsidRDefault="00762B36" w14:paraId="6CB056A9" w14:textId="77777777">
      <w:pPr>
        <w:rPr>
          <w:rFonts w:asciiTheme="minorHAnsi" w:hAnsiTheme="minorHAnsi"/>
          <w:bCs/>
          <w:sz w:val="22"/>
          <w:szCs w:val="22"/>
        </w:rPr>
      </w:pPr>
    </w:p>
    <w:p w:rsidR="00605A12" w:rsidP="00AF5736" w:rsidRDefault="00D93937" w14:paraId="30CA8809" w14:textId="77F68820">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Pr="00505C51" w:rsidR="007C1A97">
        <w:rPr>
          <w:rFonts w:asciiTheme="minorHAnsi" w:hAnsiTheme="minorHAnsi"/>
          <w:bCs/>
          <w:sz w:val="22"/>
          <w:szCs w:val="22"/>
        </w:rPr>
        <w:t xml:space="preserve"> </w:t>
      </w:r>
      <w:r w:rsidR="00E41364">
        <w:rPr>
          <w:rFonts w:asciiTheme="minorHAnsi" w:hAnsiTheme="minorHAnsi"/>
          <w:bCs/>
          <w:sz w:val="22"/>
          <w:szCs w:val="22"/>
          <w:lang w:val="en-GB"/>
        </w:rPr>
        <w:t>A</w:t>
      </w:r>
      <w:r w:rsidRPr="00505C51" w:rsidR="007B7AF0">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Pr="00505C51" w:rsidR="007B7AF0">
        <w:rPr>
          <w:rFonts w:asciiTheme="minorHAnsi" w:hAnsiTheme="minorHAnsi"/>
          <w:bCs/>
          <w:sz w:val="22"/>
          <w:szCs w:val="22"/>
          <w:lang w:val="en-GB"/>
        </w:rPr>
        <w:t>upload supporting documentation to indicate the use of appropriate reporting guidelines for health-related research (see </w:t>
      </w:r>
      <w:hyperlink w:tgtFrame="_blank" w:history="1" r:id="rId11">
        <w:r w:rsidRPr="00505C51" w:rsidR="007B7AF0">
          <w:rPr>
            <w:rStyle w:val="Hyperlink"/>
            <w:rFonts w:asciiTheme="minorHAnsi" w:hAnsiTheme="minorHAnsi"/>
            <w:bCs/>
            <w:sz w:val="22"/>
            <w:szCs w:val="22"/>
            <w:lang w:val="en-GB"/>
          </w:rPr>
          <w:t>EQUATOR Network</w:t>
        </w:r>
      </w:hyperlink>
      <w:r w:rsidRPr="00505C51" w:rsidR="007B7AF0">
        <w:rPr>
          <w:rFonts w:asciiTheme="minorHAnsi" w:hAnsiTheme="minorHAnsi"/>
          <w:bCs/>
          <w:sz w:val="22"/>
          <w:szCs w:val="22"/>
          <w:lang w:val="en-GB"/>
        </w:rPr>
        <w:t>), life science research (see the </w:t>
      </w:r>
      <w:hyperlink w:tgtFrame="_blank" w:history="1" r:id="rId12">
        <w:proofErr w:type="spellStart"/>
        <w:r w:rsidRPr="00505C51" w:rsidR="007B7AF0">
          <w:rPr>
            <w:rStyle w:val="Hyperlink"/>
            <w:rFonts w:asciiTheme="minorHAnsi" w:hAnsiTheme="minorHAnsi"/>
            <w:bCs/>
            <w:sz w:val="22"/>
            <w:szCs w:val="22"/>
            <w:lang w:val="en-GB"/>
          </w:rPr>
          <w:t>BioSharing</w:t>
        </w:r>
        <w:proofErr w:type="spellEnd"/>
        <w:r w:rsidRPr="00505C51" w:rsidR="007B7AF0">
          <w:rPr>
            <w:rStyle w:val="Hyperlink"/>
            <w:rFonts w:asciiTheme="minorHAnsi" w:hAnsiTheme="minorHAnsi"/>
            <w:bCs/>
            <w:sz w:val="22"/>
            <w:szCs w:val="22"/>
            <w:lang w:val="en-GB"/>
          </w:rPr>
          <w:t xml:space="preserve"> Information Resource</w:t>
        </w:r>
      </w:hyperlink>
      <w:r w:rsidRPr="00505C51" w:rsidR="007B7AF0">
        <w:rPr>
          <w:rFonts w:asciiTheme="minorHAnsi" w:hAnsiTheme="minorHAnsi"/>
          <w:bCs/>
          <w:sz w:val="22"/>
          <w:szCs w:val="22"/>
          <w:lang w:val="en-GB"/>
        </w:rPr>
        <w:t>), or the </w:t>
      </w:r>
      <w:hyperlink w:tgtFrame="_blank" w:history="1" r:id="rId13">
        <w:r w:rsidRPr="00505C51" w:rsidR="007B7AF0">
          <w:rPr>
            <w:rStyle w:val="Hyperlink"/>
            <w:rFonts w:asciiTheme="minorHAnsi" w:hAnsiTheme="minorHAnsi"/>
            <w:bCs/>
            <w:sz w:val="22"/>
            <w:szCs w:val="22"/>
            <w:lang w:val="en-GB"/>
          </w:rPr>
          <w:t>ARRIVE guidelines</w:t>
        </w:r>
      </w:hyperlink>
      <w:r w:rsidRPr="00505C51" w:rsidR="007B7AF0">
        <w:rPr>
          <w:rFonts w:asciiTheme="minorHAnsi" w:hAnsiTheme="minorHAnsi"/>
          <w:bCs/>
          <w:sz w:val="22"/>
          <w:szCs w:val="22"/>
          <w:lang w:val="en-GB"/>
        </w:rPr>
        <w:t> for reporting work involving animal research.</w:t>
      </w:r>
      <w:r w:rsidRPr="00505C51" w:rsidR="007C1A97">
        <w:rPr>
          <w:rFonts w:asciiTheme="minorHAnsi" w:hAnsiTheme="minorHAnsi"/>
          <w:bCs/>
          <w:sz w:val="22"/>
          <w:szCs w:val="22"/>
        </w:rPr>
        <w:t xml:space="preserve"> </w:t>
      </w:r>
      <w:r w:rsidRPr="00505C51" w:rsidR="00963CEF">
        <w:rPr>
          <w:rFonts w:asciiTheme="minorHAnsi" w:hAnsiTheme="minorHAnsi"/>
          <w:bCs/>
          <w:sz w:val="22"/>
          <w:szCs w:val="22"/>
        </w:rPr>
        <w:t>Whe</w:t>
      </w:r>
      <w:r w:rsidRPr="00505C51" w:rsidR="007B7AF0">
        <w:rPr>
          <w:rFonts w:asciiTheme="minorHAnsi" w:hAnsiTheme="minorHAnsi"/>
          <w:bCs/>
          <w:sz w:val="22"/>
          <w:szCs w:val="22"/>
        </w:rPr>
        <w:t>re</w:t>
      </w:r>
      <w:r w:rsidRPr="00505C51" w:rsidR="00963CEF">
        <w:rPr>
          <w:rFonts w:asciiTheme="minorHAnsi" w:hAnsiTheme="minorHAnsi"/>
          <w:bCs/>
          <w:sz w:val="22"/>
          <w:szCs w:val="22"/>
        </w:rPr>
        <w:t xml:space="preserve"> applicable, a</w:t>
      </w:r>
      <w:r w:rsidRPr="00505C51" w:rsidR="007C1A97">
        <w:rPr>
          <w:rFonts w:asciiTheme="minorHAnsi" w:hAnsiTheme="minorHAnsi"/>
          <w:bCs/>
          <w:sz w:val="22"/>
          <w:szCs w:val="22"/>
        </w:rPr>
        <w:t xml:space="preserve">uthors </w:t>
      </w:r>
      <w:r w:rsidRPr="00505C51" w:rsidR="004505C5">
        <w:rPr>
          <w:rFonts w:asciiTheme="minorHAnsi" w:hAnsiTheme="minorHAnsi"/>
          <w:bCs/>
          <w:sz w:val="22"/>
          <w:szCs w:val="22"/>
        </w:rPr>
        <w:t>should</w:t>
      </w:r>
      <w:r w:rsidRPr="00505C51" w:rsidR="007C1A97">
        <w:rPr>
          <w:rFonts w:asciiTheme="minorHAnsi" w:hAnsiTheme="minorHAnsi"/>
          <w:bCs/>
          <w:sz w:val="22"/>
          <w:szCs w:val="22"/>
        </w:rPr>
        <w:t xml:space="preserve"> refer to </w:t>
      </w:r>
      <w:r w:rsidRPr="00505C51" w:rsidR="007B7AF0">
        <w:rPr>
          <w:rFonts w:asciiTheme="minorHAnsi" w:hAnsiTheme="minorHAnsi"/>
          <w:bCs/>
          <w:sz w:val="22"/>
          <w:szCs w:val="22"/>
        </w:rPr>
        <w:t>any relevant reporting standards</w:t>
      </w:r>
      <w:r w:rsidRPr="00505C51" w:rsidR="007C1A97">
        <w:rPr>
          <w:rFonts w:asciiTheme="minorHAnsi" w:hAnsiTheme="minorHAnsi"/>
          <w:bCs/>
          <w:sz w:val="22"/>
          <w:szCs w:val="22"/>
        </w:rPr>
        <w:t xml:space="preserve"> documents in </w:t>
      </w:r>
      <w:r w:rsidRPr="00505C51" w:rsidR="00963CEF">
        <w:rPr>
          <w:rFonts w:asciiTheme="minorHAnsi" w:hAnsiTheme="minorHAnsi"/>
          <w:bCs/>
          <w:sz w:val="22"/>
          <w:szCs w:val="22"/>
        </w:rPr>
        <w:t>th</w:t>
      </w:r>
      <w:r w:rsidRPr="00505C51" w:rsidR="007B7AF0">
        <w:rPr>
          <w:rFonts w:asciiTheme="minorHAnsi" w:hAnsiTheme="minorHAnsi"/>
          <w:bCs/>
          <w:sz w:val="22"/>
          <w:szCs w:val="22"/>
        </w:rPr>
        <w:t>is</w:t>
      </w:r>
      <w:r w:rsidRPr="00505C51" w:rsidR="007C1A97">
        <w:rPr>
          <w:rFonts w:asciiTheme="minorHAnsi" w:hAnsiTheme="minorHAnsi"/>
          <w:bCs/>
          <w:sz w:val="22"/>
          <w:szCs w:val="22"/>
        </w:rPr>
        <w:t xml:space="preserve"> form.</w:t>
      </w:r>
    </w:p>
    <w:p w:rsidR="00605A12" w:rsidP="00AF5736" w:rsidRDefault="00605A12" w14:paraId="57C27825" w14:textId="77777777">
      <w:pPr>
        <w:rPr>
          <w:rFonts w:asciiTheme="minorHAnsi" w:hAnsiTheme="minorHAnsi"/>
          <w:bCs/>
        </w:rPr>
      </w:pPr>
    </w:p>
    <w:p w:rsidRPr="00505C51" w:rsidR="00C1184B" w:rsidP="00AF5736" w:rsidRDefault="00D93937" w14:paraId="094E1034" w14:textId="7DE9C48C">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Pr="00505C51" w:rsidR="00763BA5">
        <w:rPr>
          <w:rFonts w:asciiTheme="minorHAnsi" w:hAnsiTheme="minorHAnsi"/>
          <w:bCs/>
          <w:sz w:val="22"/>
          <w:szCs w:val="22"/>
        </w:rPr>
        <w:t xml:space="preserve">consult our </w:t>
      </w:r>
      <w:r w:rsidRPr="00AC49AA" w:rsidR="00100F97">
        <w:rPr>
          <w:rFonts w:asciiTheme="minorHAnsi" w:hAnsiTheme="minorHAnsi"/>
          <w:bCs/>
          <w:sz w:val="22"/>
          <w:szCs w:val="22"/>
        </w:rPr>
        <w:t>Journal Policies</w:t>
      </w:r>
      <w:r w:rsidR="00100F97">
        <w:rPr>
          <w:rFonts w:asciiTheme="minorHAnsi" w:hAnsiTheme="minorHAnsi"/>
          <w:bCs/>
          <w:sz w:val="22"/>
          <w:szCs w:val="22"/>
        </w:rPr>
        <w:t xml:space="preserve"> </w:t>
      </w:r>
      <w:r w:rsidRPr="00505C51" w:rsidR="00763BA5">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w:history="1" r:id="rId14">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Pr="00505C51" w:rsidR="00605A12" w:rsidP="00AF5736" w:rsidRDefault="00605A12" w14:paraId="506CC8B1" w14:textId="77777777">
      <w:pPr>
        <w:rPr>
          <w:rFonts w:asciiTheme="minorHAnsi" w:hAnsiTheme="minorHAnsi"/>
          <w:b/>
          <w:bCs/>
          <w:color w:val="3366FF"/>
          <w:sz w:val="22"/>
          <w:szCs w:val="22"/>
        </w:rPr>
      </w:pPr>
    </w:p>
    <w:p w:rsidRPr="00505C51" w:rsidR="00AF5736" w:rsidP="00FF5ED7" w:rsidRDefault="00AF5736" w14:paraId="12D04514" w14:textId="77777777">
      <w:pPr>
        <w:rPr>
          <w:rFonts w:asciiTheme="minorHAnsi" w:hAnsiTheme="minorHAnsi"/>
          <w:sz w:val="22"/>
          <w:szCs w:val="22"/>
        </w:rPr>
      </w:pPr>
      <w:r w:rsidRPr="00505C51">
        <w:rPr>
          <w:rFonts w:asciiTheme="minorHAnsi" w:hAnsiTheme="minorHAnsi"/>
          <w:b/>
          <w:bCs/>
          <w:sz w:val="22"/>
          <w:szCs w:val="22"/>
        </w:rPr>
        <w:t>Sample-size estimation</w:t>
      </w:r>
    </w:p>
    <w:p w:rsidRPr="00505C51" w:rsidR="00877644" w:rsidP="00877644" w:rsidRDefault="00877644" w14:paraId="318427B9" w14:textId="284DAC72">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Pr="00505C51" w:rsidR="00AF5736">
        <w:rPr>
          <w:rFonts w:asciiTheme="minorHAnsi" w:hAnsiTheme="minorHAnsi"/>
          <w:sz w:val="22"/>
          <w:szCs w:val="22"/>
        </w:rPr>
        <w:t xml:space="preserve">ou </w:t>
      </w:r>
      <w:r w:rsidRPr="00505C51">
        <w:rPr>
          <w:rFonts w:asciiTheme="minorHAnsi" w:hAnsiTheme="minorHAnsi"/>
          <w:sz w:val="22"/>
          <w:szCs w:val="22"/>
        </w:rPr>
        <w:t>should state</w:t>
      </w:r>
      <w:r w:rsidRPr="00505C51" w:rsidR="00AF5736">
        <w:rPr>
          <w:rFonts w:asciiTheme="minorHAnsi" w:hAnsiTheme="minorHAnsi"/>
          <w:sz w:val="22"/>
          <w:szCs w:val="22"/>
        </w:rPr>
        <w:t xml:space="preserve"> whether an appropriate sample size was computed when the study was being designed </w:t>
      </w:r>
    </w:p>
    <w:p w:rsidRPr="00505C51" w:rsidR="00AF5736" w:rsidP="00877644" w:rsidRDefault="00877644" w14:paraId="5AF6CDDB" w14:textId="27D431D0">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Pr="00505C51" w:rsidR="00AF5736">
        <w:rPr>
          <w:rFonts w:asciiTheme="minorHAnsi" w:hAnsiTheme="minorHAnsi"/>
          <w:sz w:val="22"/>
          <w:szCs w:val="22"/>
        </w:rPr>
        <w:t xml:space="preserve"> </w:t>
      </w:r>
      <w:r w:rsidRPr="00505C51">
        <w:rPr>
          <w:rFonts w:asciiTheme="minorHAnsi" w:hAnsiTheme="minorHAnsi"/>
          <w:sz w:val="22"/>
          <w:szCs w:val="22"/>
        </w:rPr>
        <w:t>state</w:t>
      </w:r>
      <w:r w:rsidRPr="00505C51" w:rsidR="00AF5736">
        <w:rPr>
          <w:rFonts w:asciiTheme="minorHAnsi" w:hAnsiTheme="minorHAnsi"/>
          <w:sz w:val="22"/>
          <w:szCs w:val="22"/>
        </w:rPr>
        <w:t xml:space="preserve"> the sta</w:t>
      </w:r>
      <w:r w:rsidRPr="00505C51">
        <w:rPr>
          <w:rFonts w:asciiTheme="minorHAnsi" w:hAnsiTheme="minorHAnsi"/>
          <w:sz w:val="22"/>
          <w:szCs w:val="22"/>
        </w:rPr>
        <w:t xml:space="preserve">tistical method of </w:t>
      </w:r>
      <w:r w:rsidRPr="00505C51" w:rsidR="009205E9">
        <w:rPr>
          <w:rFonts w:asciiTheme="minorHAnsi" w:hAnsiTheme="minorHAnsi"/>
          <w:sz w:val="22"/>
          <w:szCs w:val="22"/>
        </w:rPr>
        <w:t xml:space="preserve">sample size </w:t>
      </w:r>
      <w:r w:rsidRPr="00505C51">
        <w:rPr>
          <w:rFonts w:asciiTheme="minorHAnsi" w:hAnsiTheme="minorHAnsi"/>
          <w:sz w:val="22"/>
          <w:szCs w:val="22"/>
        </w:rPr>
        <w:t>computation</w:t>
      </w:r>
      <w:r w:rsidRPr="00505C51" w:rsidR="009205E9">
        <w:rPr>
          <w:rFonts w:asciiTheme="minorHAnsi" w:hAnsiTheme="minorHAnsi"/>
          <w:sz w:val="22"/>
          <w:szCs w:val="22"/>
        </w:rPr>
        <w:t xml:space="preserve"> and any required assumptions</w:t>
      </w:r>
    </w:p>
    <w:p w:rsidRPr="00505C51" w:rsidR="00402ADD" w:rsidDel="008669DA" w:rsidP="007B7AF0" w:rsidRDefault="00AF5736" w14:paraId="1EB6E52F" w14:textId="224B80E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Pr="00505C51" w:rsidR="00B57E8A">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Pr="00505C51" w:rsidR="00877644">
        <w:rPr>
          <w:rFonts w:asciiTheme="minorHAnsi" w:hAnsiTheme="minorHAnsi"/>
          <w:sz w:val="22"/>
          <w:szCs w:val="22"/>
        </w:rPr>
        <w:t xml:space="preserve">should describe how you </w:t>
      </w:r>
      <w:r w:rsidRPr="00505C51" w:rsidR="00FE4F10">
        <w:rPr>
          <w:rFonts w:asciiTheme="minorHAnsi" w:hAnsiTheme="minorHAnsi"/>
          <w:sz w:val="22"/>
          <w:szCs w:val="22"/>
        </w:rPr>
        <w:t>decide</w:t>
      </w:r>
      <w:r w:rsidRPr="00505C51" w:rsidR="00877644">
        <w:rPr>
          <w:rFonts w:asciiTheme="minorHAnsi" w:hAnsiTheme="minorHAnsi"/>
          <w:sz w:val="22"/>
          <w:szCs w:val="22"/>
        </w:rPr>
        <w:t>d</w:t>
      </w:r>
      <w:r w:rsidRPr="00505C51" w:rsidR="00FE4F10">
        <w:rPr>
          <w:rFonts w:asciiTheme="minorHAnsi" w:hAnsiTheme="minorHAnsi"/>
          <w:sz w:val="22"/>
          <w:szCs w:val="22"/>
        </w:rPr>
        <w:t xml:space="preserve"> </w:t>
      </w:r>
      <w:r w:rsidRPr="00505C51" w:rsidR="00B57E8A">
        <w:rPr>
          <w:rFonts w:asciiTheme="minorHAnsi" w:hAnsiTheme="minorHAnsi"/>
          <w:sz w:val="22"/>
          <w:szCs w:val="22"/>
        </w:rPr>
        <w:t xml:space="preserve">what </w:t>
      </w:r>
      <w:r w:rsidRPr="00505C51">
        <w:rPr>
          <w:rFonts w:asciiTheme="minorHAnsi" w:hAnsiTheme="minorHAnsi"/>
          <w:sz w:val="22"/>
          <w:szCs w:val="22"/>
        </w:rPr>
        <w:t xml:space="preserve">sample </w:t>
      </w:r>
      <w:r w:rsidRPr="00505C51" w:rsidR="00FE4F10">
        <w:rPr>
          <w:rFonts w:asciiTheme="minorHAnsi" w:hAnsiTheme="minorHAnsi"/>
          <w:sz w:val="22"/>
          <w:szCs w:val="22"/>
        </w:rPr>
        <w:t xml:space="preserve">(replicate) </w:t>
      </w:r>
      <w:r w:rsidRPr="00505C51">
        <w:rPr>
          <w:rFonts w:asciiTheme="minorHAnsi" w:hAnsiTheme="minorHAnsi"/>
          <w:sz w:val="22"/>
          <w:szCs w:val="22"/>
        </w:rPr>
        <w:t>size</w:t>
      </w:r>
      <w:r w:rsidRPr="00505C51" w:rsidR="00FE4F10">
        <w:rPr>
          <w:rFonts w:asciiTheme="minorHAnsi" w:hAnsiTheme="minorHAnsi"/>
          <w:sz w:val="22"/>
          <w:szCs w:val="22"/>
        </w:rPr>
        <w:t xml:space="preserve"> (number) to use</w:t>
      </w:r>
    </w:p>
    <w:p w:rsidRPr="00A62B52" w:rsidR="00877644" w:rsidP="00FF5ED7" w:rsidRDefault="00877644" w14:paraId="3456DD34" w14:textId="77777777">
      <w:pPr>
        <w:rPr>
          <w:rFonts w:asciiTheme="minorHAnsi" w:hAnsiTheme="minorHAnsi"/>
          <w:sz w:val="16"/>
          <w:szCs w:val="16"/>
          <w:lang w:val="en-GB"/>
        </w:rPr>
      </w:pPr>
    </w:p>
    <w:p w:rsidR="00877644" w:rsidP="3F7C2E0F" w:rsidRDefault="00877644" w14:paraId="5020662C" w14:textId="0970FE5E">
      <w:pPr>
        <w:rPr>
          <w:rFonts w:asciiTheme="minorHAnsi" w:hAnsiTheme="minorHAnsi"/>
          <w:sz w:val="22"/>
          <w:szCs w:val="22"/>
          <w:lang w:val="en-GB"/>
        </w:rPr>
      </w:pPr>
      <w:r w:rsidRPr="3F7C2E0F">
        <w:rPr>
          <w:rFonts w:asciiTheme="minorHAnsi" w:hAnsiTheme="minorHAnsi"/>
          <w:sz w:val="22"/>
          <w:szCs w:val="22"/>
          <w:lang w:val="en-GB"/>
        </w:rPr>
        <w:t xml:space="preserve">Please outline where this information can be found within the submission (e.g., </w:t>
      </w:r>
      <w:r w:rsidRPr="3F7C2E0F" w:rsidR="0015519A">
        <w:rPr>
          <w:rFonts w:asciiTheme="minorHAnsi" w:hAnsiTheme="minorHAnsi"/>
          <w:sz w:val="22"/>
          <w:szCs w:val="22"/>
          <w:lang w:val="en-GB"/>
        </w:rPr>
        <w:t xml:space="preserve">sections </w:t>
      </w:r>
      <w:r w:rsidRPr="3F7C2E0F">
        <w:rPr>
          <w:rFonts w:asciiTheme="minorHAnsi" w:hAnsiTheme="minorHAnsi"/>
          <w:sz w:val="22"/>
          <w:szCs w:val="22"/>
          <w:lang w:val="en-GB"/>
        </w:rPr>
        <w:t>or figure legends), or explain why this information doesn’t apply to your submission:</w:t>
      </w:r>
    </w:p>
    <w:p w:rsidR="005B726E" w:rsidP="3F7C2E0F" w:rsidRDefault="005B726E" w14:paraId="4EDB1638" w14:textId="77777777">
      <w:pPr>
        <w:rPr>
          <w:rFonts w:asciiTheme="minorHAnsi" w:hAnsiTheme="minorHAnsi"/>
          <w:sz w:val="22"/>
          <w:szCs w:val="22"/>
          <w:lang w:val="en-GB"/>
        </w:rPr>
      </w:pPr>
    </w:p>
    <w:p w:rsidRPr="005F22AB" w:rsidR="005F22AB" w:rsidP="00877644" w:rsidRDefault="005F22AB" w14:paraId="29F36320" w14:textId="592406AD">
      <w:pPr>
        <w:framePr w:w="7817" w:h="1088" w:hSpace="180" w:wrap="around" w:hAnchor="page" w:vAnchor="text" w:x="1858" w:y="1"/>
        <w:pBdr>
          <w:top w:val="single" w:color="auto" w:sz="6" w:space="1"/>
          <w:left w:val="single" w:color="auto" w:sz="6" w:space="1"/>
          <w:bottom w:val="single" w:color="auto" w:sz="6" w:space="1"/>
          <w:right w:val="single" w:color="auto" w:sz="6" w:space="1"/>
        </w:pBdr>
        <w:rPr>
          <w:sz w:val="22"/>
          <w:szCs w:val="22"/>
        </w:rPr>
      </w:pPr>
      <w:r w:rsidRPr="005F22AB">
        <w:rPr>
          <w:sz w:val="22"/>
          <w:szCs w:val="22"/>
        </w:rPr>
        <w:t>Sample sizes were chosen to assure sufficient technical and biological replicates to achieve statistical significance and reproducibility of all experiments. We did not employ an explicit power analysis to estimate the sample size for zebrafish experiments because this study involved the generation of a new animal model of EWSR1-FLI driven Ewing sarcoma. Replicates numbers and sample sizes are given in the figure or figure legend.</w:t>
      </w:r>
    </w:p>
    <w:p w:rsidRPr="00505C51" w:rsidR="0015519A" w:rsidP="00FF5ED7" w:rsidRDefault="0015519A" w14:paraId="7FF843C9" w14:textId="77777777">
      <w:pPr>
        <w:rPr>
          <w:rFonts w:asciiTheme="minorHAnsi" w:hAnsiTheme="minorHAnsi"/>
          <w:sz w:val="22"/>
          <w:szCs w:val="22"/>
          <w:lang w:val="en-GB"/>
        </w:rPr>
      </w:pPr>
    </w:p>
    <w:p w:rsidRPr="00505C51" w:rsidR="00C1184B" w:rsidP="00FF5ED7" w:rsidRDefault="00C1184B" w14:paraId="6207056E" w14:textId="77777777">
      <w:pPr>
        <w:rPr>
          <w:rFonts w:asciiTheme="minorHAnsi" w:hAnsiTheme="minorHAnsi"/>
          <w:sz w:val="22"/>
          <w:szCs w:val="22"/>
        </w:rPr>
      </w:pPr>
      <w:r w:rsidRPr="00505C51">
        <w:rPr>
          <w:rFonts w:asciiTheme="minorHAnsi" w:hAnsiTheme="minorHAnsi"/>
          <w:b/>
          <w:bCs/>
          <w:sz w:val="22"/>
          <w:szCs w:val="22"/>
        </w:rPr>
        <w:t>Replicates</w:t>
      </w:r>
    </w:p>
    <w:p w:rsidRPr="00505C51" w:rsidR="00125190" w:rsidP="00125190" w:rsidRDefault="00B330BD" w14:paraId="5CED969F" w14:textId="462AE1E6">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Pr="00505C51" w:rsidR="00C1184B">
        <w:rPr>
          <w:rFonts w:asciiTheme="minorHAnsi" w:hAnsiTheme="minorHAnsi"/>
          <w:sz w:val="22"/>
          <w:szCs w:val="22"/>
        </w:rPr>
        <w:t>report how often each experiment was performed</w:t>
      </w:r>
    </w:p>
    <w:p w:rsidRPr="00505C51" w:rsidR="00125190" w:rsidP="00125190" w:rsidRDefault="00B330BD" w14:paraId="7399E5AD" w14:textId="515D9DD6">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Pr="00505C51" w:rsidR="00C1184B">
        <w:rPr>
          <w:rFonts w:asciiTheme="minorHAnsi" w:hAnsiTheme="minorHAnsi"/>
          <w:sz w:val="22"/>
          <w:szCs w:val="22"/>
        </w:rPr>
        <w:t xml:space="preserve"> </w:t>
      </w:r>
      <w:r w:rsidRPr="00505C51">
        <w:rPr>
          <w:rFonts w:asciiTheme="minorHAnsi" w:hAnsiTheme="minorHAnsi"/>
          <w:sz w:val="22"/>
          <w:szCs w:val="22"/>
        </w:rPr>
        <w:t>a</w:t>
      </w:r>
      <w:r w:rsidRPr="00505C51" w:rsidR="00FE4F10">
        <w:rPr>
          <w:rFonts w:asciiTheme="minorHAnsi" w:hAnsiTheme="minorHAnsi"/>
          <w:sz w:val="22"/>
          <w:szCs w:val="22"/>
        </w:rPr>
        <w:t xml:space="preserve"> definition of biological versus technical replicat</w:t>
      </w:r>
      <w:r w:rsidRPr="00505C51" w:rsidR="00CF4BBE">
        <w:rPr>
          <w:rFonts w:asciiTheme="minorHAnsi" w:hAnsiTheme="minorHAnsi"/>
          <w:sz w:val="22"/>
          <w:szCs w:val="22"/>
        </w:rPr>
        <w:t>ion</w:t>
      </w:r>
    </w:p>
    <w:p w:rsidRPr="00505C51" w:rsidR="00C52A77" w:rsidP="00125190" w:rsidRDefault="00C52A77" w14:paraId="6CF07DFF" w14:textId="289376EB">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Pr="00505C51" w:rsidR="00C1184B" w:rsidP="00125190" w:rsidRDefault="00B330BD" w14:paraId="329981A5" w14:textId="043977C7">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Pr="00505C51" w:rsidR="00767B26">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Pr="00505C51" w:rsidR="00767B26">
        <w:rPr>
          <w:rFonts w:asciiTheme="minorHAnsi" w:hAnsiTheme="minorHAnsi"/>
          <w:sz w:val="22"/>
          <w:szCs w:val="22"/>
        </w:rPr>
        <w:t xml:space="preserve">how </w:t>
      </w:r>
      <w:r w:rsidRPr="00505C51">
        <w:rPr>
          <w:rFonts w:asciiTheme="minorHAnsi" w:hAnsiTheme="minorHAnsi"/>
          <w:sz w:val="22"/>
          <w:szCs w:val="22"/>
        </w:rPr>
        <w:t xml:space="preserve">these </w:t>
      </w:r>
      <w:r w:rsidRPr="00505C51" w:rsidR="00767B26">
        <w:rPr>
          <w:rFonts w:asciiTheme="minorHAnsi" w:hAnsiTheme="minorHAnsi"/>
          <w:sz w:val="22"/>
          <w:szCs w:val="22"/>
        </w:rPr>
        <w:t xml:space="preserve">were </w:t>
      </w:r>
      <w:r w:rsidRPr="00505C51">
        <w:rPr>
          <w:rFonts w:asciiTheme="minorHAnsi" w:hAnsiTheme="minorHAnsi"/>
          <w:sz w:val="22"/>
          <w:szCs w:val="22"/>
        </w:rPr>
        <w:t>handled</w:t>
      </w:r>
    </w:p>
    <w:p w:rsidRPr="00505C51" w:rsidR="006E6B2A" w:rsidP="00125190" w:rsidRDefault="006E6B2A" w14:paraId="31F578D8" w14:textId="2F0F7573">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Pr="00505C51" w:rsidR="002A0ED1" w:rsidP="00125190" w:rsidRDefault="002A0ED1" w14:paraId="07B9827A" w14:textId="2F513DAE">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Pr="00505C51" w:rsidR="00BA5BB7">
        <w:rPr>
          <w:rFonts w:asciiTheme="minorHAnsi" w:hAnsiTheme="minorHAnsi"/>
          <w:sz w:val="22"/>
          <w:szCs w:val="22"/>
        </w:rPr>
        <w:t xml:space="preserve"> should be</w:t>
      </w:r>
      <w:r w:rsidRPr="00505C51">
        <w:rPr>
          <w:rFonts w:asciiTheme="minorHAnsi" w:hAnsiTheme="minorHAnsi"/>
          <w:sz w:val="22"/>
          <w:szCs w:val="22"/>
        </w:rPr>
        <w:t xml:space="preserve"> upload</w:t>
      </w:r>
      <w:r w:rsidRPr="00505C51" w:rsidR="00BA5BB7">
        <w:rPr>
          <w:rFonts w:asciiTheme="minorHAnsi" w:hAnsiTheme="minorHAnsi"/>
          <w:sz w:val="22"/>
          <w:szCs w:val="22"/>
        </w:rPr>
        <w:t>ed</w:t>
      </w:r>
      <w:r w:rsidRPr="00505C51">
        <w:rPr>
          <w:rFonts w:asciiTheme="minorHAnsi" w:hAnsiTheme="minorHAnsi"/>
          <w:sz w:val="22"/>
          <w:szCs w:val="22"/>
        </w:rPr>
        <w:t xml:space="preserve"> before submission, </w:t>
      </w:r>
      <w:r w:rsidRPr="00505C51" w:rsidR="00BA5BB7">
        <w:rPr>
          <w:rFonts w:asciiTheme="minorHAnsi" w:hAnsiTheme="minorHAnsi"/>
          <w:sz w:val="22"/>
          <w:szCs w:val="22"/>
        </w:rPr>
        <w:t>with a private</w:t>
      </w:r>
      <w:r w:rsidRPr="00505C51">
        <w:rPr>
          <w:rFonts w:asciiTheme="minorHAnsi" w:hAnsiTheme="minorHAnsi"/>
          <w:sz w:val="22"/>
          <w:szCs w:val="22"/>
        </w:rPr>
        <w:t xml:space="preserve"> link </w:t>
      </w:r>
      <w:r w:rsidRPr="00505C51" w:rsidR="00BA5BB7">
        <w:rPr>
          <w:rFonts w:asciiTheme="minorHAnsi" w:hAnsiTheme="minorHAnsi"/>
          <w:sz w:val="22"/>
          <w:szCs w:val="22"/>
        </w:rPr>
        <w:t xml:space="preserve">for </w:t>
      </w:r>
      <w:r w:rsidRPr="00505C51">
        <w:rPr>
          <w:rFonts w:asciiTheme="minorHAnsi" w:hAnsiTheme="minorHAnsi"/>
          <w:sz w:val="22"/>
          <w:szCs w:val="22"/>
        </w:rPr>
        <w:t>reviewer</w:t>
      </w:r>
      <w:r w:rsidRPr="00505C51" w:rsidR="00BA5BB7">
        <w:rPr>
          <w:rFonts w:asciiTheme="minorHAnsi" w:hAnsiTheme="minorHAnsi"/>
          <w:sz w:val="22"/>
          <w:szCs w:val="22"/>
        </w:rPr>
        <w:t>s provided</w:t>
      </w:r>
      <w:r w:rsidRPr="00505C51">
        <w:rPr>
          <w:rFonts w:asciiTheme="minorHAnsi" w:hAnsiTheme="minorHAnsi"/>
          <w:sz w:val="22"/>
          <w:szCs w:val="22"/>
        </w:rPr>
        <w:t xml:space="preserve"> (</w:t>
      </w:r>
      <w:r w:rsidRPr="00505C51" w:rsidR="00BA5BB7">
        <w:rPr>
          <w:rFonts w:asciiTheme="minorHAnsi" w:hAnsiTheme="minorHAnsi"/>
          <w:sz w:val="22"/>
          <w:szCs w:val="22"/>
        </w:rPr>
        <w:t xml:space="preserve">these are available from both GEO and </w:t>
      </w:r>
      <w:proofErr w:type="spellStart"/>
      <w:r w:rsidRPr="00505C51" w:rsidR="00BA5BB7">
        <w:rPr>
          <w:rFonts w:asciiTheme="minorHAnsi" w:hAnsiTheme="minorHAnsi"/>
          <w:sz w:val="22"/>
          <w:szCs w:val="22"/>
        </w:rPr>
        <w:t>ArrayExpress</w:t>
      </w:r>
      <w:proofErr w:type="spellEnd"/>
      <w:r w:rsidRPr="00505C51">
        <w:rPr>
          <w:rFonts w:asciiTheme="minorHAnsi" w:hAnsiTheme="minorHAnsi"/>
          <w:sz w:val="22"/>
          <w:szCs w:val="22"/>
        </w:rPr>
        <w:t>)</w:t>
      </w:r>
    </w:p>
    <w:p w:rsidRPr="00A62B52" w:rsidR="00C1184B" w:rsidP="00C1184B" w:rsidRDefault="00C1184B" w14:paraId="309C27EB" w14:textId="77777777">
      <w:pPr>
        <w:rPr>
          <w:rFonts w:asciiTheme="minorHAnsi" w:hAnsiTheme="minorHAnsi"/>
          <w:sz w:val="16"/>
          <w:szCs w:val="16"/>
        </w:rPr>
      </w:pPr>
    </w:p>
    <w:p w:rsidR="00B330BD" w:rsidP="00B330BD" w:rsidRDefault="00B330BD" w14:paraId="617C492D" w14:textId="44FB0C64">
      <w:pPr>
        <w:rPr>
          <w:rFonts w:asciiTheme="minorHAnsi" w:hAnsiTheme="minorHAnsi"/>
          <w:sz w:val="22"/>
          <w:szCs w:val="22"/>
          <w:lang w:val="en-GB"/>
        </w:rPr>
      </w:pPr>
      <w:r w:rsidRPr="00505C51">
        <w:rPr>
          <w:rFonts w:asciiTheme="minorHAnsi" w:hAnsiTheme="minorHAnsi"/>
          <w:sz w:val="22"/>
          <w:szCs w:val="22"/>
          <w:lang w:val="en-GB"/>
        </w:rPr>
        <w:t xml:space="preserve">Please </w:t>
      </w:r>
      <w:r w:rsidRPr="00505C51" w:rsidR="00877644">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Pr="00505C51" w:rsidR="00877644">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Pr="00505C51" w:rsidR="00877644">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Pr="00505C51" w:rsidR="005B726E" w:rsidP="00B330BD" w:rsidRDefault="005B726E" w14:paraId="6E172846" w14:textId="77777777">
      <w:pPr>
        <w:rPr>
          <w:rFonts w:asciiTheme="minorHAnsi" w:hAnsiTheme="minorHAnsi"/>
          <w:sz w:val="22"/>
          <w:szCs w:val="22"/>
          <w:lang w:val="en-GB"/>
        </w:rPr>
      </w:pPr>
    </w:p>
    <w:p w:rsidRPr="005F22AB" w:rsidR="00B330BD" w:rsidP="00B330BD" w:rsidRDefault="00314D33" w14:paraId="78102952" w14:textId="51E7113E">
      <w:pPr>
        <w:framePr w:w="7817" w:h="1088" w:hSpace="180" w:wrap="around" w:hAnchor="page" w:vAnchor="text" w:x="1858" w:y="1"/>
        <w:pBdr>
          <w:top w:val="single" w:color="auto" w:sz="6" w:space="1"/>
          <w:left w:val="single" w:color="auto" w:sz="6" w:space="1"/>
          <w:bottom w:val="single" w:color="auto" w:sz="6" w:space="1"/>
          <w:right w:val="single" w:color="auto" w:sz="6" w:space="1"/>
        </w:pBdr>
        <w:rPr>
          <w:rFonts w:asciiTheme="minorHAnsi" w:hAnsiTheme="minorHAnsi"/>
          <w:sz w:val="22"/>
          <w:szCs w:val="22"/>
        </w:rPr>
      </w:pPr>
      <w:r w:rsidRPr="005F22AB">
        <w:rPr>
          <w:rFonts w:asciiTheme="minorHAnsi" w:hAnsiTheme="minorHAnsi"/>
          <w:sz w:val="22"/>
          <w:szCs w:val="22"/>
        </w:rPr>
        <w:t xml:space="preserve">Information on sample size </w:t>
      </w:r>
      <w:r w:rsidRPr="005F22AB" w:rsidR="005F22AB">
        <w:rPr>
          <w:rFonts w:asciiTheme="minorHAnsi" w:hAnsiTheme="minorHAnsi"/>
          <w:sz w:val="22"/>
          <w:szCs w:val="22"/>
        </w:rPr>
        <w:t>or</w:t>
      </w:r>
      <w:r w:rsidRPr="005F22AB">
        <w:rPr>
          <w:rFonts w:asciiTheme="minorHAnsi" w:hAnsiTheme="minorHAnsi"/>
          <w:sz w:val="22"/>
          <w:szCs w:val="22"/>
        </w:rPr>
        <w:t xml:space="preserve"> replicate</w:t>
      </w:r>
      <w:r w:rsidRPr="005F22AB" w:rsidR="005F22AB">
        <w:rPr>
          <w:rFonts w:asciiTheme="minorHAnsi" w:hAnsiTheme="minorHAnsi"/>
          <w:sz w:val="22"/>
          <w:szCs w:val="22"/>
        </w:rPr>
        <w:t xml:space="preserve"> number </w:t>
      </w:r>
      <w:r w:rsidRPr="005F22AB">
        <w:rPr>
          <w:rFonts w:asciiTheme="minorHAnsi" w:hAnsiTheme="minorHAnsi"/>
          <w:sz w:val="22"/>
          <w:szCs w:val="22"/>
        </w:rPr>
        <w:t>can be found in the text, figure legends and methods section.</w:t>
      </w:r>
    </w:p>
    <w:p w:rsidR="00FF5ED7" w:rsidP="00FF5ED7" w:rsidRDefault="00FF5ED7" w14:paraId="203989C1" w14:textId="77777777">
      <w:pPr>
        <w:rPr>
          <w:rFonts w:asciiTheme="minorHAnsi" w:hAnsiTheme="minorHAnsi"/>
          <w:b/>
          <w:bCs/>
        </w:rPr>
      </w:pPr>
    </w:p>
    <w:p w:rsidR="0015519A" w:rsidRDefault="0015519A" w14:paraId="3E1A6B61" w14:textId="09281821">
      <w:pPr>
        <w:rPr>
          <w:rFonts w:asciiTheme="minorHAnsi" w:hAnsiTheme="minorHAnsi"/>
          <w:b/>
          <w:bCs/>
        </w:rPr>
      </w:pPr>
      <w:r>
        <w:rPr>
          <w:rFonts w:asciiTheme="minorHAnsi" w:hAnsiTheme="minorHAnsi"/>
          <w:b/>
          <w:bCs/>
        </w:rPr>
        <w:br w:type="page"/>
      </w:r>
    </w:p>
    <w:p w:rsidRPr="00505C51" w:rsidR="00B124CC" w:rsidP="00FF5ED7" w:rsidRDefault="00AF5736" w14:paraId="423DA177" w14:textId="459C0507">
      <w:pPr>
        <w:rPr>
          <w:rFonts w:asciiTheme="minorHAnsi" w:hAnsiTheme="minorHAnsi"/>
          <w:sz w:val="22"/>
          <w:szCs w:val="22"/>
        </w:rPr>
      </w:pPr>
      <w:r w:rsidRPr="00505C51">
        <w:rPr>
          <w:rFonts w:asciiTheme="minorHAnsi" w:hAnsiTheme="minorHAnsi"/>
          <w:b/>
          <w:bCs/>
          <w:sz w:val="22"/>
          <w:szCs w:val="22"/>
        </w:rPr>
        <w:lastRenderedPageBreak/>
        <w:t>Statistical reporting</w:t>
      </w:r>
    </w:p>
    <w:p w:rsidRPr="00505C51" w:rsidR="00125190" w:rsidP="00125190" w:rsidRDefault="00125190" w14:paraId="2F152ECE" w14:textId="0D85D10D">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Pr="00505C51" w:rsidR="00AF5736">
        <w:rPr>
          <w:rFonts w:asciiTheme="minorHAnsi" w:hAnsiTheme="minorHAnsi"/>
          <w:sz w:val="22"/>
          <w:szCs w:val="22"/>
        </w:rPr>
        <w:t>tatistic</w:t>
      </w:r>
      <w:r w:rsidRPr="00505C51" w:rsidR="00441726">
        <w:rPr>
          <w:rFonts w:asciiTheme="minorHAnsi" w:hAnsiTheme="minorHAnsi"/>
          <w:sz w:val="22"/>
          <w:szCs w:val="22"/>
        </w:rPr>
        <w:t xml:space="preserve">al analysis methods </w:t>
      </w:r>
      <w:r w:rsidRPr="00505C51">
        <w:rPr>
          <w:rFonts w:asciiTheme="minorHAnsi" w:hAnsiTheme="minorHAnsi"/>
          <w:sz w:val="22"/>
          <w:szCs w:val="22"/>
        </w:rPr>
        <w:t>should be descr</w:t>
      </w:r>
      <w:r w:rsidRPr="00505C51" w:rsidR="00877644">
        <w:rPr>
          <w:rFonts w:asciiTheme="minorHAnsi" w:hAnsiTheme="minorHAnsi"/>
          <w:sz w:val="22"/>
          <w:szCs w:val="22"/>
        </w:rPr>
        <w:t>ibed and justified</w:t>
      </w:r>
    </w:p>
    <w:p w:rsidRPr="00505C51" w:rsidR="00125190" w:rsidP="00125190" w:rsidRDefault="00441726" w14:paraId="5F80479A" w14:textId="759C6F5C">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Pr="00505C51" w:rsidR="00B64119">
        <w:rPr>
          <w:rFonts w:asciiTheme="minorHAnsi" w:hAnsiTheme="minorHAnsi"/>
          <w:sz w:val="22"/>
          <w:szCs w:val="22"/>
        </w:rPr>
        <w:t xml:space="preserve">y when N per group </w:t>
      </w:r>
      <w:r w:rsidRPr="00505C51" w:rsidR="00877644">
        <w:rPr>
          <w:rFonts w:asciiTheme="minorHAnsi" w:hAnsiTheme="minorHAnsi"/>
          <w:sz w:val="22"/>
          <w:szCs w:val="22"/>
        </w:rPr>
        <w:t xml:space="preserve">is </w:t>
      </w:r>
      <w:r w:rsidRPr="00505C51" w:rsidR="00B64119">
        <w:rPr>
          <w:rFonts w:asciiTheme="minorHAnsi" w:hAnsiTheme="minorHAnsi"/>
          <w:sz w:val="22"/>
          <w:szCs w:val="22"/>
        </w:rPr>
        <w:t>less than 10)</w:t>
      </w:r>
    </w:p>
    <w:p w:rsidRPr="00505C51" w:rsidR="00AF5736" w:rsidP="00125190" w:rsidRDefault="00B64119" w14:paraId="3B2528B7" w14:textId="0D690939">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Pr="00505C51" w:rsidR="00FF5ED7">
        <w:rPr>
          <w:rFonts w:asciiTheme="minorHAnsi" w:hAnsiTheme="minorHAnsi"/>
          <w:sz w:val="22"/>
          <w:szCs w:val="22"/>
        </w:rPr>
        <w:t>or each experiment</w:t>
      </w:r>
      <w:r w:rsidRPr="00505C51" w:rsidR="00125190">
        <w:rPr>
          <w:rFonts w:asciiTheme="minorHAnsi" w:hAnsiTheme="minorHAnsi"/>
          <w:sz w:val="22"/>
          <w:szCs w:val="22"/>
        </w:rPr>
        <w:t>,</w:t>
      </w:r>
      <w:r w:rsidRPr="00505C51" w:rsidR="00FF5ED7">
        <w:rPr>
          <w:rFonts w:asciiTheme="minorHAnsi" w:hAnsiTheme="minorHAnsi"/>
          <w:sz w:val="22"/>
          <w:szCs w:val="22"/>
        </w:rPr>
        <w:t xml:space="preserve"> </w:t>
      </w:r>
      <w:r w:rsidRPr="00505C51" w:rsidR="00877644">
        <w:rPr>
          <w:rFonts w:asciiTheme="minorHAnsi" w:hAnsiTheme="minorHAnsi"/>
          <w:sz w:val="22"/>
          <w:szCs w:val="22"/>
        </w:rPr>
        <w:t xml:space="preserve">you should </w:t>
      </w:r>
      <w:r w:rsidRPr="00505C51" w:rsidR="00FF5ED7">
        <w:rPr>
          <w:rFonts w:asciiTheme="minorHAnsi" w:hAnsiTheme="minorHAnsi"/>
          <w:sz w:val="22"/>
          <w:szCs w:val="22"/>
        </w:rPr>
        <w:t xml:space="preserve">identify </w:t>
      </w:r>
      <w:r w:rsidRPr="00505C51" w:rsidR="00AF5736">
        <w:rPr>
          <w:rFonts w:asciiTheme="minorHAnsi" w:hAnsiTheme="minorHAnsi"/>
          <w:sz w:val="22"/>
          <w:szCs w:val="22"/>
        </w:rPr>
        <w:t>the statistical test</w:t>
      </w:r>
      <w:r w:rsidRPr="00505C51" w:rsidR="000C4C4F">
        <w:rPr>
          <w:rFonts w:asciiTheme="minorHAnsi" w:hAnsiTheme="minorHAnsi"/>
          <w:sz w:val="22"/>
          <w:szCs w:val="22"/>
        </w:rPr>
        <w:t>s</w:t>
      </w:r>
      <w:r w:rsidRPr="00505C51" w:rsidR="00AF5736">
        <w:rPr>
          <w:rFonts w:asciiTheme="minorHAnsi" w:hAnsiTheme="minorHAnsi"/>
          <w:sz w:val="22"/>
          <w:szCs w:val="22"/>
        </w:rPr>
        <w:t xml:space="preserve"> used, exact value</w:t>
      </w:r>
      <w:r w:rsidRPr="00505C51" w:rsidR="000C4C4F">
        <w:rPr>
          <w:rFonts w:asciiTheme="minorHAnsi" w:hAnsiTheme="minorHAnsi"/>
          <w:sz w:val="22"/>
          <w:szCs w:val="22"/>
        </w:rPr>
        <w:t>s</w:t>
      </w:r>
      <w:r w:rsidRPr="00505C51" w:rsidR="00AF5736">
        <w:rPr>
          <w:rFonts w:asciiTheme="minorHAnsi" w:hAnsiTheme="minorHAnsi"/>
          <w:sz w:val="22"/>
          <w:szCs w:val="22"/>
        </w:rPr>
        <w:t xml:space="preserve"> of N, definition</w:t>
      </w:r>
      <w:r w:rsidRPr="00505C51" w:rsidR="000C4C4F">
        <w:rPr>
          <w:rFonts w:asciiTheme="minorHAnsi" w:hAnsiTheme="minorHAnsi"/>
          <w:sz w:val="22"/>
          <w:szCs w:val="22"/>
        </w:rPr>
        <w:t>s</w:t>
      </w:r>
      <w:r w:rsidRPr="00505C51" w:rsidR="00AF5736">
        <w:rPr>
          <w:rFonts w:asciiTheme="minorHAnsi" w:hAnsiTheme="minorHAnsi"/>
          <w:sz w:val="22"/>
          <w:szCs w:val="22"/>
        </w:rPr>
        <w:t xml:space="preserve"> of center, method</w:t>
      </w:r>
      <w:r w:rsidRPr="00505C51" w:rsidR="000C4C4F">
        <w:rPr>
          <w:rFonts w:asciiTheme="minorHAnsi" w:hAnsiTheme="minorHAnsi"/>
          <w:sz w:val="22"/>
          <w:szCs w:val="22"/>
        </w:rPr>
        <w:t>s</w:t>
      </w:r>
      <w:r w:rsidRPr="00505C51" w:rsidR="00AF5736">
        <w:rPr>
          <w:rFonts w:asciiTheme="minorHAnsi" w:hAnsiTheme="minorHAnsi"/>
          <w:sz w:val="22"/>
          <w:szCs w:val="22"/>
        </w:rPr>
        <w:t xml:space="preserve"> of multiple test correction, and dispersion and precision measures (e.g., mean</w:t>
      </w:r>
      <w:r w:rsidRPr="00505C51" w:rsidR="00A32E20">
        <w:rPr>
          <w:rFonts w:asciiTheme="minorHAnsi" w:hAnsiTheme="minorHAnsi"/>
          <w:sz w:val="22"/>
          <w:szCs w:val="22"/>
        </w:rPr>
        <w:t>,</w:t>
      </w:r>
      <w:r w:rsidRPr="00505C51" w:rsidR="00AF5736">
        <w:rPr>
          <w:rFonts w:asciiTheme="minorHAnsi" w:hAnsiTheme="minorHAnsi"/>
          <w:sz w:val="22"/>
          <w:szCs w:val="22"/>
        </w:rPr>
        <w:t xml:space="preserve"> median</w:t>
      </w:r>
      <w:r w:rsidRPr="00505C51" w:rsidR="00A32E20">
        <w:rPr>
          <w:rFonts w:asciiTheme="minorHAnsi" w:hAnsiTheme="minorHAnsi"/>
          <w:sz w:val="22"/>
          <w:szCs w:val="22"/>
        </w:rPr>
        <w:t>,</w:t>
      </w:r>
      <w:r w:rsidRPr="00505C51" w:rsidR="00AF5736">
        <w:rPr>
          <w:rFonts w:asciiTheme="minorHAnsi" w:hAnsiTheme="minorHAnsi"/>
          <w:sz w:val="22"/>
          <w:szCs w:val="22"/>
        </w:rPr>
        <w:t xml:space="preserve"> SD</w:t>
      </w:r>
      <w:r w:rsidRPr="00505C51" w:rsidR="00A32E20">
        <w:rPr>
          <w:rFonts w:asciiTheme="minorHAnsi" w:hAnsiTheme="minorHAnsi"/>
          <w:sz w:val="22"/>
          <w:szCs w:val="22"/>
        </w:rPr>
        <w:t>,</w:t>
      </w:r>
      <w:r w:rsidRPr="00505C51" w:rsidR="00AF5736">
        <w:rPr>
          <w:rFonts w:asciiTheme="minorHAnsi" w:hAnsiTheme="minorHAnsi"/>
          <w:sz w:val="22"/>
          <w:szCs w:val="22"/>
        </w:rPr>
        <w:t xml:space="preserve"> SEM</w:t>
      </w:r>
      <w:r w:rsidRPr="00505C51" w:rsidR="00A32E20">
        <w:rPr>
          <w:rFonts w:asciiTheme="minorHAnsi" w:hAnsiTheme="minorHAnsi"/>
          <w:sz w:val="22"/>
          <w:szCs w:val="22"/>
        </w:rPr>
        <w:t>,</w:t>
      </w:r>
      <w:r w:rsidRPr="00505C51" w:rsidR="00AF5736">
        <w:rPr>
          <w:rFonts w:asciiTheme="minorHAnsi" w:hAnsiTheme="minorHAnsi"/>
          <w:sz w:val="22"/>
          <w:szCs w:val="22"/>
        </w:rPr>
        <w:t xml:space="preserve"> confidence intervals</w:t>
      </w:r>
      <w:r w:rsidRPr="00505C51" w:rsidR="00A32E20">
        <w:rPr>
          <w:rFonts w:asciiTheme="minorHAnsi" w:hAnsiTheme="minorHAnsi"/>
          <w:sz w:val="22"/>
          <w:szCs w:val="22"/>
        </w:rPr>
        <w:t xml:space="preserve">; </w:t>
      </w:r>
      <w:r w:rsidRPr="00505C51" w:rsidR="00A32E20">
        <w:rPr>
          <w:rFonts w:asciiTheme="minorHAnsi" w:hAnsiTheme="minorHAnsi"/>
          <w:bCs/>
          <w:sz w:val="22"/>
          <w:szCs w:val="22"/>
          <w:lang w:val="en-GB"/>
        </w:rPr>
        <w:t>and, for the major substantive results, a measure of effect size (e.g., Pearson's r, Cohen's d</w:t>
      </w:r>
      <w:r w:rsidRPr="00505C51" w:rsidR="00AF5736">
        <w:rPr>
          <w:rFonts w:asciiTheme="minorHAnsi" w:hAnsiTheme="minorHAnsi"/>
          <w:sz w:val="22"/>
          <w:szCs w:val="22"/>
        </w:rPr>
        <w:t>)</w:t>
      </w:r>
    </w:p>
    <w:p w:rsidRPr="00505C51" w:rsidR="00C21D14" w:rsidP="00125190" w:rsidRDefault="00C21D14" w14:paraId="46ABDE6E" w14:textId="7F198B99">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Pr="00505C51" w:rsidR="006E6B2A">
        <w:rPr>
          <w:rFonts w:asciiTheme="minorHAnsi" w:hAnsiTheme="minorHAnsi"/>
          <w:sz w:val="22"/>
          <w:szCs w:val="22"/>
        </w:rPr>
        <w:t xml:space="preserve">only </w:t>
      </w:r>
      <w:r w:rsidRPr="00505C51">
        <w:rPr>
          <w:rFonts w:asciiTheme="minorHAnsi" w:hAnsiTheme="minorHAnsi"/>
          <w:sz w:val="22"/>
          <w:szCs w:val="22"/>
        </w:rPr>
        <w:t>when the p-value is less than 0.05.</w:t>
      </w:r>
    </w:p>
    <w:p w:rsidRPr="00A62B52" w:rsidR="00877644" w:rsidP="00125190" w:rsidRDefault="00877644" w14:paraId="2D323921" w14:textId="77777777">
      <w:pPr>
        <w:rPr>
          <w:rFonts w:asciiTheme="minorHAnsi" w:hAnsiTheme="minorHAnsi"/>
          <w:sz w:val="16"/>
          <w:szCs w:val="16"/>
          <w:lang w:val="en-GB"/>
        </w:rPr>
      </w:pPr>
    </w:p>
    <w:p w:rsidR="00314D33" w:rsidP="00125190" w:rsidRDefault="00125190" w14:paraId="62415A85" w14:textId="16529017">
      <w:pPr>
        <w:rPr>
          <w:rFonts w:asciiTheme="minorHAnsi" w:hAnsiTheme="minorHAnsi"/>
          <w:sz w:val="22"/>
          <w:szCs w:val="22"/>
          <w:lang w:val="en-GB"/>
        </w:rPr>
      </w:pPr>
      <w:r w:rsidRPr="00505C51">
        <w:rPr>
          <w:rFonts w:asciiTheme="minorHAnsi" w:hAnsiTheme="minorHAnsi"/>
          <w:sz w:val="22"/>
          <w:szCs w:val="22"/>
          <w:lang w:val="en-GB"/>
        </w:rPr>
        <w:t xml:space="preserve">Please </w:t>
      </w:r>
      <w:r w:rsidRPr="00505C51" w:rsidR="00877644">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Pr="00505C51" w:rsidR="00877644">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Pr="00505C51" w:rsidR="00877644">
        <w:rPr>
          <w:rFonts w:asciiTheme="minorHAnsi" w:hAnsiTheme="minorHAnsi"/>
          <w:sz w:val="22"/>
          <w:szCs w:val="22"/>
          <w:lang w:val="en-GB"/>
        </w:rPr>
        <w:t>s</w:t>
      </w:r>
      <w:r w:rsidRPr="00505C51">
        <w:rPr>
          <w:rFonts w:asciiTheme="minorHAnsi" w:hAnsiTheme="minorHAnsi"/>
          <w:sz w:val="22"/>
          <w:szCs w:val="22"/>
          <w:lang w:val="en-GB"/>
        </w:rPr>
        <w:t>)</w:t>
      </w:r>
      <w:r w:rsidRPr="00505C51" w:rsidR="00877644">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5B726E" w:rsidP="00125190" w:rsidRDefault="005B726E" w14:paraId="786E929A" w14:textId="77777777">
      <w:pPr>
        <w:rPr>
          <w:rFonts w:asciiTheme="minorHAnsi" w:hAnsiTheme="minorHAnsi"/>
          <w:sz w:val="22"/>
          <w:szCs w:val="22"/>
          <w:lang w:val="en-GB"/>
        </w:rPr>
      </w:pPr>
    </w:p>
    <w:p w:rsidRPr="00505C51" w:rsidR="00314D33" w:rsidP="00AE7C75" w:rsidRDefault="00314D33" w14:paraId="45F26D3A" w14:textId="63B34EA4">
      <w:pPr>
        <w:framePr w:w="7817" w:h="1088" w:hSpace="180" w:wrap="around" w:hAnchor="page" w:vAnchor="text" w:x="1904" w:y="21"/>
        <w:pBdr>
          <w:top w:val="single" w:color="auto" w:sz="6" w:space="1"/>
          <w:left w:val="single" w:color="auto" w:sz="6" w:space="1"/>
          <w:bottom w:val="single" w:color="auto" w:sz="6" w:space="1"/>
          <w:right w:val="single" w:color="auto" w:sz="6" w:space="1"/>
        </w:pBdr>
        <w:rPr>
          <w:rFonts w:asciiTheme="minorHAnsi" w:hAnsiTheme="minorHAnsi"/>
          <w:sz w:val="22"/>
          <w:szCs w:val="22"/>
        </w:rPr>
      </w:pPr>
      <w:r w:rsidRPr="00314D33">
        <w:rPr>
          <w:rFonts w:asciiTheme="minorHAnsi" w:hAnsiTheme="minorHAnsi"/>
          <w:sz w:val="22"/>
          <w:szCs w:val="22"/>
        </w:rPr>
        <w:t>General information on statistical analyses can be found in the text, and methods section. Every figure legend has statistical information concerning the data representation, and details of tests.</w:t>
      </w:r>
    </w:p>
    <w:p w:rsidR="0015519A" w:rsidP="00550F13" w:rsidRDefault="0015519A" w14:paraId="707D4C05" w14:textId="77777777">
      <w:pPr>
        <w:rPr>
          <w:rFonts w:asciiTheme="minorHAnsi" w:hAnsiTheme="minorHAnsi"/>
          <w:bCs/>
          <w:sz w:val="22"/>
          <w:szCs w:val="22"/>
        </w:rPr>
      </w:pPr>
    </w:p>
    <w:p w:rsidR="00AD7A8F" w:rsidP="00FF5ED7" w:rsidRDefault="00FF5ED7" w14:paraId="19A3CE04" w14:textId="510E80DC">
      <w:pPr>
        <w:rPr>
          <w:rFonts w:asciiTheme="minorHAnsi" w:hAnsiTheme="minorHAnsi"/>
          <w:b/>
        </w:rPr>
      </w:pPr>
      <w:r w:rsidRPr="00505C51">
        <w:rPr>
          <w:rFonts w:asciiTheme="minorHAnsi" w:hAnsiTheme="minorHAnsi"/>
          <w:bCs/>
          <w:sz w:val="22"/>
          <w:szCs w:val="22"/>
        </w:rPr>
        <w:t>(F</w:t>
      </w:r>
      <w:r w:rsidRPr="00505C51" w:rsidR="000C4C4F">
        <w:rPr>
          <w:rFonts w:asciiTheme="minorHAnsi" w:hAnsiTheme="minorHAnsi"/>
          <w:bCs/>
          <w:sz w:val="22"/>
          <w:szCs w:val="22"/>
        </w:rPr>
        <w:t xml:space="preserve">or large datasets, or papers with a very large number of statistical tests, you </w:t>
      </w:r>
      <w:r w:rsidRPr="00505C51" w:rsidR="00A131BD">
        <w:rPr>
          <w:rFonts w:asciiTheme="minorHAnsi" w:hAnsiTheme="minorHAnsi"/>
          <w:bCs/>
          <w:sz w:val="22"/>
          <w:szCs w:val="22"/>
        </w:rPr>
        <w:t>may</w:t>
      </w:r>
      <w:r w:rsidRPr="00505C51" w:rsidR="000C4C4F">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Pr="00505C51" w:rsidR="000C4C4F">
        <w:rPr>
          <w:rFonts w:asciiTheme="minorHAnsi" w:hAnsiTheme="minorHAnsi"/>
          <w:bCs/>
          <w:sz w:val="22"/>
          <w:szCs w:val="22"/>
        </w:rPr>
        <w:t xml:space="preserve"> etc.</w:t>
      </w:r>
      <w:r w:rsidRPr="00505C51">
        <w:rPr>
          <w:rFonts w:asciiTheme="minorHAnsi" w:hAnsiTheme="minorHAnsi"/>
          <w:bCs/>
          <w:sz w:val="22"/>
          <w:szCs w:val="22"/>
        </w:rPr>
        <w:t>,</w:t>
      </w:r>
      <w:r w:rsidRPr="00505C51" w:rsidR="00C52A77">
        <w:rPr>
          <w:rFonts w:asciiTheme="minorHAnsi" w:hAnsiTheme="minorHAnsi"/>
          <w:bCs/>
          <w:sz w:val="22"/>
          <w:szCs w:val="22"/>
        </w:rPr>
        <w:t xml:space="preserve"> with</w:t>
      </w:r>
      <w:r w:rsidRPr="00505C51" w:rsidR="000C4C4F">
        <w:rPr>
          <w:rFonts w:asciiTheme="minorHAnsi" w:hAnsiTheme="minorHAnsi"/>
          <w:bCs/>
          <w:sz w:val="22"/>
          <w:szCs w:val="22"/>
        </w:rPr>
        <w:t xml:space="preserve"> reference to s</w:t>
      </w:r>
      <w:r w:rsidR="00E70517">
        <w:rPr>
          <w:rFonts w:asciiTheme="minorHAnsi" w:hAnsiTheme="minorHAnsi"/>
          <w:bCs/>
          <w:sz w:val="22"/>
          <w:szCs w:val="22"/>
        </w:rPr>
        <w:t>ections</w:t>
      </w:r>
      <w:r w:rsidRPr="00505C51" w:rsidR="000C4C4F">
        <w:rPr>
          <w:rFonts w:asciiTheme="minorHAnsi" w:hAnsiTheme="minorHAnsi"/>
          <w:bCs/>
          <w:sz w:val="22"/>
          <w:szCs w:val="22"/>
        </w:rPr>
        <w:t xml:space="preserve"> in </w:t>
      </w:r>
      <w:r w:rsidRPr="00505C51">
        <w:rPr>
          <w:rFonts w:asciiTheme="minorHAnsi" w:hAnsiTheme="minorHAnsi"/>
          <w:bCs/>
          <w:sz w:val="22"/>
          <w:szCs w:val="22"/>
        </w:rPr>
        <w:t xml:space="preserve">the </w:t>
      </w:r>
      <w:r w:rsidRPr="00505C51" w:rsidR="000C4C4F">
        <w:rPr>
          <w:rFonts w:asciiTheme="minorHAnsi" w:hAnsiTheme="minorHAnsi"/>
          <w:bCs/>
          <w:sz w:val="22"/>
          <w:szCs w:val="22"/>
        </w:rPr>
        <w:t>manuscript</w:t>
      </w:r>
      <w:r w:rsidRPr="00505C51">
        <w:rPr>
          <w:rFonts w:asciiTheme="minorHAnsi" w:hAnsiTheme="minorHAnsi"/>
          <w:bCs/>
          <w:sz w:val="22"/>
          <w:szCs w:val="22"/>
        </w:rPr>
        <w:t>.</w:t>
      </w:r>
      <w:r w:rsidRPr="00505C51" w:rsidR="000C4C4F">
        <w:rPr>
          <w:rFonts w:asciiTheme="minorHAnsi" w:hAnsiTheme="minorHAnsi"/>
          <w:bCs/>
          <w:sz w:val="22"/>
          <w:szCs w:val="22"/>
        </w:rPr>
        <w:t>)</w:t>
      </w:r>
    </w:p>
    <w:p w:rsidR="00BC3CCE" w:rsidP="00FF5ED7" w:rsidRDefault="00BC3CCE" w14:paraId="55276FE7" w14:textId="77777777">
      <w:pPr>
        <w:rPr>
          <w:rFonts w:asciiTheme="minorHAnsi" w:hAnsiTheme="minorHAnsi"/>
          <w:b/>
        </w:rPr>
      </w:pPr>
    </w:p>
    <w:p w:rsidRPr="00505C51" w:rsidR="008669DA" w:rsidP="00FF5ED7" w:rsidRDefault="008669DA" w14:paraId="5E6492F0" w14:textId="325BE113">
      <w:pPr>
        <w:rPr>
          <w:rFonts w:asciiTheme="minorHAnsi" w:hAnsiTheme="minorHAnsi"/>
          <w:b/>
          <w:sz w:val="22"/>
          <w:szCs w:val="22"/>
        </w:rPr>
      </w:pPr>
      <w:r w:rsidRPr="00505C51">
        <w:rPr>
          <w:rFonts w:asciiTheme="minorHAnsi" w:hAnsiTheme="minorHAnsi"/>
          <w:b/>
          <w:sz w:val="22"/>
          <w:szCs w:val="22"/>
        </w:rPr>
        <w:t>Group allocation</w:t>
      </w:r>
    </w:p>
    <w:p w:rsidRPr="00505C51" w:rsidR="008669DA" w:rsidP="008669DA" w:rsidRDefault="008669DA" w14:paraId="43E7E57E" w14:textId="7A19B25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Pr="00505C51" w:rsidR="00BB55EC">
        <w:rPr>
          <w:rFonts w:asciiTheme="minorHAnsi" w:hAnsiTheme="minorHAnsi"/>
          <w:sz w:val="22"/>
          <w:szCs w:val="22"/>
        </w:rPr>
        <w:t xml:space="preserve">state if restricted randomization was </w:t>
      </w:r>
      <w:r w:rsidRPr="00505C51" w:rsidR="00605A12">
        <w:rPr>
          <w:rFonts w:asciiTheme="minorHAnsi" w:hAnsiTheme="minorHAnsi"/>
          <w:sz w:val="22"/>
          <w:szCs w:val="22"/>
        </w:rPr>
        <w:t>applied</w:t>
      </w:r>
    </w:p>
    <w:p w:rsidRPr="00505C51" w:rsidR="008669DA" w:rsidP="00FE48C0" w:rsidRDefault="008669DA" w14:paraId="6A3BED74" w14:textId="39ABB244">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Pr="00A62B52" w:rsidR="00941D04" w:rsidP="00941D04" w:rsidRDefault="00941D04" w14:paraId="417158F6" w14:textId="77777777">
      <w:pPr>
        <w:rPr>
          <w:rFonts w:asciiTheme="minorHAnsi" w:hAnsiTheme="minorHAnsi"/>
          <w:b/>
          <w:sz w:val="16"/>
          <w:szCs w:val="16"/>
        </w:rPr>
      </w:pPr>
    </w:p>
    <w:p w:rsidR="0015519A" w:rsidP="00FF5ED7" w:rsidRDefault="008669DA" w14:paraId="12E89712" w14:textId="4D9C247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5B726E" w:rsidP="00FF5ED7" w:rsidRDefault="005B726E" w14:paraId="7A2FC983" w14:textId="77777777">
      <w:pPr>
        <w:rPr>
          <w:rFonts w:asciiTheme="minorHAnsi" w:hAnsiTheme="minorHAnsi"/>
          <w:sz w:val="22"/>
          <w:szCs w:val="22"/>
          <w:lang w:val="en-GB"/>
        </w:rPr>
      </w:pPr>
    </w:p>
    <w:p w:rsidRPr="00505C51" w:rsidR="005F22AB" w:rsidP="00BC3CCE" w:rsidRDefault="005F22AB" w14:paraId="08928302" w14:textId="07F2B94B">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r w:rsidRPr="005F22AB">
        <w:rPr>
          <w:rFonts w:asciiTheme="minorHAnsi" w:hAnsiTheme="minorHAnsi"/>
          <w:sz w:val="22"/>
          <w:szCs w:val="22"/>
        </w:rPr>
        <w:t>Zebrafish were allocated to groups by phenotype which was confirmed using fluorescen</w:t>
      </w:r>
      <w:r w:rsidR="00F87E6A">
        <w:rPr>
          <w:rFonts w:asciiTheme="minorHAnsi" w:hAnsiTheme="minorHAnsi"/>
          <w:sz w:val="22"/>
          <w:szCs w:val="22"/>
        </w:rPr>
        <w:t>ce</w:t>
      </w:r>
      <w:r w:rsidRPr="005F22AB">
        <w:rPr>
          <w:rFonts w:asciiTheme="minorHAnsi" w:hAnsiTheme="minorHAnsi"/>
          <w:sz w:val="22"/>
          <w:szCs w:val="22"/>
        </w:rPr>
        <w:t xml:space="preserve"> microscopy. The detailed description of experimental design can be found in the text, figure legends and methods section</w:t>
      </w:r>
      <w:r>
        <w:rPr>
          <w:rFonts w:asciiTheme="minorHAnsi" w:hAnsiTheme="minorHAnsi"/>
          <w:sz w:val="22"/>
          <w:szCs w:val="22"/>
        </w:rPr>
        <w:t>s</w:t>
      </w:r>
      <w:r w:rsidRPr="005F22AB">
        <w:rPr>
          <w:rFonts w:asciiTheme="minorHAnsi" w:hAnsiTheme="minorHAnsi"/>
          <w:sz w:val="22"/>
          <w:szCs w:val="22"/>
        </w:rPr>
        <w:t>.</w:t>
      </w:r>
    </w:p>
    <w:p w:rsidRPr="00FF5ED7" w:rsidR="00BB55EC" w:rsidP="00FF5ED7" w:rsidRDefault="00BB55EC" w14:paraId="2D71AF25" w14:textId="77777777">
      <w:pPr>
        <w:rPr>
          <w:rFonts w:asciiTheme="minorHAnsi" w:hAnsiTheme="minorHAnsi"/>
          <w:b/>
        </w:rPr>
      </w:pPr>
    </w:p>
    <w:p w:rsidRPr="00505C51" w:rsidR="00877644" w:rsidP="00877644" w:rsidRDefault="00FF5ED7" w14:paraId="0D4BB61E" w14:textId="77777777">
      <w:pPr>
        <w:rPr>
          <w:rFonts w:asciiTheme="minorHAnsi" w:hAnsiTheme="minorHAnsi"/>
          <w:b/>
          <w:sz w:val="22"/>
          <w:szCs w:val="22"/>
        </w:rPr>
      </w:pPr>
      <w:r w:rsidRPr="00505C51">
        <w:rPr>
          <w:rFonts w:asciiTheme="minorHAnsi" w:hAnsiTheme="minorHAnsi"/>
          <w:b/>
          <w:sz w:val="22"/>
          <w:szCs w:val="22"/>
        </w:rPr>
        <w:t>A</w:t>
      </w:r>
      <w:r w:rsidRPr="00505C51" w:rsidR="00661DCC">
        <w:rPr>
          <w:rFonts w:asciiTheme="minorHAnsi" w:hAnsiTheme="minorHAnsi"/>
          <w:b/>
          <w:sz w:val="22"/>
          <w:szCs w:val="22"/>
        </w:rPr>
        <w:t>dditional data files (</w:t>
      </w:r>
      <w:r w:rsidRPr="00505C51" w:rsidR="00C1184B">
        <w:rPr>
          <w:rFonts w:asciiTheme="minorHAnsi" w:hAnsiTheme="minorHAnsi"/>
          <w:b/>
          <w:sz w:val="22"/>
          <w:szCs w:val="22"/>
        </w:rPr>
        <w:t>“source data”</w:t>
      </w:r>
      <w:r w:rsidRPr="00505C51" w:rsidR="00661DCC">
        <w:rPr>
          <w:rFonts w:asciiTheme="minorHAnsi" w:hAnsiTheme="minorHAnsi"/>
          <w:b/>
          <w:sz w:val="22"/>
          <w:szCs w:val="22"/>
        </w:rPr>
        <w:t>)</w:t>
      </w:r>
    </w:p>
    <w:p w:rsidRPr="00505C51" w:rsidR="00661DCC" w:rsidP="00877644" w:rsidRDefault="00877644" w14:paraId="0DC3E05C" w14:textId="2B454BFD">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Pr="00505C51" w:rsidR="00661DCC">
        <w:rPr>
          <w:rFonts w:asciiTheme="minorHAnsi" w:hAnsiTheme="minorHAnsi"/>
          <w:sz w:val="22"/>
          <w:szCs w:val="22"/>
        </w:rPr>
        <w:t xml:space="preserve"> relevant additional data files</w:t>
      </w:r>
      <w:r w:rsidRPr="00505C51">
        <w:rPr>
          <w:rFonts w:asciiTheme="minorHAnsi" w:hAnsiTheme="minorHAnsi"/>
          <w:sz w:val="22"/>
          <w:szCs w:val="22"/>
        </w:rPr>
        <w:t>, such as</w:t>
      </w:r>
      <w:r w:rsidRPr="00505C51" w:rsidR="00661DCC">
        <w:rPr>
          <w:rFonts w:asciiTheme="minorHAnsi" w:hAnsiTheme="minorHAnsi"/>
          <w:sz w:val="22"/>
          <w:szCs w:val="22"/>
        </w:rPr>
        <w:t xml:space="preserve"> </w:t>
      </w:r>
      <w:r w:rsidRPr="00505C51" w:rsidR="00F3344F">
        <w:rPr>
          <w:rFonts w:asciiTheme="minorHAnsi" w:hAnsiTheme="minorHAnsi"/>
          <w:sz w:val="22"/>
          <w:szCs w:val="22"/>
        </w:rPr>
        <w:t xml:space="preserve">numerical </w:t>
      </w:r>
      <w:r w:rsidRPr="00505C51" w:rsidR="00661DCC">
        <w:rPr>
          <w:rFonts w:asciiTheme="minorHAnsi" w:hAnsiTheme="minorHAnsi"/>
          <w:sz w:val="22"/>
          <w:szCs w:val="22"/>
        </w:rPr>
        <w:t xml:space="preserve">data that </w:t>
      </w:r>
      <w:r w:rsidRPr="00505C51" w:rsidR="00F3344F">
        <w:rPr>
          <w:rFonts w:asciiTheme="minorHAnsi" w:hAnsiTheme="minorHAnsi"/>
          <w:sz w:val="22"/>
          <w:szCs w:val="22"/>
        </w:rPr>
        <w:t>are represented as a</w:t>
      </w:r>
      <w:r w:rsidRPr="00505C51" w:rsidR="00BB00D0">
        <w:rPr>
          <w:rFonts w:asciiTheme="minorHAnsi" w:hAnsiTheme="minorHAnsi"/>
          <w:sz w:val="22"/>
          <w:szCs w:val="22"/>
        </w:rPr>
        <w:t xml:space="preserve"> graph</w:t>
      </w:r>
      <w:r w:rsidRPr="00505C51" w:rsidR="00F3344F">
        <w:rPr>
          <w:rFonts w:asciiTheme="minorHAnsi" w:hAnsiTheme="minorHAnsi"/>
          <w:sz w:val="22"/>
          <w:szCs w:val="22"/>
        </w:rPr>
        <w:t xml:space="preserve"> in a figure,</w:t>
      </w:r>
      <w:r w:rsidRPr="00505C51" w:rsidR="00BB00D0">
        <w:rPr>
          <w:rFonts w:asciiTheme="minorHAnsi" w:hAnsiTheme="minorHAnsi"/>
          <w:sz w:val="22"/>
          <w:szCs w:val="22"/>
        </w:rPr>
        <w:t xml:space="preserve"> or </w:t>
      </w:r>
      <w:r w:rsidRPr="00505C51" w:rsidR="00F3344F">
        <w:rPr>
          <w:rFonts w:asciiTheme="minorHAnsi" w:hAnsiTheme="minorHAnsi"/>
          <w:sz w:val="22"/>
          <w:szCs w:val="22"/>
        </w:rPr>
        <w:t xml:space="preserve">as a </w:t>
      </w:r>
      <w:r w:rsidRPr="00505C51" w:rsidR="00BB00D0">
        <w:rPr>
          <w:rFonts w:asciiTheme="minorHAnsi" w:hAnsiTheme="minorHAnsi"/>
          <w:sz w:val="22"/>
          <w:szCs w:val="22"/>
        </w:rPr>
        <w:t>summary table</w:t>
      </w:r>
    </w:p>
    <w:p w:rsidRPr="00505C51" w:rsidR="00877644" w:rsidP="00877644" w:rsidRDefault="00877644" w14:paraId="1AE2240C" w14:textId="1C80EA06">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Pr="00505C51" w:rsidR="00BA5BB7">
        <w:rPr>
          <w:rFonts w:asciiTheme="minorHAnsi" w:hAnsiTheme="minorHAnsi"/>
          <w:sz w:val="22"/>
          <w:szCs w:val="22"/>
        </w:rPr>
        <w:t>a main figure</w:t>
      </w:r>
      <w:r w:rsidRPr="00505C51">
        <w:rPr>
          <w:rFonts w:asciiTheme="minorHAnsi" w:hAnsiTheme="minorHAnsi"/>
          <w:sz w:val="22"/>
          <w:szCs w:val="22"/>
        </w:rPr>
        <w:t xml:space="preserve"> </w:t>
      </w:r>
      <w:r w:rsidRPr="00505C51" w:rsidR="00BA5BB7">
        <w:rPr>
          <w:rFonts w:asciiTheme="minorHAnsi" w:hAnsiTheme="minorHAnsi"/>
          <w:sz w:val="22"/>
          <w:szCs w:val="22"/>
        </w:rPr>
        <w:t>or table</w:t>
      </w:r>
    </w:p>
    <w:p w:rsidRPr="00505C51" w:rsidR="006E6B2A" w:rsidP="00877644" w:rsidRDefault="006E6B2A" w14:paraId="120D7016" w14:textId="32B8E670">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Pr="00505C51" w:rsidR="00BA5BB7">
        <w:rPr>
          <w:rFonts w:asciiTheme="minorHAnsi" w:hAnsiTheme="minorHAnsi"/>
          <w:sz w:val="22"/>
          <w:szCs w:val="22"/>
        </w:rPr>
        <w:t xml:space="preserve">the </w:t>
      </w:r>
      <w:r w:rsidRPr="00505C51">
        <w:rPr>
          <w:rFonts w:asciiTheme="minorHAnsi" w:hAnsiTheme="minorHAnsi"/>
          <w:sz w:val="22"/>
          <w:szCs w:val="22"/>
        </w:rPr>
        <w:t xml:space="preserve">full list of </w:t>
      </w:r>
      <w:r w:rsidRPr="00505C51" w:rsidR="00BA5BB7">
        <w:rPr>
          <w:rFonts w:asciiTheme="minorHAnsi" w:hAnsiTheme="minorHAnsi"/>
          <w:sz w:val="22"/>
          <w:szCs w:val="22"/>
        </w:rPr>
        <w:t>parameters used</w:t>
      </w:r>
    </w:p>
    <w:p w:rsidRPr="00505C51" w:rsidR="006E6B2A" w:rsidP="00877644" w:rsidRDefault="006E6B2A" w14:paraId="742EE9DD" w14:textId="189EBC1A">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Pr="00505C51" w:rsidR="00BA5BB7">
        <w:rPr>
          <w:rFonts w:asciiTheme="minorHAnsi" w:hAnsiTheme="minorHAnsi"/>
          <w:sz w:val="22"/>
          <w:szCs w:val="22"/>
        </w:rPr>
        <w:t xml:space="preserve">code </w:t>
      </w:r>
      <w:r w:rsidRPr="00505C51">
        <w:rPr>
          <w:rFonts w:asciiTheme="minorHAnsi" w:hAnsiTheme="minorHAnsi"/>
          <w:sz w:val="22"/>
          <w:szCs w:val="22"/>
        </w:rPr>
        <w:t>used for data analysis</w:t>
      </w:r>
      <w:r w:rsidRPr="00505C51" w:rsidR="00BA5BB7">
        <w:rPr>
          <w:rFonts w:asciiTheme="minorHAnsi" w:hAnsiTheme="minorHAnsi"/>
          <w:sz w:val="22"/>
          <w:szCs w:val="22"/>
        </w:rPr>
        <w:t xml:space="preserve"> (e.g., R, </w:t>
      </w:r>
      <w:proofErr w:type="spellStart"/>
      <w:r w:rsidRPr="00505C51" w:rsidR="00BA5BB7">
        <w:rPr>
          <w:rFonts w:asciiTheme="minorHAnsi" w:hAnsiTheme="minorHAnsi"/>
          <w:sz w:val="22"/>
          <w:szCs w:val="22"/>
        </w:rPr>
        <w:t>MatLab</w:t>
      </w:r>
      <w:proofErr w:type="spellEnd"/>
      <w:r w:rsidRPr="00505C51" w:rsidR="00BA5BB7">
        <w:rPr>
          <w:rFonts w:asciiTheme="minorHAnsi" w:hAnsiTheme="minorHAnsi"/>
          <w:sz w:val="22"/>
          <w:szCs w:val="22"/>
        </w:rPr>
        <w:t>)</w:t>
      </w:r>
    </w:p>
    <w:p w:rsidR="006E6B2A" w:rsidP="00877644" w:rsidRDefault="00BA5BB7" w14:paraId="04223723" w14:textId="497E41A1">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Pr="00505C51" w:rsidR="006E6B2A">
        <w:rPr>
          <w:rFonts w:asciiTheme="minorHAnsi" w:hAnsiTheme="minorHAnsi"/>
          <w:sz w:val="22"/>
          <w:szCs w:val="22"/>
        </w:rPr>
        <w:t xml:space="preserve"> stat</w:t>
      </w:r>
      <w:r w:rsidRPr="00505C51">
        <w:rPr>
          <w:rFonts w:asciiTheme="minorHAnsi" w:hAnsiTheme="minorHAnsi"/>
          <w:sz w:val="22"/>
          <w:szCs w:val="22"/>
        </w:rPr>
        <w:t>ing</w:t>
      </w:r>
      <w:r w:rsidRPr="00505C51" w:rsidR="006E6B2A">
        <w:rPr>
          <w:rFonts w:asciiTheme="minorHAnsi" w:hAnsiTheme="minorHAnsi"/>
          <w:sz w:val="22"/>
          <w:szCs w:val="22"/>
        </w:rPr>
        <w:t xml:space="preserve"> </w:t>
      </w:r>
      <w:r w:rsidRPr="00505C51">
        <w:rPr>
          <w:rFonts w:asciiTheme="minorHAnsi" w:hAnsiTheme="minorHAnsi"/>
          <w:sz w:val="22"/>
          <w:szCs w:val="22"/>
        </w:rPr>
        <w:t xml:space="preserve">that data files are </w:t>
      </w:r>
      <w:r w:rsidRPr="00505C51" w:rsidR="006E6B2A">
        <w:rPr>
          <w:rFonts w:asciiTheme="minorHAnsi" w:hAnsiTheme="minorHAnsi"/>
          <w:sz w:val="22"/>
          <w:szCs w:val="22"/>
        </w:rPr>
        <w:t xml:space="preserve">“available </w:t>
      </w:r>
      <w:r w:rsidRPr="00505C51">
        <w:rPr>
          <w:rFonts w:asciiTheme="minorHAnsi" w:hAnsiTheme="minorHAnsi"/>
          <w:sz w:val="22"/>
          <w:szCs w:val="22"/>
        </w:rPr>
        <w:t>upon request”</w:t>
      </w:r>
    </w:p>
    <w:p w:rsidRPr="00A62B52" w:rsidR="00A62B52" w:rsidP="00A62B52" w:rsidRDefault="00A62B52" w14:paraId="69E6B924" w14:textId="77777777">
      <w:pPr>
        <w:rPr>
          <w:rFonts w:asciiTheme="minorHAnsi" w:hAnsiTheme="minorHAnsi"/>
          <w:sz w:val="16"/>
          <w:szCs w:val="16"/>
        </w:rPr>
      </w:pPr>
    </w:p>
    <w:p w:rsidR="00A62B52" w:rsidP="00A62B52" w:rsidRDefault="00A62B52" w14:paraId="105DBE65" w14:textId="45F0336B">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5B726E" w:rsidP="00A62B52" w:rsidRDefault="005B726E" w14:paraId="2AF157E1" w14:textId="77777777">
      <w:pPr>
        <w:rPr>
          <w:rFonts w:asciiTheme="minorHAnsi" w:hAnsiTheme="minorHAnsi"/>
          <w:sz w:val="22"/>
          <w:szCs w:val="22"/>
        </w:rPr>
      </w:pPr>
    </w:p>
    <w:p w:rsidR="00C700A1" w:rsidP="2F38A96B" w:rsidRDefault="00C700A1" w14:paraId="576806C5" w14:textId="73958E1C">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Calibri" w:hAnsi="Calibri" w:asciiTheme="minorAscii" w:hAnsiTheme="minorAscii"/>
          <w:sz w:val="22"/>
          <w:szCs w:val="22"/>
        </w:rPr>
      </w:pPr>
      <w:r w:rsidRPr="2F38A96B" w:rsidR="00C700A1">
        <w:rPr>
          <w:rFonts w:ascii="Calibri" w:hAnsi="Calibri" w:asciiTheme="minorAscii" w:hAnsiTheme="minorAscii"/>
          <w:sz w:val="22"/>
          <w:szCs w:val="22"/>
        </w:rPr>
        <w:t xml:space="preserve">Source data were included for the detailed characterization of the EWSR1-FLI1-driven tumors (Supplementary Table 1), </w:t>
      </w:r>
      <w:r w:rsidRPr="2F38A96B" w:rsidR="005B726E">
        <w:rPr>
          <w:rFonts w:ascii="Calibri" w:hAnsi="Calibri" w:asciiTheme="minorAscii" w:hAnsiTheme="minorAscii"/>
          <w:sz w:val="22"/>
          <w:szCs w:val="22"/>
        </w:rPr>
        <w:t>l</w:t>
      </w:r>
      <w:r w:rsidRPr="2F38A96B" w:rsidR="005B726E">
        <w:rPr>
          <w:rFonts w:ascii="Calibri" w:hAnsi="Calibri" w:asciiTheme="minorAscii" w:hAnsiTheme="minorAscii"/>
          <w:sz w:val="22"/>
          <w:szCs w:val="22"/>
        </w:rPr>
        <w:t xml:space="preserve">ist of downregulated and upregulated proteins identified by LC-MS/MS analysis in EWSR1-FLI1 expressing </w:t>
      </w:r>
      <w:r w:rsidRPr="2F38A96B" w:rsidR="005B726E">
        <w:rPr>
          <w:rFonts w:ascii="Calibri" w:hAnsi="Calibri" w:asciiTheme="minorAscii" w:hAnsiTheme="minorAscii"/>
          <w:sz w:val="22"/>
          <w:szCs w:val="22"/>
        </w:rPr>
        <w:t>tumors</w:t>
      </w:r>
      <w:r w:rsidRPr="2F38A96B" w:rsidR="005B726E">
        <w:rPr>
          <w:rFonts w:ascii="Calibri" w:hAnsi="Calibri" w:asciiTheme="minorAscii" w:hAnsiTheme="minorAscii"/>
          <w:sz w:val="22"/>
          <w:szCs w:val="22"/>
        </w:rPr>
        <w:t xml:space="preserve"> </w:t>
      </w:r>
      <w:r w:rsidRPr="2F38A96B" w:rsidR="00C700A1">
        <w:rPr>
          <w:rFonts w:ascii="Calibri" w:hAnsi="Calibri" w:asciiTheme="minorAscii" w:hAnsiTheme="minorAscii"/>
          <w:sz w:val="22"/>
          <w:szCs w:val="22"/>
        </w:rPr>
        <w:t>(</w:t>
      </w:r>
      <w:r w:rsidRPr="2F38A96B" w:rsidR="00C700A1">
        <w:rPr>
          <w:rFonts w:ascii="Calibri" w:hAnsi="Calibri" w:asciiTheme="minorAscii" w:hAnsiTheme="minorAscii"/>
          <w:sz w:val="22"/>
          <w:szCs w:val="22"/>
        </w:rPr>
        <w:t>Supplementary Table 2),</w:t>
      </w:r>
      <w:r w:rsidRPr="2F38A96B" w:rsidR="005F22AB">
        <w:rPr>
          <w:rFonts w:ascii="Calibri" w:hAnsi="Calibri" w:asciiTheme="minorAscii" w:hAnsiTheme="minorAscii"/>
          <w:sz w:val="22"/>
          <w:szCs w:val="22"/>
        </w:rPr>
        <w:t xml:space="preserve"> </w:t>
      </w:r>
      <w:r w:rsidRPr="2F38A96B" w:rsidR="005B726E">
        <w:rPr>
          <w:rFonts w:ascii="Calibri" w:hAnsi="Calibri" w:asciiTheme="minorAscii" w:hAnsiTheme="minorAscii"/>
          <w:sz w:val="22"/>
          <w:szCs w:val="22"/>
        </w:rPr>
        <w:t>l</w:t>
      </w:r>
      <w:r w:rsidRPr="2F38A96B" w:rsidR="005B726E">
        <w:rPr>
          <w:rFonts w:ascii="Calibri" w:hAnsi="Calibri" w:asciiTheme="minorAscii" w:hAnsiTheme="minorAscii"/>
          <w:sz w:val="22"/>
          <w:szCs w:val="22"/>
        </w:rPr>
        <w:t>ist of downregulated and upregulated proteins identified by LC-MS/MS analysis in EWSR1-FLI1 expressing embryos</w:t>
      </w:r>
      <w:r w:rsidRPr="2F38A96B" w:rsidR="005B726E">
        <w:rPr>
          <w:rFonts w:ascii="Calibri" w:hAnsi="Calibri" w:asciiTheme="minorAscii" w:hAnsiTheme="minorAscii"/>
          <w:sz w:val="22"/>
          <w:szCs w:val="22"/>
        </w:rPr>
        <w:t xml:space="preserve"> (</w:t>
      </w:r>
      <w:r w:rsidRPr="2F38A96B" w:rsidR="005B726E">
        <w:rPr>
          <w:rFonts w:ascii="Calibri" w:hAnsi="Calibri" w:asciiTheme="minorAscii" w:hAnsiTheme="minorAscii"/>
          <w:sz w:val="22"/>
          <w:szCs w:val="22"/>
        </w:rPr>
        <w:t xml:space="preserve">Supplementary Table </w:t>
      </w:r>
      <w:r w:rsidRPr="2F38A96B" w:rsidR="005B726E">
        <w:rPr>
          <w:rFonts w:ascii="Calibri" w:hAnsi="Calibri" w:asciiTheme="minorAscii" w:hAnsiTheme="minorAscii"/>
          <w:sz w:val="22"/>
          <w:szCs w:val="22"/>
        </w:rPr>
        <w:t>3),</w:t>
      </w:r>
      <w:r w:rsidRPr="2F38A96B" w:rsidR="00C700A1">
        <w:rPr>
          <w:rFonts w:ascii="Calibri" w:hAnsi="Calibri" w:asciiTheme="minorAscii" w:hAnsiTheme="minorAscii"/>
          <w:sz w:val="22"/>
          <w:szCs w:val="22"/>
        </w:rPr>
        <w:t xml:space="preserve"> list of primers used for </w:t>
      </w:r>
      <w:r w:rsidRPr="2F38A96B" w:rsidR="005F22AB">
        <w:rPr>
          <w:rFonts w:ascii="Calibri" w:hAnsi="Calibri" w:asciiTheme="minorAscii" w:hAnsiTheme="minorAscii"/>
          <w:sz w:val="22"/>
          <w:szCs w:val="22"/>
        </w:rPr>
        <w:t xml:space="preserve">RT-PCR </w:t>
      </w:r>
      <w:r w:rsidRPr="2F38A96B" w:rsidR="00C700A1">
        <w:rPr>
          <w:rFonts w:ascii="Calibri" w:hAnsi="Calibri" w:asciiTheme="minorAscii" w:hAnsiTheme="minorAscii"/>
          <w:sz w:val="22"/>
          <w:szCs w:val="22"/>
        </w:rPr>
        <w:t xml:space="preserve">(Supplementary Table </w:t>
      </w:r>
      <w:r w:rsidRPr="2F38A96B" w:rsidR="005B726E">
        <w:rPr>
          <w:rFonts w:ascii="Calibri" w:hAnsi="Calibri" w:asciiTheme="minorAscii" w:hAnsiTheme="minorAscii"/>
          <w:sz w:val="22"/>
          <w:szCs w:val="22"/>
        </w:rPr>
        <w:t>4</w:t>
      </w:r>
      <w:r w:rsidRPr="2F38A96B" w:rsidR="00C700A1">
        <w:rPr>
          <w:rFonts w:ascii="Calibri" w:hAnsi="Calibri" w:asciiTheme="minorAscii" w:hAnsiTheme="minorAscii"/>
          <w:sz w:val="22"/>
          <w:szCs w:val="22"/>
        </w:rPr>
        <w:t>).</w:t>
      </w:r>
    </w:p>
    <w:p w:rsidR="005B726E" w:rsidP="00BC3CCE" w:rsidRDefault="005B726E" w14:paraId="2FBF78CC" w14:textId="5F89EBE5">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p>
    <w:p w:rsidRPr="00406FF4" w:rsidR="00A62B52" w:rsidP="00A62B52" w:rsidRDefault="00A62B52" w14:paraId="08C9EF2F" w14:textId="77777777">
      <w:pPr>
        <w:rPr>
          <w:rFonts w:asciiTheme="minorHAnsi" w:hAnsiTheme="minorHAnsi"/>
          <w:sz w:val="22"/>
          <w:szCs w:val="22"/>
        </w:rPr>
      </w:pPr>
    </w:p>
    <w:sectPr w:rsidRPr="00406FF4" w:rsidR="00A62B52" w:rsidSect="00A62B52">
      <w:headerReference w:type="default" r:id="rId15"/>
      <w:footerReference w:type="even" r:id="rId16"/>
      <w:footerReference w:type="default" r:id="rId17"/>
      <w:type w:val="continuous"/>
      <w:pgSz w:w="11900" w:h="16840" w:orient="portrait"/>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430" w:rsidP="004215FE" w:rsidRDefault="00963430" w14:paraId="0837AAAD" w14:textId="77777777">
      <w:r>
        <w:separator/>
      </w:r>
    </w:p>
  </w:endnote>
  <w:endnote w:type="continuationSeparator" w:id="0">
    <w:p w:rsidR="00963430" w:rsidP="004215FE" w:rsidRDefault="00963430" w14:paraId="18CF7C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3CCE" w:rsidP="0009520A" w:rsidRDefault="00BC3CCE" w14:paraId="200D9A8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3CCE" w:rsidP="0009520A" w:rsidRDefault="00BC3CCE" w14:paraId="44EEFD2C" w14:textId="77777777">
    <w:pPr>
      <w:pStyle w:val="Footer"/>
      <w:framePr w:wrap="around" w:hAnchor="margin" w:vAnchor="text"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C3CCE" w:rsidRDefault="00BC3CCE" w14:paraId="1F7354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9520A" w:rsidR="00BC3CCE" w:rsidP="0009520A" w:rsidRDefault="00BC3CCE" w14:paraId="4153B882" w14:textId="77777777">
    <w:pPr>
      <w:pStyle w:val="Footer"/>
      <w:framePr w:wrap="around" w:hAnchor="page" w:vAnchor="text"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71313">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rsidRPr="00062DBF" w:rsidR="00BC3CCE" w:rsidP="0009520A" w:rsidRDefault="00BC3CCE" w14:paraId="43DA2918" w14:textId="77777777">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430" w:rsidP="004215FE" w:rsidRDefault="00963430" w14:paraId="59E1A7DF" w14:textId="77777777">
      <w:r>
        <w:separator/>
      </w:r>
    </w:p>
  </w:footnote>
  <w:footnote w:type="continuationSeparator" w:id="0">
    <w:p w:rsidR="00963430" w:rsidP="004215FE" w:rsidRDefault="00963430" w14:paraId="1D6B85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3CCE" w:rsidP="004215FE" w:rsidRDefault="00BC3CCE" w14:paraId="4C0767A8" w14:textId="77777777">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0001"/>
    <w:rsid w:val="00083FE8"/>
    <w:rsid w:val="0009444E"/>
    <w:rsid w:val="0009520A"/>
    <w:rsid w:val="000A32A6"/>
    <w:rsid w:val="000A38BC"/>
    <w:rsid w:val="000A4CE9"/>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37093"/>
    <w:rsid w:val="00241081"/>
    <w:rsid w:val="00266462"/>
    <w:rsid w:val="002A068D"/>
    <w:rsid w:val="002A0ED1"/>
    <w:rsid w:val="002A7487"/>
    <w:rsid w:val="00307F5D"/>
    <w:rsid w:val="00314D33"/>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6D6E"/>
    <w:rsid w:val="00550F13"/>
    <w:rsid w:val="005530AE"/>
    <w:rsid w:val="00555F44"/>
    <w:rsid w:val="00566103"/>
    <w:rsid w:val="005B0A15"/>
    <w:rsid w:val="005B726E"/>
    <w:rsid w:val="005F22AB"/>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430"/>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00A1"/>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1313"/>
    <w:rsid w:val="00E870D1"/>
    <w:rsid w:val="00ED346E"/>
    <w:rsid w:val="00EF7423"/>
    <w:rsid w:val="00F27DEC"/>
    <w:rsid w:val="00F3344F"/>
    <w:rsid w:val="00F60CF4"/>
    <w:rsid w:val="00F87E6A"/>
    <w:rsid w:val="00FC1F40"/>
    <w:rsid w:val="00FD0F2C"/>
    <w:rsid w:val="00FE362B"/>
    <w:rsid w:val="00FE48C0"/>
    <w:rsid w:val="00FE4F10"/>
    <w:rsid w:val="00FF5ED7"/>
    <w:rsid w:val="00FF6CD1"/>
    <w:rsid w:val="2F38A96B"/>
    <w:rsid w:val="3F7C2E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AAB563DC-23C2-424A-A28D-B2BCFDF7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MS Minng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FD0F2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styleId="HeaderChar" w:customStyle="1">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styleId="FooterChar" w:customStyle="1">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styleId="CommentTextChar" w:customStyle="1">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styleId="CommentSubjectChar" w:customStyle="1">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58902849">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53625338">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losbiology.org/article/info:doi/10.1371/journal.pbio.1000412"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biosharing.or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quator-network.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ditorial@elifesciences.or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37E5D2BAC3041A7C2B9B4B03B3266" ma:contentTypeVersion="15" ma:contentTypeDescription="Create a new document." ma:contentTypeScope="" ma:versionID="65dba70036b72824298ea12a25b9615a">
  <xsd:schema xmlns:xsd="http://www.w3.org/2001/XMLSchema" xmlns:xs="http://www.w3.org/2001/XMLSchema" xmlns:p="http://schemas.microsoft.com/office/2006/metadata/properties" xmlns:ns1="http://schemas.microsoft.com/sharepoint/v3" xmlns:ns2="01163220-5225-4c79-a661-36ba8846aa78" xmlns:ns3="a7501579-2ffb-40b7-ac06-e53b441a3de3" targetNamespace="http://schemas.microsoft.com/office/2006/metadata/properties" ma:root="true" ma:fieldsID="7aa56c5772cbdac94b0e93bd6f9c713d" ns1:_="" ns2:_="" ns3:_="">
    <xsd:import namespace="http://schemas.microsoft.com/sharepoint/v3"/>
    <xsd:import namespace="01163220-5225-4c79-a661-36ba8846aa78"/>
    <xsd:import namespace="a7501579-2ffb-40b7-ac06-e53b441a3d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63220-5225-4c79-a661-36ba8846a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501579-2ffb-40b7-ac06-e53b441a3d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7501579-2ffb-40b7-ac06-e53b441a3de3">
      <UserInfo>
        <DisplayName>Amatruda, James</DisplayName>
        <AccountId>15</AccountId>
        <AccountType/>
      </UserInfo>
    </SharedWithUsers>
  </documentManagement>
</p:properties>
</file>

<file path=customXml/itemProps1.xml><?xml version="1.0" encoding="utf-8"?>
<ds:datastoreItem xmlns:ds="http://schemas.openxmlformats.org/officeDocument/2006/customXml" ds:itemID="{95704973-59BB-6A4F-B174-AC182D8FC82B}">
  <ds:schemaRefs>
    <ds:schemaRef ds:uri="http://schemas.openxmlformats.org/officeDocument/2006/bibliography"/>
  </ds:schemaRefs>
</ds:datastoreItem>
</file>

<file path=customXml/itemProps2.xml><?xml version="1.0" encoding="utf-8"?>
<ds:datastoreItem xmlns:ds="http://schemas.openxmlformats.org/officeDocument/2006/customXml" ds:itemID="{16840630-9659-4F7A-A98D-1BDDB25BAA15}">
  <ds:schemaRefs>
    <ds:schemaRef ds:uri="http://schemas.microsoft.com/sharepoint/v3/contenttype/forms"/>
  </ds:schemaRefs>
</ds:datastoreItem>
</file>

<file path=customXml/itemProps3.xml><?xml version="1.0" encoding="utf-8"?>
<ds:datastoreItem xmlns:ds="http://schemas.openxmlformats.org/officeDocument/2006/customXml" ds:itemID="{C388D98E-F68E-447D-8C65-F11F671E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163220-5225-4c79-a661-36ba8846aa78"/>
    <ds:schemaRef ds:uri="a7501579-2ffb-40b7-ac06-e53b441a3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25E7F-3D73-4E1F-AD94-6D71A167F312}">
  <ds:schemaRefs>
    <ds:schemaRef ds:uri="http://schemas.microsoft.com/office/2006/metadata/properties"/>
    <ds:schemaRef ds:uri="http://schemas.microsoft.com/office/infopath/2007/PartnerControls"/>
    <ds:schemaRef ds:uri="http://schemas.microsoft.com/sharepoint/v3"/>
    <ds:schemaRef ds:uri="a7501579-2ffb-40b7-ac06-e53b441a3d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Brandeis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Andy Collings</dc:creator>
  <lastModifiedBy>Vasileva, Elena</lastModifiedBy>
  <revision>3</revision>
  <dcterms:created xsi:type="dcterms:W3CDTF">2022-02-03T22:16:00.0000000Z</dcterms:created>
  <dcterms:modified xsi:type="dcterms:W3CDTF">2022-02-03T22:19:02.9452993Z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0x0101002E237E5D2BAC3041A7C2B9B4B03B3266</vt:lpwstr>
  </property>
  <property fmtid="{D5CDD505-2E9C-101B-9397-08002B2CF9AE}" pid="3" name="Order">
    <vt:r8>1187500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