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9" w:rsidRPr="00DF48C9" w:rsidRDefault="00254F3A" w:rsidP="00A24939">
      <w:pPr>
        <w:jc w:val="left"/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 w:hint="eastAsia"/>
          <w:b/>
          <w:sz w:val="22"/>
        </w:rPr>
        <w:t>Supplemental File 1A</w:t>
      </w:r>
      <w:r w:rsidR="00A24939" w:rsidRPr="00706275">
        <w:rPr>
          <w:rFonts w:ascii="Times New Roman" w:hAnsi="Times New Roman" w:cs="Times New Roman"/>
          <w:b/>
          <w:sz w:val="22"/>
        </w:rPr>
        <w:t>.</w:t>
      </w:r>
      <w:proofErr w:type="gramEnd"/>
      <w:r w:rsidR="00A24939" w:rsidRPr="00DF48C9">
        <w:rPr>
          <w:rFonts w:ascii="Times New Roman" w:hAnsi="Times New Roman" w:cs="Times New Roman"/>
          <w:sz w:val="22"/>
        </w:rPr>
        <w:t xml:space="preserve"> </w:t>
      </w:r>
      <w:r w:rsidR="00A24939" w:rsidRPr="00DF48C9">
        <w:rPr>
          <w:rFonts w:ascii="Times New Roman" w:hAnsi="Times New Roman" w:cs="Times New Roman"/>
          <w:b/>
          <w:sz w:val="22"/>
        </w:rPr>
        <w:t>Yeast strains used in this study</w:t>
      </w:r>
    </w:p>
    <w:tbl>
      <w:tblPr>
        <w:tblpPr w:leftFromText="142" w:rightFromText="142" w:vertAnchor="text" w:tblpY="1"/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134"/>
      </w:tblGrid>
      <w:tr w:rsidR="00A24939" w:rsidRPr="00DF48C9" w:rsidTr="00A04420">
        <w:trPr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939" w:rsidRPr="00DF48C9" w:rsidRDefault="00A24939" w:rsidP="00A04420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8C9">
              <w:rPr>
                <w:rFonts w:ascii="Times New Roman" w:hAnsi="Times New Roman" w:cs="Times New Roman"/>
                <w:b/>
                <w:sz w:val="16"/>
                <w:szCs w:val="16"/>
              </w:rPr>
              <w:t>Strain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939" w:rsidRPr="00DF48C9" w:rsidRDefault="00A24939" w:rsidP="00A04420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8C9"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939" w:rsidRPr="00DF48C9" w:rsidRDefault="00A24939" w:rsidP="00A04420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8C9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</w:tr>
      <w:tr w:rsidR="00A24939" w:rsidRPr="00DF48C9" w:rsidTr="008F7CC3">
        <w:trPr>
          <w:trHeight w:val="1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939" w:rsidRDefault="00A24939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F48C9">
              <w:rPr>
                <w:rFonts w:ascii="Times New Roman" w:hAnsi="Times New Roman" w:cs="Times New Roman"/>
                <w:sz w:val="16"/>
                <w:szCs w:val="16"/>
              </w:rPr>
              <w:t>SEY6210</w:t>
            </w:r>
          </w:p>
          <w:p w:rsidR="003B7AEE" w:rsidRPr="00DF48C9" w:rsidRDefault="003B7AEE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F48C9">
              <w:rPr>
                <w:rFonts w:ascii="Times New Roman" w:hAnsi="Times New Roman" w:cs="Times New Roman"/>
                <w:sz w:val="16"/>
                <w:szCs w:val="16"/>
              </w:rPr>
              <w:t>SEY6210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.1</w:t>
            </w:r>
          </w:p>
          <w:p w:rsidR="00A24939" w:rsidRDefault="00B0519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208</w:t>
            </w:r>
          </w:p>
          <w:p w:rsidR="00B05195" w:rsidRDefault="00B0519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209</w:t>
            </w:r>
          </w:p>
          <w:p w:rsidR="00B05195" w:rsidRDefault="00B0519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342</w:t>
            </w:r>
          </w:p>
          <w:p w:rsidR="00B05195" w:rsidRDefault="008B7B9D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SSY413</w:t>
            </w:r>
          </w:p>
          <w:p w:rsidR="00B05195" w:rsidRDefault="008B7B9D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SSY414</w:t>
            </w:r>
          </w:p>
          <w:p w:rsidR="00B05195" w:rsidRDefault="008B7B9D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SSY778</w:t>
            </w:r>
          </w:p>
          <w:p w:rsidR="00B05195" w:rsidRDefault="00B05195" w:rsidP="00B0519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667</w:t>
            </w:r>
          </w:p>
          <w:p w:rsidR="00B05195" w:rsidRDefault="00B05195" w:rsidP="00B0519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252</w:t>
            </w:r>
          </w:p>
          <w:p w:rsidR="00B05195" w:rsidRDefault="00B05195" w:rsidP="00B0519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703</w:t>
            </w:r>
          </w:p>
          <w:p w:rsidR="00B05195" w:rsidRDefault="00B05195" w:rsidP="00B0519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683392">
              <w:rPr>
                <w:rFonts w:ascii="Times New Roman" w:hAnsi="Times New Roman" w:cs="Times New Roman" w:hint="eastAsia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659</w:t>
            </w:r>
          </w:p>
          <w:p w:rsidR="00B05195" w:rsidRDefault="008B7B9D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SSY33</w:t>
            </w:r>
          </w:p>
          <w:p w:rsidR="00683392" w:rsidRDefault="00F9586B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SSY970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SSY37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SSY615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SSY212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SSY490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SSY98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SSY1161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SSY259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SSY532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SSY83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SSY216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SSY1134</w:t>
            </w:r>
          </w:p>
          <w:p w:rsidR="00683392" w:rsidRP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SSY479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SSY1128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SSY1129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SSY1130</w:t>
            </w:r>
          </w:p>
          <w:p w:rsidR="00683392" w:rsidRDefault="0068339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SSY1131</w:t>
            </w:r>
          </w:p>
          <w:p w:rsidR="00683392" w:rsidRDefault="00B417B2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SSY491</w:t>
            </w:r>
          </w:p>
          <w:p w:rsidR="00683392" w:rsidRDefault="003E2E3C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SSY474</w:t>
            </w:r>
          </w:p>
          <w:p w:rsidR="00683392" w:rsidRDefault="005F31B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SSY493</w:t>
            </w:r>
          </w:p>
          <w:p w:rsidR="00683392" w:rsidRDefault="005F31B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SSY477</w:t>
            </w:r>
          </w:p>
          <w:p w:rsidR="00683392" w:rsidRDefault="005327CC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SSY1240</w:t>
            </w:r>
          </w:p>
          <w:p w:rsidR="00683392" w:rsidRDefault="00153CE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SSY1271</w:t>
            </w:r>
          </w:p>
          <w:p w:rsidR="00683392" w:rsidRDefault="00785E0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SSY1232</w:t>
            </w:r>
          </w:p>
          <w:p w:rsidR="00683392" w:rsidRDefault="00EE59E6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SSY1178</w:t>
            </w:r>
          </w:p>
          <w:p w:rsidR="00683392" w:rsidRDefault="008011F4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SSY1241</w:t>
            </w:r>
          </w:p>
          <w:p w:rsidR="00683392" w:rsidRDefault="00EE59E6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SSY1180</w:t>
            </w:r>
          </w:p>
          <w:p w:rsidR="00683392" w:rsidRDefault="00AC134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SSY1244</w:t>
            </w:r>
          </w:p>
          <w:p w:rsidR="00683392" w:rsidRDefault="00441BEC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SSY1068</w:t>
            </w:r>
          </w:p>
          <w:p w:rsidR="00683392" w:rsidRDefault="0073197E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SSY1069</w:t>
            </w:r>
          </w:p>
          <w:p w:rsidR="00683392" w:rsidRDefault="0001175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SSY1272</w:t>
            </w:r>
          </w:p>
          <w:p w:rsidR="00683392" w:rsidRDefault="0035289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SSY1070</w:t>
            </w:r>
          </w:p>
          <w:p w:rsidR="00683392" w:rsidRDefault="00462F2D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SSY191</w:t>
            </w:r>
          </w:p>
          <w:p w:rsidR="00683392" w:rsidRDefault="00A92D29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SSY1268</w:t>
            </w:r>
          </w:p>
          <w:p w:rsidR="00683392" w:rsidRDefault="00A92D29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SSY1269</w:t>
            </w:r>
          </w:p>
          <w:p w:rsidR="00683392" w:rsidRDefault="00902926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SSY1274</w:t>
            </w:r>
          </w:p>
          <w:p w:rsidR="00683392" w:rsidRDefault="00FC7CDB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SSY1277</w:t>
            </w:r>
          </w:p>
          <w:p w:rsidR="00683392" w:rsidRDefault="00902926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SSY1258</w:t>
            </w:r>
          </w:p>
          <w:p w:rsidR="0023201B" w:rsidRDefault="00902926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SSY1232</w:t>
            </w:r>
          </w:p>
          <w:p w:rsidR="00683392" w:rsidRDefault="00EF3517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SSY1248</w:t>
            </w:r>
          </w:p>
          <w:p w:rsidR="00683392" w:rsidRDefault="00EF3517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SSY727</w:t>
            </w:r>
          </w:p>
          <w:p w:rsidR="00683392" w:rsidRPr="00EF3517" w:rsidRDefault="00EF3517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SSY728</w:t>
            </w:r>
          </w:p>
          <w:p w:rsidR="00683392" w:rsidRDefault="009E0A5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SSY439</w:t>
            </w:r>
          </w:p>
          <w:p w:rsidR="00683392" w:rsidRDefault="009E0A5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SSY441</w:t>
            </w:r>
          </w:p>
          <w:p w:rsidR="00683392" w:rsidRDefault="009E0A5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SSY445</w:t>
            </w:r>
          </w:p>
          <w:p w:rsidR="00683392" w:rsidRDefault="006D7CB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SSY1171</w:t>
            </w:r>
          </w:p>
          <w:p w:rsidR="00683392" w:rsidRDefault="003B7AEE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SSY1169</w:t>
            </w:r>
          </w:p>
          <w:p w:rsidR="00683392" w:rsidRDefault="00B7275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SSY1264</w:t>
            </w:r>
          </w:p>
          <w:p w:rsidR="00683392" w:rsidRDefault="00561616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SSY911</w:t>
            </w:r>
          </w:p>
          <w:p w:rsidR="00683392" w:rsidRDefault="00ED0458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SSY913</w:t>
            </w:r>
          </w:p>
          <w:p w:rsidR="00683392" w:rsidRDefault="00ED0458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SSY1032</w:t>
            </w:r>
          </w:p>
          <w:p w:rsidR="00683392" w:rsidRDefault="00ED0458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SSY1033</w:t>
            </w:r>
          </w:p>
          <w:p w:rsidR="00683392" w:rsidRDefault="0073683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SSY1034</w:t>
            </w:r>
          </w:p>
          <w:p w:rsidR="00683392" w:rsidRDefault="0073683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SSY1035</w:t>
            </w:r>
          </w:p>
          <w:p w:rsidR="00683392" w:rsidRDefault="00817F94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SSY491</w:t>
            </w:r>
          </w:p>
          <w:p w:rsidR="00683392" w:rsidRDefault="00F6579E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SSY1229</w:t>
            </w:r>
          </w:p>
          <w:p w:rsidR="00CD1FB3" w:rsidRDefault="00CD1FB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SSY792</w:t>
            </w:r>
          </w:p>
          <w:p w:rsidR="00683392" w:rsidRDefault="00A41EE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</w:t>
            </w:r>
            <w:r w:rsidR="00CD1FB3">
              <w:rPr>
                <w:rFonts w:ascii="Times New Roman" w:hAnsi="Times New Roman" w:cs="Times New Roman" w:hint="eastAsia"/>
                <w:sz w:val="16"/>
                <w:szCs w:val="16"/>
              </w:rPr>
              <w:t>15</w:t>
            </w:r>
          </w:p>
          <w:p w:rsidR="00683392" w:rsidRDefault="00CD1FB3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SSY1217</w:t>
            </w:r>
          </w:p>
          <w:p w:rsidR="00683392" w:rsidRDefault="00187CED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SSY12118</w:t>
            </w:r>
          </w:p>
          <w:p w:rsidR="00683392" w:rsidRDefault="006237A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SSY984</w:t>
            </w:r>
          </w:p>
          <w:p w:rsidR="00683392" w:rsidRDefault="006237A5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SSY985</w:t>
            </w:r>
          </w:p>
          <w:p w:rsidR="00683392" w:rsidRDefault="006E2B40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</w:t>
            </w:r>
            <w:r w:rsidR="00D812F8">
              <w:rPr>
                <w:rFonts w:ascii="Times New Roman" w:hAnsi="Times New Roman" w:cs="Times New Roman" w:hint="eastAsia"/>
                <w:sz w:val="16"/>
                <w:szCs w:val="16"/>
              </w:rPr>
              <w:t>924</w:t>
            </w:r>
          </w:p>
          <w:p w:rsidR="00683392" w:rsidRDefault="00D812F8" w:rsidP="00A04420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SSY1084</w:t>
            </w:r>
          </w:p>
          <w:p w:rsidR="009619A3" w:rsidRDefault="009619A3" w:rsidP="00A04420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SSY1339</w:t>
            </w:r>
          </w:p>
          <w:p w:rsidR="009619A3" w:rsidRDefault="00E16B67" w:rsidP="00A04420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SSY1329</w:t>
            </w:r>
          </w:p>
          <w:p w:rsidR="009619A3" w:rsidRPr="00016781" w:rsidRDefault="00E16B67" w:rsidP="00E16B67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SSY13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939" w:rsidRPr="00DF48C9" w:rsidRDefault="00A24939" w:rsidP="00A04420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48C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MAT</w:t>
            </w:r>
            <w:r w:rsidRPr="00DF48C9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DF48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ura3-52 his3-200 leu2-3,112 trp1-901 lys2-801 suc2-9</w:t>
            </w:r>
          </w:p>
          <w:p w:rsidR="003B7AEE" w:rsidRPr="003B7AEE" w:rsidRDefault="00615C81" w:rsidP="003B7AEE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F48C9">
              <w:rPr>
                <w:rFonts w:ascii="Times New Roman" w:hAnsi="Times New Roman" w:cs="Times New Roman"/>
                <w:i/>
                <w:sz w:val="16"/>
                <w:szCs w:val="16"/>
              </w:rPr>
              <w:t>MAT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</w:t>
            </w:r>
            <w:proofErr w:type="spellEnd"/>
            <w:r w:rsidRPr="00DF48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ura3-52 his3-200 leu2-3,112 trp1-901 lys2-801 suc2-9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0519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8F22FF" w:rsidRPr="008F22FF" w:rsidRDefault="008F22F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0519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P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0519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8B7B9D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snx42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8B7B9D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ykr078w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8B7B9D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A04420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0519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A04420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0519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TRP1</w:t>
            </w:r>
          </w:p>
          <w:p w:rsidR="008F22FF" w:rsidRDefault="008F22FF" w:rsidP="00A04420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0519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pep4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8B7B9D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pep4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9586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prb1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9586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417B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417B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pep12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417B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FE463F" w:rsidRDefault="00FE463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FE463F" w:rsidRDefault="00FE463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417B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1C45C8" w:rsidRPr="001C45C8" w:rsidRDefault="001C45C8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1C45C8" w:rsidRPr="001C45C8" w:rsidRDefault="001C45C8" w:rsidP="001C45C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NHX1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2x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8F22FF" w:rsidRPr="008F22FF" w:rsidRDefault="008F22FF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8F22FF" w:rsidRP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8F22FF" w:rsidRP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8F22FF" w:rsidRDefault="008F22FF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8339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F56963" w:rsidRDefault="00F56963" w:rsidP="00F56963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55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4D2BE5" w:rsidRPr="008F22FF" w:rsidRDefault="004D2BE5" w:rsidP="008F22F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E2E3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SEC7-mCherry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E2E3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4D2BE5" w:rsidRDefault="004D2BE5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5F31B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mCherry-PEP12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</w:p>
          <w:p w:rsidR="004D2BE5" w:rsidRDefault="004D2BE5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5F31B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mCherry-PEP12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</w:p>
          <w:p w:rsidR="004D2BE5" w:rsidRDefault="004D2BE5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5327C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mCherry-VPS21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A0499A" w:rsidRDefault="00A0499A" w:rsidP="004D2BE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153CE1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PS10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4D2BE5" w:rsidRDefault="004D2BE5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785E0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mCherry-VPS21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8E6CF9" w:rsidRDefault="008E6CF9" w:rsidP="008E6CF9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E59E6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SEC7-mCherry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</w:t>
            </w:r>
            <w:r w:rsidR="008B26F1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1</w:t>
            </w:r>
          </w:p>
          <w:p w:rsidR="008E6CF9" w:rsidRDefault="008E6CF9" w:rsidP="004D2BE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14726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mCherry-VPS21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8E6CF9" w:rsidRDefault="008E6CF9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E59E6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NHX1-2xmCherry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</w:t>
            </w:r>
            <w:r w:rsidR="008B26F1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1</w:t>
            </w:r>
          </w:p>
          <w:p w:rsidR="005B0711" w:rsidRDefault="005B0711" w:rsidP="005B0711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</w:t>
            </w:r>
            <w:r w:rsidR="00AC13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134F"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134F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 w:rsidR="00AC134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1</w:t>
            </w:r>
            <w:r w:rsidR="00AC134F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AC134F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AC134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MVP1-mRFP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AC134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</w:p>
          <w:p w:rsidR="00A21B88" w:rsidRPr="008F22FF" w:rsidRDefault="00A21B88" w:rsidP="00A21B8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441BE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A21B88" w:rsidRDefault="00A21B88" w:rsidP="00A21B88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73197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A21B88" w:rsidRPr="008F22FF" w:rsidRDefault="00A21B88" w:rsidP="00A21B8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01175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A21B88" w:rsidRDefault="00A21B88" w:rsidP="00A21B88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</w:t>
            </w:r>
            <w:r w:rsidR="008B26F1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6</w:t>
            </w:r>
          </w:p>
          <w:p w:rsidR="00B817C1" w:rsidRDefault="00B817C1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B817C1" w:rsidRDefault="00B817C1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PS55-GFP-Ub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245B00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B817C1" w:rsidRDefault="00B817C1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PS55-GFP-Ub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245B00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HIS3,</w:t>
            </w:r>
            <w:r w:rsidR="00245B00"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245B00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B817C1" w:rsidRDefault="00B817C1" w:rsidP="00B817C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VPS55-mNeonGreen-3xHA</w:t>
            </w:r>
            <w:r w:rsidR="00FC7CDB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C7CD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 w:rsidR="00FC7C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7CDB"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7CDB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FC7CD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 w:rsidR="00FC7CDB"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 w:rsidR="00FC7CD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B817C1" w:rsidRDefault="00B817C1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C7CD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1-mCherry::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C7CD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23201B" w:rsidRPr="00B817C1" w:rsidRDefault="0023201B" w:rsidP="004D2BE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mCherry-VPS21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1A255A" w:rsidRDefault="001A255A" w:rsidP="001A255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902926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mCherry-VPS21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1A255A" w:rsidRPr="00B817C1" w:rsidRDefault="001A255A" w:rsidP="001A255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MVP1-mNeonGreen-3xHA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902926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 w:rsidR="009029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mCherry-VPS21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B817C1" w:rsidRDefault="007D4A89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GFP-PHO8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</w:p>
          <w:p w:rsidR="007D4A89" w:rsidRDefault="007D4A89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GFP-PHO8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  <w:r w:rsidR="003B7A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7AEE"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3B7AEE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3B7AEE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 mvp1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3B7AEE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1313E4" w:rsidRPr="008F22FF" w:rsidRDefault="001313E4" w:rsidP="001313E4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GFP-SNC1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</w:p>
          <w:p w:rsidR="001313E4" w:rsidRPr="008F22FF" w:rsidRDefault="001313E4" w:rsidP="001313E4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GFP-SNC1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  <w:r w:rsidR="00EF3517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1313E4" w:rsidRDefault="001313E4" w:rsidP="001313E4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GFP-SNC1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URA3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9E0A5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5773D1" w:rsidRDefault="005773D1" w:rsidP="005773D1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</w:t>
            </w:r>
            <w:r w:rsidR="003B7AEE">
              <w:rPr>
                <w:rFonts w:ascii="Times New Roman" w:hAnsi="Times New Roman" w:cs="Times New Roman" w:hint="eastAsia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MUP1-pHluorin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</w:p>
          <w:p w:rsidR="005773D1" w:rsidRDefault="005773D1" w:rsidP="005773D1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MUP1-pHluorin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nat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MX6</w:t>
            </w:r>
            <w:r w:rsidR="003B7A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7AEE"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3B7AEE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3B7AEE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 mvp1</w:t>
            </w:r>
            <w:r w:rsidR="003B7AEE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3B7AEE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3B7AE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="00B7275F"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 w:rsidR="00B7275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pep4</w:t>
            </w:r>
            <w:r w:rsidR="00B7275F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B7275F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7275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 w:rsidR="00B727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7275F"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 w:rsidR="00B7275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prb1</w:t>
            </w:r>
            <w:r w:rsidR="00B7275F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B7275F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7275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 w:rsidR="00B727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MVP1-GFP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B7275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561616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PS17-3xFLAG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D045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D045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SNX41-3xFLAG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D045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SNX42-3xFLAG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D045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  <w:r w:rsidR="00ED04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D045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SNX41-3xHA</w:t>
            </w:r>
            <w:r w:rsidR="00ED0458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ED045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FE463F" w:rsidRDefault="00FE463F" w:rsidP="00FE463F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YKR078w-3xFLAG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73683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CB6196" w:rsidRDefault="00CB6196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SEY6210,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VPH1-mCherry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5E0C99" w:rsidRDefault="005E0C99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</w:t>
            </w:r>
            <w:r w:rsidR="00817F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17F94"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 w:rsidR="00817F94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pep4</w:t>
            </w:r>
            <w:r w:rsidR="00817F94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817F94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817F94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 w:rsidR="00817F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17F94"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 w:rsidR="00817F94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prb1</w:t>
            </w:r>
            <w:r w:rsidR="00817F94"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 w:rsidR="00817F94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817F94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6579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</w:t>
            </w:r>
            <w:r w:rsidR="00817F94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MVP1-3xFLAG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F6579E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A0499A" w:rsidRPr="00CD1FB3" w:rsidRDefault="00CD1FB3" w:rsidP="00A0499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sec18ts, VPH1-mCherry::TRP1</w:t>
            </w:r>
          </w:p>
          <w:p w:rsidR="00A0499A" w:rsidRDefault="00A0499A" w:rsidP="00A0499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sec18ts</w:t>
            </w:r>
            <w:r w:rsidR="00CD1FB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VPH1-mCherry::TRP1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VPS55-3xFLAG::HIS3</w:t>
            </w:r>
          </w:p>
          <w:p w:rsidR="00CD1FB3" w:rsidRDefault="00CD1FB3" w:rsidP="00A0499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sec18ts, VPH1-mCherry::TRP1, VPS55-GFP::LEU2</w:t>
            </w:r>
          </w:p>
          <w:p w:rsidR="00A0499A" w:rsidRDefault="00A0499A" w:rsidP="00A0499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8F22F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sec18ts, VPH1-mCherry::TRP1, VPS10-3xFLAG::HIS3, VPS55-GFP::</w:t>
            </w:r>
            <w:r w:rsidR="00CD1FB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A0499A" w:rsidRDefault="00575CE6" w:rsidP="004D2BE5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PS17-3xHA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 VPS26-13xMyc::</w:t>
            </w:r>
            <w:r w:rsidR="006237A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</w:p>
          <w:p w:rsidR="00575CE6" w:rsidRPr="00A0499A" w:rsidRDefault="00575CE6" w:rsidP="00575CE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 w:rsidRPr="00575CE6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VPS5-3xFLAG::</w:t>
            </w:r>
            <w:r w:rsidR="006237A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  <w:r w:rsidR="006237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237A5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6237A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PS17-3xHA</w:t>
            </w:r>
            <w:r w:rsidR="006237A5"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 w:rsidR="006237A5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 VPS26-13xMyc::hphNT1</w:t>
            </w:r>
          </w:p>
          <w:p w:rsidR="00575CE6" w:rsidRDefault="00575CE6" w:rsidP="00575CE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PS17-3xHA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</w:t>
            </w:r>
          </w:p>
          <w:p w:rsidR="008F22FF" w:rsidRDefault="00575CE6" w:rsidP="00D812F8">
            <w:pPr>
              <w:spacing w:line="0" w:lineRule="atLeast"/>
              <w:rPr>
                <w:rFonts w:ascii="Times New Roman" w:hAnsi="Times New Roman" w:cs="Times New Roman" w:hint="eastAsia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SEY6210,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PS17-3xHA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TRP1,MVP1-3xFLAG</w:t>
            </w:r>
            <w:r w:rsidR="00FE463F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::</w:t>
            </w:r>
            <w:r w:rsidR="00D812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HIS3</w:t>
            </w:r>
          </w:p>
          <w:p w:rsidR="009619A3" w:rsidRPr="009619A3" w:rsidRDefault="009619A3" w:rsidP="00D812F8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9619A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SEY6210, </w:t>
            </w:r>
            <w:r w:rsidRPr="009619A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MVP1-GFP::HIS3</w:t>
            </w:r>
            <w:r w:rsidRPr="009619A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am3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LEU2</w:t>
            </w:r>
          </w:p>
          <w:p w:rsidR="00E16B67" w:rsidRDefault="00E16B67" w:rsidP="00E16B67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  <w:r w:rsidR="00CC0D2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, MVP1-3xFLAG::URA3</w:t>
            </w:r>
          </w:p>
          <w:p w:rsidR="009619A3" w:rsidRPr="00FE463F" w:rsidRDefault="00E16B67" w:rsidP="00E16B67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SEY6210,</w:t>
            </w:r>
            <w:r w:rsidRPr="00EF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vps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35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KanMX6, snx4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TRP1, mvp1</w:t>
            </w:r>
            <w:r w:rsidRPr="00F15FBB">
              <w:rPr>
                <w:rFonts w:ascii="Times New Roman" w:hAnsi="Times New Roman" w:cs="Times New Roman"/>
                <w:i/>
                <w:sz w:val="16"/>
                <w:szCs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hphNT1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(I346E/Q468E/W496E)</w:t>
            </w:r>
            <w:r w:rsidR="00CC0D2B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-3xFLAG::URA3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939" w:rsidRDefault="00A24939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(1)</w:t>
            </w:r>
          </w:p>
          <w:p w:rsidR="003B7AEE" w:rsidRDefault="003B7AEE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(1)</w:t>
            </w:r>
          </w:p>
          <w:p w:rsidR="00A24939" w:rsidRDefault="00D6353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A044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F9586B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(2)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363CF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(2)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23201B" w:rsidRDefault="0023201B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CD1FB3" w:rsidRDefault="00CD1FB3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6E2B40" w:rsidRDefault="005803AF" w:rsidP="006E2B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6E2B40">
              <w:rPr>
                <w:rFonts w:ascii="Times New Roman" w:hAnsi="Times New Roman" w:cs="Times New Roman" w:hint="eastAsia"/>
                <w:sz w:val="16"/>
                <w:szCs w:val="16"/>
              </w:rPr>
              <w:t>(2)</w:t>
            </w:r>
          </w:p>
          <w:p w:rsidR="00D63531" w:rsidRDefault="00D63531" w:rsidP="00D63531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9619A3" w:rsidRDefault="009619A3" w:rsidP="00D63531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9619A3" w:rsidRDefault="009619A3" w:rsidP="00D63531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9619A3" w:rsidRPr="00261325" w:rsidRDefault="009619A3" w:rsidP="00D635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</w:tc>
      </w:tr>
    </w:tbl>
    <w:p w:rsidR="00A24939" w:rsidRPr="00016781" w:rsidRDefault="00A04420" w:rsidP="00A2493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br w:type="textWrapping" w:clear="all"/>
      </w:r>
    </w:p>
    <w:p w:rsidR="00A24939" w:rsidRDefault="00A24939" w:rsidP="00A24939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A24939" w:rsidRPr="00D21FED" w:rsidRDefault="00254F3A" w:rsidP="00A24939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Supplemental File 1B</w:t>
      </w:r>
      <w:r w:rsidR="00A24939" w:rsidRPr="00706275">
        <w:rPr>
          <w:rFonts w:ascii="Times New Roman" w:hAnsi="Times New Roman" w:cs="Times New Roman"/>
          <w:b/>
          <w:sz w:val="22"/>
        </w:rPr>
        <w:t xml:space="preserve">. </w:t>
      </w:r>
      <w:r w:rsidR="00A24939" w:rsidRPr="00D21FED">
        <w:rPr>
          <w:rFonts w:ascii="Times New Roman" w:hAnsi="Times New Roman" w:cs="Times New Roman"/>
          <w:b/>
          <w:sz w:val="20"/>
          <w:szCs w:val="20"/>
        </w:rPr>
        <w:t>Plasmids used in this study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1559"/>
      </w:tblGrid>
      <w:tr w:rsidR="00A24939" w:rsidRPr="00D21FED" w:rsidTr="002642F2">
        <w:trPr>
          <w:trHeight w:val="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939" w:rsidRPr="00D21FED" w:rsidRDefault="00A24939" w:rsidP="00C92C2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939" w:rsidRPr="00D21FED" w:rsidRDefault="00A24939" w:rsidP="00C92C2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939" w:rsidRPr="00D21FED" w:rsidRDefault="00A24939" w:rsidP="00C92C2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</w:tr>
      <w:tr w:rsidR="00A24939" w:rsidRPr="00D21FED" w:rsidTr="002642F2">
        <w:trPr>
          <w:trHeight w:val="42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BA" w:rsidRDefault="002C74BA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</w:t>
            </w:r>
            <w:r w:rsidR="008E5B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[</w:t>
            </w:r>
            <w:proofErr w:type="spellStart"/>
            <w:r w:rsidR="008E5BB5">
              <w:rPr>
                <w:rFonts w:ascii="Times New Roman" w:hAnsi="Times New Roman" w:cs="Times New Roman" w:hint="eastAsia"/>
                <w:sz w:val="16"/>
                <w:szCs w:val="16"/>
              </w:rPr>
              <w:t>vec</w:t>
            </w:r>
            <w:proofErr w:type="spellEnd"/>
            <w:r w:rsidR="008E5BB5">
              <w:rPr>
                <w:rFonts w:ascii="Times New Roman" w:hAnsi="Times New Roman" w:cs="Times New Roman" w:hint="eastAsia"/>
                <w:sz w:val="16"/>
                <w:szCs w:val="16"/>
              </w:rPr>
              <w:t>]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pRS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vec</w:t>
            </w:r>
            <w:proofErr w:type="spellEnd"/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C24EDA" w:rsidRPr="00D21FED" w:rsidRDefault="00C24EDA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pRS426 [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vec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]</w:t>
            </w:r>
          </w:p>
          <w:p w:rsidR="00A24939" w:rsidRPr="006B30DA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E5BB5">
              <w:rPr>
                <w:rFonts w:ascii="Times New Roman" w:hAnsi="Times New Roman" w:cs="Times New Roman" w:hint="eastAsia"/>
                <w:sz w:val="16"/>
                <w:szCs w:val="16"/>
              </w:rPr>
              <w:t>RS416-</w:t>
            </w: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</w:t>
            </w: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A24939" w:rsidRDefault="00FE463F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="008E5BB5">
              <w:rPr>
                <w:rFonts w:ascii="Times New Roman" w:hAnsi="Times New Roman" w:cs="Times New Roman" w:hint="eastAsia"/>
                <w:sz w:val="16"/>
                <w:szCs w:val="16"/>
              </w:rPr>
              <w:t>RS416-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mNeonGreen-PEP12</w:t>
            </w:r>
          </w:p>
          <w:p w:rsidR="00FE463F" w:rsidRDefault="00FE463F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="008E5BB5">
              <w:rPr>
                <w:rFonts w:ascii="Times New Roman" w:hAnsi="Times New Roman" w:cs="Times New Roman" w:hint="eastAsia"/>
                <w:sz w:val="16"/>
                <w:szCs w:val="16"/>
              </w:rPr>
              <w:t>RS416-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MVP1-GFP</w:t>
            </w:r>
          </w:p>
          <w:p w:rsidR="00FE463F" w:rsidRDefault="008E5BB5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MVP1(R172E)-GFP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MVP1(I346E/Q468E/W496E)-GFP</w:t>
            </w:r>
          </w:p>
          <w:p w:rsid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pRS306-MVP1-FLAG</w:t>
            </w:r>
          </w:p>
          <w:p w:rsid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pRS306-MVP1(R172E)-FLAG</w:t>
            </w:r>
          </w:p>
          <w:p w:rsid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pRS306-MVP1(I346E/Q468E/W496E)-FLAG</w:t>
            </w:r>
          </w:p>
          <w:p w:rsidR="00AC02CE" w:rsidRDefault="00AC02CE" w:rsidP="00FE463F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pRS305-VPS55-GFP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55(60-63A)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55(64-67A)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55(68-71A)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B5600C">
              <w:rPr>
                <w:rFonts w:ascii="Times New Roman" w:hAnsi="Times New Roman" w:cs="Times New Roman" w:hint="eastAsia"/>
                <w:sz w:val="16"/>
                <w:szCs w:val="16"/>
              </w:rPr>
              <w:t>55(72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-7</w:t>
            </w:r>
            <w:r w:rsidR="00B5600C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55(133-136A)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55(137-140A)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Pr="006B30DA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55(K60A)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55(Y61A)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55(H62A)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55(T63A)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55(S64A)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55(D65A)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55(F66A)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FE463F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FE463F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FE463F">
              <w:rPr>
                <w:rFonts w:ascii="Times New Roman" w:hAnsi="Times New Roman" w:cs="Times New Roman" w:hint="eastAsia"/>
                <w:sz w:val="16"/>
                <w:szCs w:val="16"/>
              </w:rPr>
              <w:t>55(M67A)</w:t>
            </w:r>
            <w:r w:rsidR="00FE463F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8F6DE5" w:rsidRPr="006B30DA" w:rsidRDefault="008E5BB5" w:rsidP="008F6DE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8F6DE5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8F6DE5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8F6DE5">
              <w:rPr>
                <w:rFonts w:ascii="Times New Roman" w:hAnsi="Times New Roman" w:cs="Times New Roman" w:hint="eastAsia"/>
                <w:sz w:val="16"/>
                <w:szCs w:val="16"/>
              </w:rPr>
              <w:t>55(Y61A/T63A)</w:t>
            </w:r>
            <w:r w:rsidR="008F6DE5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8F6DE5" w:rsidRPr="006B30DA" w:rsidRDefault="008E5BB5" w:rsidP="008F6DE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8F6DE5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8F6DE5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8F6DE5">
              <w:rPr>
                <w:rFonts w:ascii="Times New Roman" w:hAnsi="Times New Roman" w:cs="Times New Roman" w:hint="eastAsia"/>
                <w:sz w:val="16"/>
                <w:szCs w:val="16"/>
              </w:rPr>
              <w:t>55(F66A/M67A)</w:t>
            </w:r>
            <w:r w:rsidR="008F6DE5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8F6DE5" w:rsidRPr="006B30DA" w:rsidRDefault="008E5BB5" w:rsidP="008F6DE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</w:t>
            </w:r>
            <w:r w:rsidR="008F6DE5"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8F6DE5"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 w:rsidR="008F6DE5">
              <w:rPr>
                <w:rFonts w:ascii="Times New Roman" w:hAnsi="Times New Roman" w:cs="Times New Roman" w:hint="eastAsia"/>
                <w:sz w:val="16"/>
                <w:szCs w:val="16"/>
              </w:rPr>
              <w:t>55(Y61A/T63A/F66A/M67A)</w:t>
            </w:r>
            <w:r w:rsidR="008F6DE5" w:rsidRPr="006B30DA">
              <w:rPr>
                <w:rFonts w:ascii="Times New Roman" w:hAnsi="Times New Roman" w:cs="Times New Roman"/>
                <w:sz w:val="16"/>
                <w:szCs w:val="16"/>
              </w:rPr>
              <w:t>-GFP</w:t>
            </w:r>
          </w:p>
          <w:p w:rsidR="005803AF" w:rsidRPr="006B30DA" w:rsidRDefault="005803AF" w:rsidP="005803A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55</w:t>
            </w: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FLAG</w:t>
            </w:r>
          </w:p>
          <w:p w:rsidR="005803AF" w:rsidRPr="006B30DA" w:rsidRDefault="005803AF" w:rsidP="005803A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6B30DA"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55(Y61A/T63A/F66A/M67A)</w:t>
            </w:r>
            <w:r w:rsidRPr="006B30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FLAG</w:t>
            </w:r>
          </w:p>
          <w:p w:rsidR="008F6DE5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pRS426-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VPS55-GFP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VPS1-GFP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VPS1(K42A)-GFP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VPS1(G476D)-GFP</w:t>
            </w:r>
          </w:p>
          <w:p w:rsidR="008111D3" w:rsidRDefault="008E5BB5" w:rsidP="008111D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VPS1(K42A)-BFP</w:t>
            </w:r>
          </w:p>
          <w:p w:rsidR="008E5BB5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pRS305-VPS1-GFP</w:t>
            </w:r>
          </w:p>
          <w:p w:rsidR="002F4631" w:rsidRDefault="002F4631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pRS416-GFP-VPS21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KEX2-GFP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GFP-NEO1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NHX1-GFP</w:t>
            </w:r>
          </w:p>
          <w:p w:rsidR="008111D3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pRS426-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NEO1</w:t>
            </w:r>
          </w:p>
          <w:p w:rsidR="00027779" w:rsidRDefault="008E5BB5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 w:rsidR="008111D3">
              <w:rPr>
                <w:rFonts w:ascii="Times New Roman" w:hAnsi="Times New Roman" w:cs="Times New Roman" w:hint="eastAsia"/>
                <w:sz w:val="16"/>
                <w:szCs w:val="16"/>
              </w:rPr>
              <w:t>MUP1-GFP</w:t>
            </w:r>
          </w:p>
          <w:p w:rsidR="00027779" w:rsidRDefault="00027779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pRS416-GFP-</w:t>
            </w:r>
            <w:r w:rsidR="002E108C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PS</w:t>
            </w:r>
          </w:p>
          <w:p w:rsidR="00E00620" w:rsidRDefault="00E00620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pRS416-mCherry-ALP</w:t>
            </w:r>
          </w:p>
          <w:p w:rsidR="00EF3517" w:rsidRDefault="00EF3517" w:rsidP="00FE463F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pRS415-VPH1-mCherry</w:t>
            </w:r>
          </w:p>
          <w:p w:rsidR="00FF36B9" w:rsidRDefault="00FF36B9" w:rsidP="00FE463F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pRS416-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GFP-FYVE</w:t>
            </w:r>
          </w:p>
          <w:p w:rsidR="00A32BCA" w:rsidRDefault="00A32BCA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pRS425-VPS68</w:t>
            </w:r>
          </w:p>
          <w:p w:rsidR="00C24EDA" w:rsidRDefault="00C24EDA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pEGFP-C2</w:t>
            </w:r>
          </w:p>
          <w:p w:rsidR="008111D3" w:rsidRDefault="008111D3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="00231A2C"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GFP-SNX8</w:t>
            </w:r>
          </w:p>
          <w:p w:rsidR="009A39D1" w:rsidRDefault="009A39D1" w:rsidP="00FE46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pET28a-Mvp1</w:t>
            </w:r>
          </w:p>
          <w:p w:rsidR="009A39D1" w:rsidRPr="008F6DE5" w:rsidRDefault="009A39D1" w:rsidP="009A39D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pET28a-Vps1-GFP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BA" w:rsidRDefault="002C74BA" w:rsidP="00C92C2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 URA3</w:t>
            </w:r>
          </w:p>
          <w:p w:rsidR="00C24EDA" w:rsidRPr="00D21FED" w:rsidRDefault="00C24EDA" w:rsidP="00C92C2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EDA">
              <w:rPr>
                <w:rFonts w:ascii="Times New Roman" w:hAnsi="Times New Roman" w:cs="Times New Roman"/>
                <w:i/>
                <w:sz w:val="16"/>
                <w:szCs w:val="16"/>
              </w:rPr>
              <w:t>2μ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URA3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pRS416-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pRS416-PEP12pr-mNeonGreen-PEP12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pRS416-MVP1pr-MVP1-GFP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pRS416-MVP1pr-MVP1(R172E)-GFP</w:t>
            </w:r>
          </w:p>
          <w:p w:rsidR="00C24EDA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pRS416-MVP1pr-MVP1(I346E/Q468E/W496E)-GFP</w:t>
            </w:r>
          </w:p>
          <w:p w:rsidR="00EF49A8" w:rsidRP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pRS306-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MVP1pr-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MVP1-</w:t>
            </w:r>
            <w:r w:rsidR="00FF36B9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3x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FLAG</w:t>
            </w:r>
          </w:p>
          <w:p w:rsidR="00EF49A8" w:rsidRP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pRS306-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MVP1pr-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MVP1(R172E)-</w:t>
            </w:r>
            <w:r w:rsidR="00FF36B9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3x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FLAG</w:t>
            </w:r>
          </w:p>
          <w:p w:rsidR="00EF49A8" w:rsidRP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pRS306-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MVP1pr-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MVP1(I346E/Q468E/W496E)-</w:t>
            </w:r>
            <w:r w:rsidR="00FF36B9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3x</w:t>
            </w:r>
            <w:r w:rsidRPr="00EF49A8">
              <w:rPr>
                <w:rFonts w:ascii="Times New Roman" w:hAnsi="Times New Roman" w:cs="Times New Roman"/>
                <w:i/>
                <w:sz w:val="16"/>
                <w:szCs w:val="16"/>
              </w:rPr>
              <w:t>FLAG</w:t>
            </w:r>
          </w:p>
          <w:p w:rsidR="00AC02CE" w:rsidRPr="006C68F8" w:rsidRDefault="00AC02CE" w:rsidP="00AC02CE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PS55(60-63A)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PS55(64-67A)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PS55(68-71A)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PS55(7</w:t>
            </w:r>
            <w:r w:rsidR="00B5600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2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-7</w:t>
            </w:r>
            <w:r w:rsidR="00B5600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5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PS55(133-136A)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PS55(137-140A)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PS55(K60A)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PS55(Y61A)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PS55(H62A)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PS55(T63A)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PS55(S64A)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PS55(D65A)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PS55(F66A)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PS55(M67A)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PS55(Y61A/T63A)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PS55(F66A/M67A)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C24EDA" w:rsidRPr="006C68F8" w:rsidRDefault="002C74B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pRS305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C24EDA"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PS55(Y61A/T63A/ F66A/M67A)</w:t>
            </w:r>
            <w:r w:rsidR="00C24EDA"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-GFP</w:t>
            </w:r>
          </w:p>
          <w:p w:rsidR="005803AF" w:rsidRDefault="005803AF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416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3xFLAG</w:t>
            </w:r>
          </w:p>
          <w:p w:rsidR="005803AF" w:rsidRDefault="005803AF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pRS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416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VPS55pr-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PS55(Y61A/T63A/F66A/M67A)</w:t>
            </w:r>
            <w:r w:rsidRPr="006C68F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3xFLAG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pRS426-VPS55pr-VPS55-GFP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pRS416-VPS1pr-VPS1-GFP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pRS416-VPS1pr-VPS1(K42A)-GFP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pRS416-VPS1pr-VPS1(G476D)-GFP</w:t>
            </w:r>
          </w:p>
          <w:p w:rsidR="00C24EDA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pRS416-VPS1pr-VPS1(K42A)-BFP</w:t>
            </w:r>
          </w:p>
          <w:p w:rsidR="008E5BB5" w:rsidRPr="006C68F8" w:rsidRDefault="008E5BB5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pRS305-VPS1pr-VPS1-GFP</w:t>
            </w:r>
          </w:p>
          <w:p w:rsidR="002F4631" w:rsidRDefault="002F4631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pRS415-VPS21pr-GFP-VPS21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pRS416-KEX2pr-KEX2-GFP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pRS416-NEO1pr-GFP-NEO1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pRS416-NHX1pr-NHX1-GFP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pRS426-NEO1pr-NEO1</w:t>
            </w:r>
          </w:p>
          <w:p w:rsidR="00C24EDA" w:rsidRPr="006C68F8" w:rsidRDefault="00C24EDA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pRS416-MUP1pr-MUP1-GFP</w:t>
            </w:r>
          </w:p>
          <w:p w:rsidR="00027779" w:rsidRDefault="00027779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pRS416-CPSpr-GFP-CPS</w:t>
            </w:r>
          </w:p>
          <w:p w:rsidR="00E00620" w:rsidRDefault="00E00620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pRS416-CPYpr-mCherry-PHO8</w:t>
            </w:r>
          </w:p>
          <w:p w:rsidR="00EF3517" w:rsidRDefault="00EF3517" w:rsidP="00C24EDA">
            <w:pPr>
              <w:spacing w:line="0" w:lineRule="atLeast"/>
              <w:rPr>
                <w:rFonts w:ascii="Times New Roman" w:hAnsi="Times New Roman" w:cs="Times New Roman" w:hint="eastAsia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pRS415-VPH1pr-VPH1-mCherry</w:t>
            </w:r>
          </w:p>
          <w:p w:rsidR="00FF36B9" w:rsidRDefault="00FF36B9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pRS416-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ADH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GFP-2xFYVE</w:t>
            </w:r>
            <w:r w:rsidRPr="00FF36B9">
              <w:rPr>
                <w:rFonts w:ascii="Times New Roman" w:hAnsi="Times New Roman" w:cs="Times New Roman" w:hint="eastAsia"/>
                <w:i/>
                <w:sz w:val="16"/>
                <w:szCs w:val="16"/>
                <w:vertAlign w:val="superscript"/>
              </w:rPr>
              <w:t>EEA1</w:t>
            </w:r>
          </w:p>
          <w:p w:rsidR="00A32BCA" w:rsidRDefault="00A32BCA" w:rsidP="00C24EDA">
            <w:pPr>
              <w:spacing w:line="0" w:lineRule="atLeast"/>
              <w:rPr>
                <w:rFonts w:ascii="Times New Roman" w:hAnsi="Times New Roman" w:cs="Times New Roman" w:hint="eastAsia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pRS425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VPS68pr-VPS68</w:t>
            </w:r>
          </w:p>
          <w:p w:rsidR="00C24EDA" w:rsidRPr="006C68F8" w:rsidRDefault="00231A2C" w:rsidP="00C24EDA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pCMVpr</w:t>
            </w:r>
            <w:proofErr w:type="spellEnd"/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-EGFP</w:t>
            </w:r>
          </w:p>
          <w:p w:rsidR="00A24939" w:rsidRDefault="00C24EDA" w:rsidP="00231A2C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</w:t>
            </w:r>
            <w:r w:rsidR="00231A2C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CMVpr-EGFP-</w:t>
            </w:r>
            <w:r w:rsidRPr="006C68F8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SNX8</w:t>
            </w:r>
          </w:p>
          <w:p w:rsidR="009A39D1" w:rsidRDefault="009A39D1" w:rsidP="00231A2C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pET28a-6xHis-SUMO-MVP1</w:t>
            </w:r>
          </w:p>
          <w:p w:rsidR="009A39D1" w:rsidRPr="009A39D1" w:rsidRDefault="009A39D1" w:rsidP="009A39D1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pET28a-6xHis-SUMO-VPS1-GFP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BA" w:rsidRPr="00D21FED" w:rsidRDefault="002C74BA" w:rsidP="002C74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4939" w:rsidRPr="00D21FED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363C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1A2C" w:rsidRPr="00D21FED" w:rsidRDefault="00231A2C" w:rsidP="00231A2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363C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21F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EF49A8" w:rsidRDefault="00EF49A8" w:rsidP="00EF49A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C02CE" w:rsidRDefault="00AC02CE" w:rsidP="00C92C2A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5803AF" w:rsidRDefault="005803AF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5803AF" w:rsidRDefault="005803AF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2F4631" w:rsidRDefault="002F4631" w:rsidP="002F463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8E5BB5" w:rsidRDefault="008E5BB5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24939" w:rsidRDefault="00A24939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231A2C" w:rsidRDefault="00231A2C" w:rsidP="00231A2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231A2C" w:rsidRDefault="00231A2C" w:rsidP="00231A2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027779" w:rsidRDefault="00027779" w:rsidP="00E006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E00620" w:rsidRDefault="00E00620" w:rsidP="00E0062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EF3517" w:rsidRDefault="00EF3517" w:rsidP="00EF3517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FF36B9" w:rsidRDefault="00FF36B9" w:rsidP="00FF36B9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A32BCA" w:rsidRDefault="00A32BCA" w:rsidP="00D55813">
            <w:pPr>
              <w:spacing w:line="0" w:lineRule="atLeas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D55813" w:rsidRPr="00D21FED" w:rsidRDefault="002642F2" w:rsidP="00D5581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Clontech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, #632481</w:t>
            </w:r>
          </w:p>
          <w:p w:rsidR="00A24939" w:rsidRDefault="00231A2C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9A39D1" w:rsidRDefault="009A39D1" w:rsidP="009A39D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  <w:p w:rsidR="009A39D1" w:rsidRPr="00231A2C" w:rsidRDefault="009A39D1" w:rsidP="00C92C2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This study</w:t>
            </w:r>
          </w:p>
        </w:tc>
      </w:tr>
    </w:tbl>
    <w:p w:rsidR="00A24939" w:rsidRDefault="00A24939" w:rsidP="00A24939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p w:rsidR="00A24939" w:rsidRPr="00C21646" w:rsidRDefault="00A24939" w:rsidP="00A24939">
      <w:pPr>
        <w:widowControl/>
        <w:jc w:val="left"/>
        <w:rPr>
          <w:rFonts w:ascii="Times New Roman" w:hAnsi="Times New Roman" w:cs="Times New Roman"/>
          <w:b/>
          <w:sz w:val="16"/>
          <w:szCs w:val="16"/>
        </w:rPr>
      </w:pPr>
      <w:r w:rsidRPr="00C21646">
        <w:rPr>
          <w:rFonts w:ascii="Times New Roman" w:hAnsi="Times New Roman" w:cs="Times New Roman" w:hint="eastAsia"/>
          <w:b/>
          <w:sz w:val="16"/>
          <w:szCs w:val="16"/>
        </w:rPr>
        <w:t>Supplemental References</w:t>
      </w:r>
    </w:p>
    <w:p w:rsidR="00A24939" w:rsidRPr="00D21FED" w:rsidRDefault="00A24939" w:rsidP="00A24939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1. </w:t>
      </w:r>
      <w:r w:rsidRPr="00FA0017">
        <w:rPr>
          <w:rFonts w:ascii="Times New Roman" w:hAnsi="Times New Roman" w:cs="Times New Roman"/>
          <w:sz w:val="16"/>
          <w:szCs w:val="16"/>
        </w:rPr>
        <w:t>Robinson</w:t>
      </w:r>
      <w:r>
        <w:rPr>
          <w:rFonts w:ascii="Times New Roman" w:hAnsi="Times New Roman" w:cs="Times New Roman" w:hint="eastAsia"/>
          <w:sz w:val="16"/>
          <w:szCs w:val="16"/>
        </w:rPr>
        <w:t>,</w:t>
      </w:r>
      <w:r w:rsidRPr="00FA0017">
        <w:rPr>
          <w:rFonts w:ascii="Times New Roman" w:hAnsi="Times New Roman" w:cs="Times New Roman"/>
          <w:sz w:val="16"/>
          <w:szCs w:val="16"/>
        </w:rPr>
        <w:t xml:space="preserve"> J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A0017">
        <w:rPr>
          <w:rFonts w:ascii="Times New Roman" w:hAnsi="Times New Roman" w:cs="Times New Roman"/>
          <w:sz w:val="16"/>
          <w:szCs w:val="16"/>
        </w:rPr>
        <w:t>Klionsky</w:t>
      </w:r>
      <w:proofErr w:type="spellEnd"/>
      <w:r>
        <w:rPr>
          <w:rFonts w:ascii="Times New Roman" w:hAnsi="Times New Roman" w:cs="Times New Roman" w:hint="eastAsia"/>
          <w:sz w:val="16"/>
          <w:szCs w:val="16"/>
        </w:rPr>
        <w:t>,</w:t>
      </w:r>
      <w:r w:rsidRPr="00FA0017">
        <w:rPr>
          <w:rFonts w:ascii="Times New Roman" w:hAnsi="Times New Roman" w:cs="Times New Roman"/>
          <w:sz w:val="16"/>
          <w:szCs w:val="16"/>
        </w:rPr>
        <w:t xml:space="preserve"> D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>J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>, Banta</w:t>
      </w:r>
      <w:r>
        <w:rPr>
          <w:rFonts w:ascii="Times New Roman" w:hAnsi="Times New Roman" w:cs="Times New Roman" w:hint="eastAsia"/>
          <w:sz w:val="16"/>
          <w:szCs w:val="16"/>
        </w:rPr>
        <w:t>,</w:t>
      </w:r>
      <w:r w:rsidRPr="00FA0017">
        <w:rPr>
          <w:rFonts w:ascii="Times New Roman" w:hAnsi="Times New Roman" w:cs="Times New Roman"/>
          <w:sz w:val="16"/>
          <w:szCs w:val="16"/>
        </w:rPr>
        <w:t xml:space="preserve"> L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 xml:space="preserve">, </w:t>
      </w:r>
      <w:r w:rsidR="00322224">
        <w:rPr>
          <w:rFonts w:ascii="Times New Roman" w:hAnsi="Times New Roman" w:cs="Times New Roman" w:hint="eastAsia"/>
          <w:sz w:val="16"/>
          <w:szCs w:val="16"/>
        </w:rPr>
        <w:t xml:space="preserve">and </w:t>
      </w:r>
      <w:proofErr w:type="spellStart"/>
      <w:r w:rsidRPr="00FA0017">
        <w:rPr>
          <w:rFonts w:ascii="Times New Roman" w:hAnsi="Times New Roman" w:cs="Times New Roman"/>
          <w:sz w:val="16"/>
          <w:szCs w:val="16"/>
        </w:rPr>
        <w:t>Emr</w:t>
      </w:r>
      <w:proofErr w:type="spellEnd"/>
      <w:r>
        <w:rPr>
          <w:rFonts w:ascii="Times New Roman" w:hAnsi="Times New Roman" w:cs="Times New Roman" w:hint="eastAsia"/>
          <w:sz w:val="16"/>
          <w:szCs w:val="16"/>
        </w:rPr>
        <w:t>,</w:t>
      </w:r>
      <w:r w:rsidRPr="00FA0017">
        <w:rPr>
          <w:rFonts w:ascii="Times New Roman" w:hAnsi="Times New Roman" w:cs="Times New Roman"/>
          <w:sz w:val="16"/>
          <w:szCs w:val="16"/>
        </w:rPr>
        <w:t xml:space="preserve"> S</w:t>
      </w:r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FA0017">
        <w:rPr>
          <w:rFonts w:ascii="Times New Roman" w:hAnsi="Times New Roman" w:cs="Times New Roman"/>
          <w:sz w:val="16"/>
          <w:szCs w:val="16"/>
        </w:rPr>
        <w:t>D.</w:t>
      </w:r>
      <w:r>
        <w:rPr>
          <w:rFonts w:ascii="Times New Roman" w:hAnsi="Times New Roman" w:cs="Times New Roman" w:hint="eastAsia"/>
          <w:sz w:val="16"/>
          <w:szCs w:val="16"/>
        </w:rPr>
        <w:t xml:space="preserve"> (1988) </w:t>
      </w:r>
      <w:r w:rsidRPr="00FA0017">
        <w:rPr>
          <w:rFonts w:ascii="Times New Roman" w:hAnsi="Times New Roman" w:cs="Times New Roman"/>
          <w:sz w:val="16"/>
          <w:szCs w:val="16"/>
        </w:rPr>
        <w:t>Protein sorting in Saccharomyces cerevisiae: isolation of mutants defective in the delivery and processing of multiple vacuolar hydrolases.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16"/>
          <w:szCs w:val="16"/>
        </w:rPr>
        <w:t xml:space="preserve">Mol. Cell Biol. </w:t>
      </w:r>
      <w:r w:rsidRPr="00FA0017">
        <w:rPr>
          <w:rFonts w:ascii="Times New Roman" w:hAnsi="Times New Roman" w:cs="Times New Roman" w:hint="eastAsia"/>
          <w:i/>
          <w:sz w:val="16"/>
          <w:szCs w:val="16"/>
        </w:rPr>
        <w:t>8</w:t>
      </w:r>
      <w:r>
        <w:rPr>
          <w:rFonts w:ascii="Times New Roman" w:hAnsi="Times New Roman" w:cs="Times New Roman" w:hint="eastAsia"/>
          <w:sz w:val="16"/>
          <w:szCs w:val="16"/>
        </w:rPr>
        <w:t>, 4936-4948.</w:t>
      </w:r>
      <w:proofErr w:type="gramEnd"/>
    </w:p>
    <w:p w:rsidR="00D363CF" w:rsidRDefault="00D363CF" w:rsidP="00A24939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2. </w:t>
      </w:r>
      <w:r w:rsidR="00322224" w:rsidRPr="00322224">
        <w:rPr>
          <w:rFonts w:ascii="Times New Roman" w:hAnsi="Times New Roman" w:cs="Times New Roman"/>
          <w:sz w:val="16"/>
          <w:szCs w:val="16"/>
        </w:rPr>
        <w:t xml:space="preserve">Suzuki, S.W., Chuang, Y.S., Li, M., Seaman, M.N.J., and </w:t>
      </w:r>
      <w:proofErr w:type="spellStart"/>
      <w:r w:rsidR="00322224" w:rsidRPr="00322224">
        <w:rPr>
          <w:rFonts w:ascii="Times New Roman" w:hAnsi="Times New Roman" w:cs="Times New Roman"/>
          <w:sz w:val="16"/>
          <w:szCs w:val="16"/>
        </w:rPr>
        <w:t>Emr</w:t>
      </w:r>
      <w:proofErr w:type="spellEnd"/>
      <w:r w:rsidR="00322224" w:rsidRPr="00322224">
        <w:rPr>
          <w:rFonts w:ascii="Times New Roman" w:hAnsi="Times New Roman" w:cs="Times New Roman"/>
          <w:sz w:val="16"/>
          <w:szCs w:val="16"/>
        </w:rPr>
        <w:t xml:space="preserve">, S.D. (2019). A bipartite sorting signal ensures specificity of retromer complex in membrane protein recycling. J. Cell Biol. </w:t>
      </w:r>
      <w:r w:rsidR="00322224" w:rsidRPr="00322224">
        <w:rPr>
          <w:rFonts w:ascii="Times New Roman" w:hAnsi="Times New Roman" w:cs="Times New Roman"/>
          <w:i/>
          <w:sz w:val="16"/>
          <w:szCs w:val="16"/>
        </w:rPr>
        <w:t>218(9)</w:t>
      </w:r>
      <w:r w:rsidR="00322224" w:rsidRPr="00322224">
        <w:rPr>
          <w:rFonts w:ascii="Times New Roman" w:hAnsi="Times New Roman" w:cs="Times New Roman"/>
          <w:sz w:val="16"/>
          <w:szCs w:val="16"/>
        </w:rPr>
        <w:t>, 2876-2886.</w:t>
      </w:r>
    </w:p>
    <w:p w:rsidR="004211FD" w:rsidRPr="002642F2" w:rsidRDefault="00D363CF" w:rsidP="002642F2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3</w:t>
      </w:r>
      <w:r w:rsidR="00A24939" w:rsidRPr="00D21FED">
        <w:rPr>
          <w:rFonts w:ascii="Times New Roman" w:hAnsi="Times New Roman" w:cs="Times New Roman"/>
          <w:sz w:val="16"/>
          <w:szCs w:val="16"/>
        </w:rPr>
        <w:t>. Sikorski</w:t>
      </w:r>
      <w:r w:rsidR="00322224">
        <w:rPr>
          <w:rFonts w:ascii="Times New Roman" w:hAnsi="Times New Roman" w:cs="Times New Roman" w:hint="eastAsia"/>
          <w:sz w:val="16"/>
          <w:szCs w:val="16"/>
        </w:rPr>
        <w:t>,</w:t>
      </w:r>
      <w:r w:rsidR="00A24939" w:rsidRPr="00D21FED">
        <w:rPr>
          <w:rFonts w:ascii="Times New Roman" w:hAnsi="Times New Roman" w:cs="Times New Roman"/>
          <w:sz w:val="16"/>
          <w:szCs w:val="16"/>
        </w:rPr>
        <w:t xml:space="preserve"> R</w:t>
      </w:r>
      <w:r w:rsidR="00322224">
        <w:rPr>
          <w:rFonts w:ascii="Times New Roman" w:hAnsi="Times New Roman" w:cs="Times New Roman" w:hint="eastAsia"/>
          <w:sz w:val="16"/>
          <w:szCs w:val="16"/>
        </w:rPr>
        <w:t>.</w:t>
      </w:r>
      <w:r w:rsidR="00A24939" w:rsidRPr="00D21FED">
        <w:rPr>
          <w:rFonts w:ascii="Times New Roman" w:hAnsi="Times New Roman" w:cs="Times New Roman"/>
          <w:sz w:val="16"/>
          <w:szCs w:val="16"/>
        </w:rPr>
        <w:t>S</w:t>
      </w:r>
      <w:r w:rsidR="00322224">
        <w:rPr>
          <w:rFonts w:ascii="Times New Roman" w:hAnsi="Times New Roman" w:cs="Times New Roman" w:hint="eastAsia"/>
          <w:sz w:val="16"/>
          <w:szCs w:val="16"/>
        </w:rPr>
        <w:t>.</w:t>
      </w:r>
      <w:r w:rsidR="00A24939" w:rsidRPr="00D21FED">
        <w:rPr>
          <w:rFonts w:ascii="Times New Roman" w:hAnsi="Times New Roman" w:cs="Times New Roman"/>
          <w:sz w:val="16"/>
          <w:szCs w:val="16"/>
        </w:rPr>
        <w:t>,</w:t>
      </w:r>
      <w:r w:rsidR="00322224">
        <w:rPr>
          <w:rFonts w:ascii="Times New Roman" w:hAnsi="Times New Roman" w:cs="Times New Roman" w:hint="eastAsia"/>
          <w:sz w:val="16"/>
          <w:szCs w:val="16"/>
        </w:rPr>
        <w:t xml:space="preserve"> and</w:t>
      </w:r>
      <w:r w:rsidR="00A24939" w:rsidRPr="00D21FE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4939" w:rsidRPr="00D21FED">
        <w:rPr>
          <w:rFonts w:ascii="Times New Roman" w:hAnsi="Times New Roman" w:cs="Times New Roman"/>
          <w:sz w:val="16"/>
          <w:szCs w:val="16"/>
        </w:rPr>
        <w:t>Hieter</w:t>
      </w:r>
      <w:proofErr w:type="spellEnd"/>
      <w:r w:rsidR="00322224">
        <w:rPr>
          <w:rFonts w:ascii="Times New Roman" w:hAnsi="Times New Roman" w:cs="Times New Roman" w:hint="eastAsia"/>
          <w:sz w:val="16"/>
          <w:szCs w:val="16"/>
        </w:rPr>
        <w:t>,</w:t>
      </w:r>
      <w:r w:rsidR="00A24939" w:rsidRPr="00D21FED">
        <w:rPr>
          <w:rFonts w:ascii="Times New Roman" w:hAnsi="Times New Roman" w:cs="Times New Roman"/>
          <w:sz w:val="16"/>
          <w:szCs w:val="16"/>
        </w:rPr>
        <w:t xml:space="preserve"> P</w:t>
      </w:r>
      <w:r w:rsidR="00322224">
        <w:rPr>
          <w:rFonts w:ascii="Times New Roman" w:hAnsi="Times New Roman" w:cs="Times New Roman" w:hint="eastAsia"/>
          <w:sz w:val="16"/>
          <w:szCs w:val="16"/>
        </w:rPr>
        <w:t>.</w:t>
      </w:r>
      <w:r w:rsidR="00A24939" w:rsidRPr="00D21FED">
        <w:rPr>
          <w:rFonts w:ascii="Times New Roman" w:hAnsi="Times New Roman" w:cs="Times New Roman"/>
          <w:sz w:val="16"/>
          <w:szCs w:val="16"/>
        </w:rPr>
        <w:t xml:space="preserve"> (1989) </w:t>
      </w:r>
      <w:proofErr w:type="gramStart"/>
      <w:r w:rsidR="00A24939" w:rsidRPr="00D21FED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A24939" w:rsidRPr="00D21FED">
        <w:rPr>
          <w:rFonts w:ascii="Times New Roman" w:hAnsi="Times New Roman" w:cs="Times New Roman"/>
          <w:sz w:val="16"/>
          <w:szCs w:val="16"/>
        </w:rPr>
        <w:t xml:space="preserve"> system of shuttle vectors and yeast host strains designed for efficient manipulation of DNA in Saccharomyces cerevisiae. Genetics </w:t>
      </w:r>
      <w:r w:rsidR="00A24939" w:rsidRPr="00FA0017">
        <w:rPr>
          <w:rFonts w:ascii="Times New Roman" w:hAnsi="Times New Roman" w:cs="Times New Roman"/>
          <w:i/>
          <w:sz w:val="16"/>
          <w:szCs w:val="16"/>
        </w:rPr>
        <w:t>122</w:t>
      </w:r>
      <w:r w:rsidR="00A24939">
        <w:rPr>
          <w:rFonts w:ascii="Times New Roman" w:hAnsi="Times New Roman" w:cs="Times New Roman" w:hint="eastAsia"/>
          <w:sz w:val="16"/>
          <w:szCs w:val="16"/>
        </w:rPr>
        <w:t xml:space="preserve">, </w:t>
      </w:r>
      <w:r w:rsidR="00A24939" w:rsidRPr="00D21FED">
        <w:rPr>
          <w:rFonts w:ascii="Times New Roman" w:hAnsi="Times New Roman" w:cs="Times New Roman"/>
          <w:sz w:val="16"/>
          <w:szCs w:val="16"/>
        </w:rPr>
        <w:t>19-27</w:t>
      </w:r>
      <w:r w:rsidR="00A24939">
        <w:rPr>
          <w:rFonts w:ascii="Times New Roman" w:hAnsi="Times New Roman" w:cs="Times New Roman" w:hint="eastAsia"/>
          <w:sz w:val="16"/>
          <w:szCs w:val="16"/>
        </w:rPr>
        <w:t>.</w:t>
      </w:r>
    </w:p>
    <w:sectPr w:rsidR="004211FD" w:rsidRPr="002642F2" w:rsidSect="00FF2E65"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4"/>
    <w:rsid w:val="00011753"/>
    <w:rsid w:val="00011893"/>
    <w:rsid w:val="00027779"/>
    <w:rsid w:val="001313E4"/>
    <w:rsid w:val="0014726F"/>
    <w:rsid w:val="00153CE1"/>
    <w:rsid w:val="00187CED"/>
    <w:rsid w:val="001A255A"/>
    <w:rsid w:val="001C45C8"/>
    <w:rsid w:val="00231A2C"/>
    <w:rsid w:val="0023201B"/>
    <w:rsid w:val="00245B00"/>
    <w:rsid w:val="00254F3A"/>
    <w:rsid w:val="002642F2"/>
    <w:rsid w:val="002C74BA"/>
    <w:rsid w:val="002E108C"/>
    <w:rsid w:val="002F4631"/>
    <w:rsid w:val="00322224"/>
    <w:rsid w:val="00352891"/>
    <w:rsid w:val="003B7AEE"/>
    <w:rsid w:val="003E2E3C"/>
    <w:rsid w:val="004211FD"/>
    <w:rsid w:val="00441BEC"/>
    <w:rsid w:val="00462F2D"/>
    <w:rsid w:val="004D2BE5"/>
    <w:rsid w:val="005327CC"/>
    <w:rsid w:val="00561616"/>
    <w:rsid w:val="00575CE6"/>
    <w:rsid w:val="005773D1"/>
    <w:rsid w:val="005803AF"/>
    <w:rsid w:val="005B0711"/>
    <w:rsid w:val="005E0C99"/>
    <w:rsid w:val="005F31B5"/>
    <w:rsid w:val="00615C81"/>
    <w:rsid w:val="006237A5"/>
    <w:rsid w:val="00683392"/>
    <w:rsid w:val="006A66A0"/>
    <w:rsid w:val="006C68F8"/>
    <w:rsid w:val="006D7CBF"/>
    <w:rsid w:val="006E2B40"/>
    <w:rsid w:val="0073197E"/>
    <w:rsid w:val="0073683F"/>
    <w:rsid w:val="00785E03"/>
    <w:rsid w:val="007D4A89"/>
    <w:rsid w:val="008011F4"/>
    <w:rsid w:val="008111D3"/>
    <w:rsid w:val="00817F94"/>
    <w:rsid w:val="00824DA6"/>
    <w:rsid w:val="008877CA"/>
    <w:rsid w:val="008B26F1"/>
    <w:rsid w:val="008B7B9D"/>
    <w:rsid w:val="008E5BB5"/>
    <w:rsid w:val="008E6CF9"/>
    <w:rsid w:val="008F22FF"/>
    <w:rsid w:val="008F6DE5"/>
    <w:rsid w:val="008F7CC3"/>
    <w:rsid w:val="00902926"/>
    <w:rsid w:val="009619A3"/>
    <w:rsid w:val="009A39D1"/>
    <w:rsid w:val="009E0A53"/>
    <w:rsid w:val="00A03184"/>
    <w:rsid w:val="00A04420"/>
    <w:rsid w:val="00A0499A"/>
    <w:rsid w:val="00A21B88"/>
    <w:rsid w:val="00A24939"/>
    <w:rsid w:val="00A32BCA"/>
    <w:rsid w:val="00A41EE1"/>
    <w:rsid w:val="00A92D29"/>
    <w:rsid w:val="00AC02CE"/>
    <w:rsid w:val="00AC134F"/>
    <w:rsid w:val="00B05195"/>
    <w:rsid w:val="00B417B2"/>
    <w:rsid w:val="00B5600C"/>
    <w:rsid w:val="00B7275F"/>
    <w:rsid w:val="00B817C1"/>
    <w:rsid w:val="00BC0822"/>
    <w:rsid w:val="00C24EDA"/>
    <w:rsid w:val="00C35C34"/>
    <w:rsid w:val="00CB1196"/>
    <w:rsid w:val="00CB467E"/>
    <w:rsid w:val="00CB6196"/>
    <w:rsid w:val="00CC0D2B"/>
    <w:rsid w:val="00CD1FB3"/>
    <w:rsid w:val="00D274D5"/>
    <w:rsid w:val="00D363CF"/>
    <w:rsid w:val="00D55813"/>
    <w:rsid w:val="00D63531"/>
    <w:rsid w:val="00D812F8"/>
    <w:rsid w:val="00E00620"/>
    <w:rsid w:val="00E16B67"/>
    <w:rsid w:val="00ED0458"/>
    <w:rsid w:val="00EE59E6"/>
    <w:rsid w:val="00EF3517"/>
    <w:rsid w:val="00EF49A8"/>
    <w:rsid w:val="00EF7B4A"/>
    <w:rsid w:val="00F56963"/>
    <w:rsid w:val="00F6579E"/>
    <w:rsid w:val="00F9586B"/>
    <w:rsid w:val="00FC7CDB"/>
    <w:rsid w:val="00FE463F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939"/>
  </w:style>
  <w:style w:type="paragraph" w:styleId="a5">
    <w:name w:val="footer"/>
    <w:basedOn w:val="a"/>
    <w:link w:val="a6"/>
    <w:uiPriority w:val="99"/>
    <w:unhideWhenUsed/>
    <w:rsid w:val="00A24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939"/>
  </w:style>
  <w:style w:type="paragraph" w:styleId="a7">
    <w:name w:val="Balloon Text"/>
    <w:basedOn w:val="a"/>
    <w:link w:val="a8"/>
    <w:uiPriority w:val="99"/>
    <w:semiHidden/>
    <w:unhideWhenUsed/>
    <w:rsid w:val="00A24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9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939"/>
  </w:style>
  <w:style w:type="paragraph" w:styleId="a5">
    <w:name w:val="footer"/>
    <w:basedOn w:val="a"/>
    <w:link w:val="a6"/>
    <w:uiPriority w:val="99"/>
    <w:unhideWhenUsed/>
    <w:rsid w:val="00A24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939"/>
  </w:style>
  <w:style w:type="paragraph" w:styleId="a7">
    <w:name w:val="Balloon Text"/>
    <w:basedOn w:val="a"/>
    <w:link w:val="a8"/>
    <w:uiPriority w:val="99"/>
    <w:semiHidden/>
    <w:unhideWhenUsed/>
    <w:rsid w:val="00A24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</dc:creator>
  <cp:lastModifiedBy>Sho</cp:lastModifiedBy>
  <cp:revision>106</cp:revision>
  <cp:lastPrinted>2021-08-16T20:50:00Z</cp:lastPrinted>
  <dcterms:created xsi:type="dcterms:W3CDTF">2021-01-26T19:11:00Z</dcterms:created>
  <dcterms:modified xsi:type="dcterms:W3CDTF">2021-08-16T20:50:00Z</dcterms:modified>
</cp:coreProperties>
</file>