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16F1" w14:textId="29335E23" w:rsidR="00CD21D3" w:rsidRDefault="00CD21D3"/>
    <w:p w14:paraId="33BBB0AB" w14:textId="054F2B35" w:rsidR="00B35527" w:rsidRDefault="000910CA" w:rsidP="006F75E8">
      <w:pPr>
        <w:spacing w:after="0" w:line="240" w:lineRule="auto"/>
      </w:pPr>
      <w:r>
        <w:t xml:space="preserve">Supplemental </w:t>
      </w:r>
      <w:r w:rsidR="00B35527">
        <w:t xml:space="preserve">Table </w:t>
      </w:r>
      <w:r w:rsidR="001B5CAC">
        <w:t>3</w:t>
      </w:r>
      <w:r w:rsidR="00B35527">
        <w:t xml:space="preserve">. </w:t>
      </w:r>
      <w:r>
        <w:t xml:space="preserve"> </w:t>
      </w:r>
      <w:r>
        <w:rPr>
          <w:rFonts w:ascii="Calibri" w:eastAsia="Times New Roman" w:hAnsi="Calibri" w:cs="Calibri"/>
        </w:rPr>
        <w:t>Cancer screenings by religion and race/ethnicity</w:t>
      </w:r>
      <w:r w:rsidR="00B35527" w:rsidRPr="007035B4">
        <w:t xml:space="preserve"> </w:t>
      </w:r>
    </w:p>
    <w:p w14:paraId="4930B101" w14:textId="71A73060" w:rsidR="00CD21D3" w:rsidRDefault="00CD21D3" w:rsidP="006F75E8">
      <w:pPr>
        <w:spacing w:after="0" w:line="240" w:lineRule="auto"/>
      </w:pPr>
    </w:p>
    <w:tbl>
      <w:tblPr>
        <w:tblW w:w="13850" w:type="dxa"/>
        <w:tblBorders>
          <w:insideH w:val="single" w:sz="4" w:space="0" w:color="auto"/>
        </w:tblBorders>
        <w:tblLook w:val="04A0" w:firstRow="1" w:lastRow="0" w:firstColumn="1" w:lastColumn="0" w:noHBand="0" w:noVBand="1"/>
      </w:tblPr>
      <w:tblGrid>
        <w:gridCol w:w="1547"/>
        <w:gridCol w:w="1185"/>
        <w:gridCol w:w="649"/>
        <w:gridCol w:w="650"/>
        <w:gridCol w:w="1082"/>
        <w:gridCol w:w="607"/>
        <w:gridCol w:w="607"/>
        <w:gridCol w:w="999"/>
        <w:gridCol w:w="607"/>
        <w:gridCol w:w="718"/>
        <w:gridCol w:w="1302"/>
        <w:gridCol w:w="713"/>
        <w:gridCol w:w="715"/>
        <w:gridCol w:w="998"/>
        <w:gridCol w:w="1126"/>
        <w:gridCol w:w="610"/>
      </w:tblGrid>
      <w:tr w:rsidR="006A02D3" w:rsidRPr="00BB5756" w14:paraId="354DDFC9" w14:textId="77777777" w:rsidTr="006A02D3">
        <w:trPr>
          <w:trHeight w:val="286"/>
        </w:trPr>
        <w:tc>
          <w:tcPr>
            <w:tcW w:w="1458" w:type="dxa"/>
            <w:shd w:val="clear" w:color="auto" w:fill="auto"/>
            <w:noWrap/>
            <w:vAlign w:val="center"/>
            <w:hideMark/>
          </w:tcPr>
          <w:p w14:paraId="45A9C1E6" w14:textId="77777777" w:rsidR="00BB5756" w:rsidRPr="00BB5756" w:rsidRDefault="00BB5756" w:rsidP="00BB5756">
            <w:pPr>
              <w:spacing w:after="0" w:line="240" w:lineRule="auto"/>
              <w:rPr>
                <w:rFonts w:ascii="Times New Roman" w:eastAsia="Times New Roman" w:hAnsi="Times New Roman" w:cs="Times New Roman"/>
                <w:sz w:val="24"/>
                <w:szCs w:val="24"/>
              </w:rPr>
            </w:pPr>
          </w:p>
        </w:tc>
        <w:tc>
          <w:tcPr>
            <w:tcW w:w="2484" w:type="dxa"/>
            <w:gridSpan w:val="3"/>
            <w:tcBorders>
              <w:top w:val="nil"/>
              <w:bottom w:val="single" w:sz="4" w:space="0" w:color="auto"/>
              <w:right w:val="single" w:sz="4" w:space="0" w:color="auto"/>
            </w:tcBorders>
            <w:shd w:val="clear" w:color="auto" w:fill="auto"/>
            <w:noWrap/>
            <w:vAlign w:val="bottom"/>
            <w:hideMark/>
          </w:tcPr>
          <w:p w14:paraId="1C807896"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BOTH screens compared to NEITHER</w:t>
            </w:r>
          </w:p>
        </w:tc>
        <w:tc>
          <w:tcPr>
            <w:tcW w:w="2268"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9ED8C7"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CRC alone compared to NEITHER</w:t>
            </w:r>
          </w:p>
        </w:tc>
        <w:tc>
          <w:tcPr>
            <w:tcW w:w="223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EF0C4D"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BOTH compared to CRC alone</w:t>
            </w:r>
          </w:p>
        </w:tc>
        <w:tc>
          <w:tcPr>
            <w:tcW w:w="273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B7E726"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CRC only compared to Cervix alone</w:t>
            </w:r>
          </w:p>
        </w:tc>
        <w:tc>
          <w:tcPr>
            <w:tcW w:w="2672" w:type="dxa"/>
            <w:gridSpan w:val="3"/>
            <w:tcBorders>
              <w:left w:val="single" w:sz="4" w:space="0" w:color="auto"/>
            </w:tcBorders>
            <w:shd w:val="clear" w:color="auto" w:fill="auto"/>
            <w:noWrap/>
            <w:vAlign w:val="bottom"/>
            <w:hideMark/>
          </w:tcPr>
          <w:p w14:paraId="0E2B7C57"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BOTH compared to Cervix alone</w:t>
            </w:r>
          </w:p>
        </w:tc>
      </w:tr>
      <w:tr w:rsidR="00BB5756" w:rsidRPr="00BB5756" w14:paraId="1D333322" w14:textId="77777777" w:rsidTr="006A02D3">
        <w:trPr>
          <w:trHeight w:val="286"/>
        </w:trPr>
        <w:tc>
          <w:tcPr>
            <w:tcW w:w="1458" w:type="dxa"/>
            <w:shd w:val="clear" w:color="auto" w:fill="auto"/>
            <w:noWrap/>
            <w:vAlign w:val="center"/>
            <w:hideMark/>
          </w:tcPr>
          <w:p w14:paraId="078EF51E" w14:textId="77777777" w:rsidR="00BB5756" w:rsidRPr="00BB5756" w:rsidRDefault="00BB5756" w:rsidP="00BB5756">
            <w:pPr>
              <w:spacing w:after="0" w:line="240" w:lineRule="auto"/>
              <w:jc w:val="center"/>
              <w:rPr>
                <w:rFonts w:ascii="Calibri" w:eastAsia="Times New Roman" w:hAnsi="Calibri" w:cs="Calibri"/>
                <w:b/>
                <w:bCs/>
                <w:color w:val="000000"/>
              </w:rPr>
            </w:pPr>
          </w:p>
        </w:tc>
        <w:tc>
          <w:tcPr>
            <w:tcW w:w="1185" w:type="dxa"/>
            <w:tcBorders>
              <w:top w:val="single" w:sz="4" w:space="0" w:color="auto"/>
              <w:bottom w:val="single" w:sz="4" w:space="0" w:color="auto"/>
            </w:tcBorders>
            <w:shd w:val="clear" w:color="000000" w:fill="CCECFF"/>
            <w:noWrap/>
            <w:vAlign w:val="bottom"/>
            <w:hideMark/>
          </w:tcPr>
          <w:p w14:paraId="125E443C"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aOR</w:t>
            </w:r>
          </w:p>
        </w:tc>
        <w:tc>
          <w:tcPr>
            <w:tcW w:w="649" w:type="dxa"/>
            <w:tcBorders>
              <w:top w:val="single" w:sz="4" w:space="0" w:color="auto"/>
              <w:bottom w:val="single" w:sz="4" w:space="0" w:color="auto"/>
            </w:tcBorders>
            <w:shd w:val="clear" w:color="000000" w:fill="CCECFF"/>
            <w:noWrap/>
            <w:vAlign w:val="bottom"/>
            <w:hideMark/>
          </w:tcPr>
          <w:p w14:paraId="456C7E73"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L95</w:t>
            </w:r>
          </w:p>
        </w:tc>
        <w:tc>
          <w:tcPr>
            <w:tcW w:w="649" w:type="dxa"/>
            <w:tcBorders>
              <w:top w:val="single" w:sz="4" w:space="0" w:color="auto"/>
              <w:bottom w:val="single" w:sz="4" w:space="0" w:color="auto"/>
              <w:right w:val="single" w:sz="4" w:space="0" w:color="auto"/>
            </w:tcBorders>
            <w:shd w:val="clear" w:color="000000" w:fill="CCECFF"/>
            <w:noWrap/>
            <w:vAlign w:val="bottom"/>
            <w:hideMark/>
          </w:tcPr>
          <w:p w14:paraId="6E3BD4A5"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U95</w:t>
            </w:r>
          </w:p>
        </w:tc>
        <w:tc>
          <w:tcPr>
            <w:tcW w:w="1082" w:type="dxa"/>
            <w:tcBorders>
              <w:left w:val="single" w:sz="4" w:space="0" w:color="auto"/>
            </w:tcBorders>
            <w:shd w:val="clear" w:color="000000" w:fill="CCECFF"/>
            <w:noWrap/>
            <w:vAlign w:val="bottom"/>
            <w:hideMark/>
          </w:tcPr>
          <w:p w14:paraId="0859BA1A"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aOR</w:t>
            </w:r>
          </w:p>
        </w:tc>
        <w:tc>
          <w:tcPr>
            <w:tcW w:w="592" w:type="dxa"/>
            <w:shd w:val="clear" w:color="000000" w:fill="CCECFF"/>
            <w:noWrap/>
            <w:vAlign w:val="bottom"/>
            <w:hideMark/>
          </w:tcPr>
          <w:p w14:paraId="75452A2B"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L95</w:t>
            </w:r>
          </w:p>
        </w:tc>
        <w:tc>
          <w:tcPr>
            <w:tcW w:w="592" w:type="dxa"/>
            <w:tcBorders>
              <w:top w:val="single" w:sz="4" w:space="0" w:color="auto"/>
              <w:bottom w:val="single" w:sz="4" w:space="0" w:color="auto"/>
              <w:right w:val="single" w:sz="4" w:space="0" w:color="auto"/>
            </w:tcBorders>
            <w:shd w:val="clear" w:color="000000" w:fill="CCECFF"/>
            <w:noWrap/>
            <w:vAlign w:val="bottom"/>
            <w:hideMark/>
          </w:tcPr>
          <w:p w14:paraId="796FB2B2"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U95</w:t>
            </w:r>
          </w:p>
        </w:tc>
        <w:tc>
          <w:tcPr>
            <w:tcW w:w="999" w:type="dxa"/>
            <w:tcBorders>
              <w:left w:val="single" w:sz="4" w:space="0" w:color="auto"/>
            </w:tcBorders>
            <w:shd w:val="clear" w:color="000000" w:fill="CCECFF"/>
            <w:noWrap/>
            <w:vAlign w:val="bottom"/>
            <w:hideMark/>
          </w:tcPr>
          <w:p w14:paraId="4D275943"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aOR</w:t>
            </w:r>
          </w:p>
        </w:tc>
        <w:tc>
          <w:tcPr>
            <w:tcW w:w="547" w:type="dxa"/>
            <w:shd w:val="clear" w:color="000000" w:fill="CCECFF"/>
            <w:noWrap/>
            <w:vAlign w:val="bottom"/>
            <w:hideMark/>
          </w:tcPr>
          <w:p w14:paraId="79985041"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L95</w:t>
            </w:r>
          </w:p>
        </w:tc>
        <w:tc>
          <w:tcPr>
            <w:tcW w:w="691" w:type="dxa"/>
            <w:tcBorders>
              <w:top w:val="single" w:sz="4" w:space="0" w:color="auto"/>
              <w:bottom w:val="single" w:sz="4" w:space="0" w:color="auto"/>
              <w:right w:val="single" w:sz="4" w:space="0" w:color="auto"/>
            </w:tcBorders>
            <w:shd w:val="clear" w:color="000000" w:fill="CCECFF"/>
            <w:noWrap/>
            <w:vAlign w:val="bottom"/>
            <w:hideMark/>
          </w:tcPr>
          <w:p w14:paraId="634BC38C"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U95</w:t>
            </w:r>
          </w:p>
        </w:tc>
        <w:tc>
          <w:tcPr>
            <w:tcW w:w="1302" w:type="dxa"/>
            <w:tcBorders>
              <w:left w:val="single" w:sz="4" w:space="0" w:color="auto"/>
            </w:tcBorders>
            <w:shd w:val="clear" w:color="000000" w:fill="CCECFF"/>
            <w:noWrap/>
            <w:vAlign w:val="bottom"/>
            <w:hideMark/>
          </w:tcPr>
          <w:p w14:paraId="6C99CE76"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aOR</w:t>
            </w:r>
          </w:p>
        </w:tc>
        <w:tc>
          <w:tcPr>
            <w:tcW w:w="713" w:type="dxa"/>
            <w:shd w:val="clear" w:color="000000" w:fill="CCECFF"/>
            <w:noWrap/>
            <w:vAlign w:val="bottom"/>
            <w:hideMark/>
          </w:tcPr>
          <w:p w14:paraId="639287B1"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L95</w:t>
            </w:r>
          </w:p>
        </w:tc>
        <w:tc>
          <w:tcPr>
            <w:tcW w:w="713" w:type="dxa"/>
            <w:tcBorders>
              <w:top w:val="single" w:sz="4" w:space="0" w:color="auto"/>
              <w:bottom w:val="single" w:sz="4" w:space="0" w:color="auto"/>
              <w:right w:val="single" w:sz="4" w:space="0" w:color="auto"/>
            </w:tcBorders>
            <w:shd w:val="clear" w:color="000000" w:fill="CCECFF"/>
            <w:noWrap/>
            <w:vAlign w:val="bottom"/>
            <w:hideMark/>
          </w:tcPr>
          <w:p w14:paraId="076C70D7"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U95</w:t>
            </w:r>
          </w:p>
        </w:tc>
        <w:tc>
          <w:tcPr>
            <w:tcW w:w="998" w:type="dxa"/>
            <w:tcBorders>
              <w:left w:val="single" w:sz="4" w:space="0" w:color="auto"/>
            </w:tcBorders>
            <w:shd w:val="clear" w:color="000000" w:fill="CCECFF"/>
            <w:noWrap/>
            <w:vAlign w:val="bottom"/>
            <w:hideMark/>
          </w:tcPr>
          <w:p w14:paraId="66318BEB"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aOR</w:t>
            </w:r>
          </w:p>
        </w:tc>
        <w:tc>
          <w:tcPr>
            <w:tcW w:w="1126" w:type="dxa"/>
            <w:shd w:val="clear" w:color="000000" w:fill="CCECFF"/>
            <w:noWrap/>
            <w:vAlign w:val="bottom"/>
            <w:hideMark/>
          </w:tcPr>
          <w:p w14:paraId="15D1AFD5"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L95</w:t>
            </w:r>
          </w:p>
        </w:tc>
        <w:tc>
          <w:tcPr>
            <w:tcW w:w="546" w:type="dxa"/>
            <w:shd w:val="clear" w:color="000000" w:fill="CCECFF"/>
            <w:noWrap/>
            <w:vAlign w:val="bottom"/>
            <w:hideMark/>
          </w:tcPr>
          <w:p w14:paraId="285342B7" w14:textId="77777777" w:rsidR="00BB5756" w:rsidRPr="00BB5756" w:rsidRDefault="00BB5756" w:rsidP="00BB5756">
            <w:pPr>
              <w:spacing w:after="0" w:line="240" w:lineRule="auto"/>
              <w:jc w:val="center"/>
              <w:rPr>
                <w:rFonts w:ascii="Calibri" w:eastAsia="Times New Roman" w:hAnsi="Calibri" w:cs="Calibri"/>
                <w:b/>
                <w:bCs/>
                <w:color w:val="000000"/>
              </w:rPr>
            </w:pPr>
            <w:r w:rsidRPr="00BB5756">
              <w:rPr>
                <w:rFonts w:ascii="Calibri" w:eastAsia="Times New Roman" w:hAnsi="Calibri" w:cs="Calibri"/>
                <w:b/>
                <w:bCs/>
                <w:color w:val="000000"/>
              </w:rPr>
              <w:t>U95</w:t>
            </w:r>
          </w:p>
        </w:tc>
      </w:tr>
      <w:tr w:rsidR="00BB5756" w:rsidRPr="00BB5756" w14:paraId="1475DAA8" w14:textId="77777777" w:rsidTr="006A02D3">
        <w:trPr>
          <w:trHeight w:val="286"/>
        </w:trPr>
        <w:tc>
          <w:tcPr>
            <w:tcW w:w="1458" w:type="dxa"/>
            <w:shd w:val="clear" w:color="auto" w:fill="auto"/>
            <w:noWrap/>
            <w:vAlign w:val="center"/>
            <w:hideMark/>
          </w:tcPr>
          <w:p w14:paraId="503D7239" w14:textId="54C8716C" w:rsidR="00BB5756" w:rsidRPr="00BB5756" w:rsidRDefault="00BB5756" w:rsidP="00BB5756">
            <w:pPr>
              <w:spacing w:after="0" w:line="240" w:lineRule="auto"/>
              <w:rPr>
                <w:rFonts w:ascii="Calibri" w:eastAsia="Times New Roman" w:hAnsi="Calibri" w:cs="Calibri"/>
                <w:b/>
                <w:bCs/>
                <w:color w:val="000000"/>
              </w:rPr>
            </w:pPr>
            <w:r w:rsidRPr="00BB5756">
              <w:rPr>
                <w:rFonts w:ascii="Calibri" w:eastAsia="Times New Roman" w:hAnsi="Calibri" w:cs="Calibri"/>
                <w:b/>
                <w:bCs/>
                <w:color w:val="000000"/>
              </w:rPr>
              <w:t>R</w:t>
            </w:r>
            <w:r w:rsidR="008E75C4">
              <w:rPr>
                <w:rFonts w:ascii="Calibri" w:eastAsia="Times New Roman" w:hAnsi="Calibri" w:cs="Calibri"/>
                <w:b/>
                <w:bCs/>
                <w:color w:val="000000"/>
              </w:rPr>
              <w:t>eligion</w:t>
            </w:r>
          </w:p>
        </w:tc>
        <w:tc>
          <w:tcPr>
            <w:tcW w:w="1185" w:type="dxa"/>
            <w:tcBorders>
              <w:top w:val="single" w:sz="4" w:space="0" w:color="auto"/>
              <w:bottom w:val="single" w:sz="4" w:space="0" w:color="auto"/>
            </w:tcBorders>
            <w:shd w:val="clear" w:color="auto" w:fill="auto"/>
            <w:noWrap/>
            <w:vAlign w:val="bottom"/>
            <w:hideMark/>
          </w:tcPr>
          <w:p w14:paraId="6053CA80" w14:textId="77777777" w:rsidR="00BB5756" w:rsidRPr="00BB5756" w:rsidRDefault="00BB5756" w:rsidP="00BB5756">
            <w:pPr>
              <w:spacing w:after="0" w:line="240" w:lineRule="auto"/>
              <w:rPr>
                <w:rFonts w:ascii="Calibri" w:eastAsia="Times New Roman" w:hAnsi="Calibri" w:cs="Calibri"/>
                <w:b/>
                <w:bCs/>
                <w:color w:val="000000"/>
              </w:rPr>
            </w:pPr>
          </w:p>
        </w:tc>
        <w:tc>
          <w:tcPr>
            <w:tcW w:w="649" w:type="dxa"/>
            <w:tcBorders>
              <w:top w:val="single" w:sz="4" w:space="0" w:color="auto"/>
              <w:bottom w:val="single" w:sz="4" w:space="0" w:color="auto"/>
            </w:tcBorders>
            <w:shd w:val="clear" w:color="auto" w:fill="auto"/>
            <w:noWrap/>
            <w:vAlign w:val="bottom"/>
            <w:hideMark/>
          </w:tcPr>
          <w:p w14:paraId="098C6985"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649" w:type="dxa"/>
            <w:tcBorders>
              <w:top w:val="single" w:sz="4" w:space="0" w:color="auto"/>
              <w:bottom w:val="single" w:sz="4" w:space="0" w:color="auto"/>
              <w:right w:val="single" w:sz="4" w:space="0" w:color="auto"/>
            </w:tcBorders>
            <w:shd w:val="clear" w:color="auto" w:fill="auto"/>
            <w:noWrap/>
            <w:vAlign w:val="bottom"/>
            <w:hideMark/>
          </w:tcPr>
          <w:p w14:paraId="6AB8BEB3"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082" w:type="dxa"/>
            <w:tcBorders>
              <w:left w:val="single" w:sz="4" w:space="0" w:color="auto"/>
            </w:tcBorders>
            <w:shd w:val="clear" w:color="auto" w:fill="auto"/>
            <w:noWrap/>
            <w:vAlign w:val="bottom"/>
            <w:hideMark/>
          </w:tcPr>
          <w:p w14:paraId="4C78B962"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92" w:type="dxa"/>
            <w:shd w:val="clear" w:color="auto" w:fill="auto"/>
            <w:noWrap/>
            <w:vAlign w:val="bottom"/>
            <w:hideMark/>
          </w:tcPr>
          <w:p w14:paraId="4E6CD512"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92" w:type="dxa"/>
            <w:tcBorders>
              <w:top w:val="single" w:sz="4" w:space="0" w:color="auto"/>
              <w:bottom w:val="single" w:sz="4" w:space="0" w:color="auto"/>
              <w:right w:val="single" w:sz="4" w:space="0" w:color="auto"/>
            </w:tcBorders>
            <w:shd w:val="clear" w:color="auto" w:fill="auto"/>
            <w:noWrap/>
            <w:vAlign w:val="bottom"/>
            <w:hideMark/>
          </w:tcPr>
          <w:p w14:paraId="4036DFAB"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9" w:type="dxa"/>
            <w:tcBorders>
              <w:left w:val="single" w:sz="4" w:space="0" w:color="auto"/>
            </w:tcBorders>
            <w:shd w:val="clear" w:color="auto" w:fill="auto"/>
            <w:noWrap/>
            <w:vAlign w:val="bottom"/>
            <w:hideMark/>
          </w:tcPr>
          <w:p w14:paraId="142F6B94"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47" w:type="dxa"/>
            <w:shd w:val="clear" w:color="auto" w:fill="auto"/>
            <w:noWrap/>
            <w:vAlign w:val="bottom"/>
            <w:hideMark/>
          </w:tcPr>
          <w:p w14:paraId="7A3ED90A"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691" w:type="dxa"/>
            <w:tcBorders>
              <w:top w:val="single" w:sz="4" w:space="0" w:color="auto"/>
              <w:bottom w:val="single" w:sz="4" w:space="0" w:color="auto"/>
              <w:right w:val="single" w:sz="4" w:space="0" w:color="auto"/>
            </w:tcBorders>
            <w:shd w:val="clear" w:color="auto" w:fill="auto"/>
            <w:noWrap/>
            <w:vAlign w:val="bottom"/>
            <w:hideMark/>
          </w:tcPr>
          <w:p w14:paraId="58195163"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302" w:type="dxa"/>
            <w:tcBorders>
              <w:left w:val="single" w:sz="4" w:space="0" w:color="auto"/>
            </w:tcBorders>
            <w:shd w:val="clear" w:color="auto" w:fill="auto"/>
            <w:noWrap/>
            <w:vAlign w:val="bottom"/>
            <w:hideMark/>
          </w:tcPr>
          <w:p w14:paraId="5E542D70"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713" w:type="dxa"/>
            <w:shd w:val="clear" w:color="auto" w:fill="auto"/>
            <w:noWrap/>
            <w:vAlign w:val="bottom"/>
            <w:hideMark/>
          </w:tcPr>
          <w:p w14:paraId="5E5FFFCC"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713" w:type="dxa"/>
            <w:tcBorders>
              <w:top w:val="single" w:sz="4" w:space="0" w:color="auto"/>
              <w:bottom w:val="single" w:sz="4" w:space="0" w:color="auto"/>
              <w:right w:val="single" w:sz="4" w:space="0" w:color="auto"/>
            </w:tcBorders>
            <w:shd w:val="clear" w:color="auto" w:fill="auto"/>
            <w:noWrap/>
            <w:vAlign w:val="bottom"/>
            <w:hideMark/>
          </w:tcPr>
          <w:p w14:paraId="23E51458"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8" w:type="dxa"/>
            <w:tcBorders>
              <w:left w:val="single" w:sz="4" w:space="0" w:color="auto"/>
            </w:tcBorders>
            <w:shd w:val="clear" w:color="auto" w:fill="auto"/>
            <w:noWrap/>
            <w:vAlign w:val="bottom"/>
            <w:hideMark/>
          </w:tcPr>
          <w:p w14:paraId="264A48A4"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126" w:type="dxa"/>
            <w:shd w:val="clear" w:color="auto" w:fill="auto"/>
            <w:noWrap/>
            <w:vAlign w:val="bottom"/>
            <w:hideMark/>
          </w:tcPr>
          <w:p w14:paraId="0AD178CC"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46" w:type="dxa"/>
            <w:shd w:val="clear" w:color="auto" w:fill="auto"/>
            <w:noWrap/>
            <w:vAlign w:val="bottom"/>
            <w:hideMark/>
          </w:tcPr>
          <w:p w14:paraId="2113ECF3"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r>
      <w:tr w:rsidR="00BB5756" w:rsidRPr="00BB5756" w14:paraId="4403315B" w14:textId="77777777" w:rsidTr="006A02D3">
        <w:trPr>
          <w:trHeight w:val="286"/>
        </w:trPr>
        <w:tc>
          <w:tcPr>
            <w:tcW w:w="1458" w:type="dxa"/>
            <w:shd w:val="clear" w:color="auto" w:fill="auto"/>
            <w:noWrap/>
            <w:vAlign w:val="center"/>
            <w:hideMark/>
          </w:tcPr>
          <w:p w14:paraId="0852113D" w14:textId="77777777" w:rsidR="00BB5756" w:rsidRPr="00BB5756" w:rsidRDefault="00BB5756" w:rsidP="00BB5756">
            <w:pPr>
              <w:spacing w:after="0" w:line="240" w:lineRule="auto"/>
              <w:rPr>
                <w:rFonts w:ascii="Calibri" w:eastAsia="Times New Roman" w:hAnsi="Calibri" w:cs="Calibri"/>
                <w:color w:val="000000"/>
              </w:rPr>
            </w:pPr>
            <w:r w:rsidRPr="00BB5756">
              <w:rPr>
                <w:rFonts w:ascii="Calibri" w:eastAsia="Times New Roman" w:hAnsi="Calibri" w:cs="Calibri"/>
                <w:color w:val="000000"/>
              </w:rPr>
              <w:t>Christian</w:t>
            </w:r>
          </w:p>
        </w:tc>
        <w:tc>
          <w:tcPr>
            <w:tcW w:w="1185" w:type="dxa"/>
            <w:tcBorders>
              <w:top w:val="single" w:sz="4" w:space="0" w:color="auto"/>
              <w:bottom w:val="single" w:sz="4" w:space="0" w:color="auto"/>
            </w:tcBorders>
            <w:shd w:val="clear" w:color="auto" w:fill="auto"/>
            <w:noWrap/>
            <w:vAlign w:val="bottom"/>
            <w:hideMark/>
          </w:tcPr>
          <w:p w14:paraId="4F6BF919"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649" w:type="dxa"/>
            <w:tcBorders>
              <w:top w:val="single" w:sz="4" w:space="0" w:color="auto"/>
              <w:bottom w:val="single" w:sz="4" w:space="0" w:color="auto"/>
            </w:tcBorders>
            <w:shd w:val="clear" w:color="auto" w:fill="auto"/>
            <w:noWrap/>
            <w:vAlign w:val="bottom"/>
            <w:hideMark/>
          </w:tcPr>
          <w:p w14:paraId="7C4006CD" w14:textId="77777777" w:rsidR="00BB5756" w:rsidRPr="00BB5756" w:rsidRDefault="00BB5756" w:rsidP="00BB5756">
            <w:pPr>
              <w:spacing w:after="0" w:line="240" w:lineRule="auto"/>
              <w:jc w:val="center"/>
              <w:rPr>
                <w:rFonts w:ascii="Calibri" w:eastAsia="Times New Roman" w:hAnsi="Calibri" w:cs="Calibri"/>
                <w:color w:val="000000"/>
              </w:rPr>
            </w:pPr>
          </w:p>
        </w:tc>
        <w:tc>
          <w:tcPr>
            <w:tcW w:w="649" w:type="dxa"/>
            <w:tcBorders>
              <w:top w:val="single" w:sz="4" w:space="0" w:color="auto"/>
              <w:bottom w:val="single" w:sz="4" w:space="0" w:color="auto"/>
              <w:right w:val="single" w:sz="4" w:space="0" w:color="auto"/>
            </w:tcBorders>
            <w:shd w:val="clear" w:color="auto" w:fill="auto"/>
            <w:noWrap/>
            <w:vAlign w:val="bottom"/>
            <w:hideMark/>
          </w:tcPr>
          <w:p w14:paraId="3F51D4B1"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082" w:type="dxa"/>
            <w:tcBorders>
              <w:left w:val="single" w:sz="4" w:space="0" w:color="auto"/>
            </w:tcBorders>
            <w:shd w:val="clear" w:color="auto" w:fill="auto"/>
            <w:noWrap/>
            <w:vAlign w:val="bottom"/>
            <w:hideMark/>
          </w:tcPr>
          <w:p w14:paraId="41596BA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592" w:type="dxa"/>
            <w:shd w:val="clear" w:color="auto" w:fill="auto"/>
            <w:noWrap/>
            <w:vAlign w:val="bottom"/>
            <w:hideMark/>
          </w:tcPr>
          <w:p w14:paraId="1E82FDD2" w14:textId="77777777" w:rsidR="00BB5756" w:rsidRPr="00BB5756" w:rsidRDefault="00BB5756" w:rsidP="00BB5756">
            <w:pPr>
              <w:spacing w:after="0" w:line="240" w:lineRule="auto"/>
              <w:jc w:val="center"/>
              <w:rPr>
                <w:rFonts w:ascii="Calibri" w:eastAsia="Times New Roman" w:hAnsi="Calibri" w:cs="Calibri"/>
                <w:color w:val="000000"/>
              </w:rPr>
            </w:pPr>
          </w:p>
        </w:tc>
        <w:tc>
          <w:tcPr>
            <w:tcW w:w="592" w:type="dxa"/>
            <w:tcBorders>
              <w:top w:val="single" w:sz="4" w:space="0" w:color="auto"/>
              <w:bottom w:val="single" w:sz="4" w:space="0" w:color="auto"/>
              <w:right w:val="single" w:sz="4" w:space="0" w:color="auto"/>
            </w:tcBorders>
            <w:shd w:val="clear" w:color="auto" w:fill="auto"/>
            <w:noWrap/>
            <w:vAlign w:val="bottom"/>
            <w:hideMark/>
          </w:tcPr>
          <w:p w14:paraId="22501E35"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9" w:type="dxa"/>
            <w:tcBorders>
              <w:left w:val="single" w:sz="4" w:space="0" w:color="auto"/>
            </w:tcBorders>
            <w:shd w:val="clear" w:color="auto" w:fill="auto"/>
            <w:noWrap/>
            <w:vAlign w:val="bottom"/>
            <w:hideMark/>
          </w:tcPr>
          <w:p w14:paraId="76A3A494"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547" w:type="dxa"/>
            <w:shd w:val="clear" w:color="auto" w:fill="auto"/>
            <w:noWrap/>
            <w:vAlign w:val="bottom"/>
            <w:hideMark/>
          </w:tcPr>
          <w:p w14:paraId="7EEDACFC" w14:textId="77777777" w:rsidR="00BB5756" w:rsidRPr="00BB5756" w:rsidRDefault="00BB5756" w:rsidP="00BB5756">
            <w:pPr>
              <w:spacing w:after="0" w:line="240" w:lineRule="auto"/>
              <w:jc w:val="center"/>
              <w:rPr>
                <w:rFonts w:ascii="Calibri" w:eastAsia="Times New Roman" w:hAnsi="Calibri" w:cs="Calibri"/>
                <w:color w:val="000000"/>
              </w:rPr>
            </w:pPr>
          </w:p>
        </w:tc>
        <w:tc>
          <w:tcPr>
            <w:tcW w:w="691" w:type="dxa"/>
            <w:tcBorders>
              <w:top w:val="single" w:sz="4" w:space="0" w:color="auto"/>
              <w:bottom w:val="single" w:sz="4" w:space="0" w:color="auto"/>
              <w:right w:val="single" w:sz="4" w:space="0" w:color="auto"/>
            </w:tcBorders>
            <w:shd w:val="clear" w:color="auto" w:fill="auto"/>
            <w:noWrap/>
            <w:vAlign w:val="bottom"/>
            <w:hideMark/>
          </w:tcPr>
          <w:p w14:paraId="7F123D0C"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302" w:type="dxa"/>
            <w:tcBorders>
              <w:left w:val="single" w:sz="4" w:space="0" w:color="auto"/>
            </w:tcBorders>
            <w:shd w:val="clear" w:color="auto" w:fill="auto"/>
            <w:noWrap/>
            <w:vAlign w:val="bottom"/>
            <w:hideMark/>
          </w:tcPr>
          <w:p w14:paraId="79BCFF2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713" w:type="dxa"/>
            <w:shd w:val="clear" w:color="auto" w:fill="auto"/>
            <w:noWrap/>
            <w:vAlign w:val="bottom"/>
            <w:hideMark/>
          </w:tcPr>
          <w:p w14:paraId="62955681" w14:textId="77777777" w:rsidR="00BB5756" w:rsidRPr="00BB5756" w:rsidRDefault="00BB5756" w:rsidP="00BB5756">
            <w:pPr>
              <w:spacing w:after="0" w:line="240" w:lineRule="auto"/>
              <w:jc w:val="center"/>
              <w:rPr>
                <w:rFonts w:ascii="Calibri" w:eastAsia="Times New Roman" w:hAnsi="Calibri" w:cs="Calibri"/>
                <w:color w:val="000000"/>
              </w:rPr>
            </w:pPr>
          </w:p>
        </w:tc>
        <w:tc>
          <w:tcPr>
            <w:tcW w:w="713" w:type="dxa"/>
            <w:tcBorders>
              <w:top w:val="single" w:sz="4" w:space="0" w:color="auto"/>
              <w:bottom w:val="single" w:sz="4" w:space="0" w:color="auto"/>
              <w:right w:val="single" w:sz="4" w:space="0" w:color="auto"/>
            </w:tcBorders>
            <w:shd w:val="clear" w:color="auto" w:fill="auto"/>
            <w:noWrap/>
            <w:vAlign w:val="bottom"/>
            <w:hideMark/>
          </w:tcPr>
          <w:p w14:paraId="16247CE4"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8" w:type="dxa"/>
            <w:tcBorders>
              <w:left w:val="single" w:sz="4" w:space="0" w:color="auto"/>
            </w:tcBorders>
            <w:shd w:val="clear" w:color="auto" w:fill="auto"/>
            <w:noWrap/>
            <w:vAlign w:val="bottom"/>
            <w:hideMark/>
          </w:tcPr>
          <w:p w14:paraId="10D7EB2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1126" w:type="dxa"/>
            <w:shd w:val="clear" w:color="auto" w:fill="auto"/>
            <w:noWrap/>
            <w:vAlign w:val="bottom"/>
            <w:hideMark/>
          </w:tcPr>
          <w:p w14:paraId="46642296" w14:textId="77777777" w:rsidR="00BB5756" w:rsidRPr="00BB5756" w:rsidRDefault="00BB5756" w:rsidP="00BB5756">
            <w:pPr>
              <w:spacing w:after="0" w:line="240" w:lineRule="auto"/>
              <w:jc w:val="center"/>
              <w:rPr>
                <w:rFonts w:ascii="Calibri" w:eastAsia="Times New Roman" w:hAnsi="Calibri" w:cs="Calibri"/>
                <w:color w:val="000000"/>
              </w:rPr>
            </w:pPr>
          </w:p>
        </w:tc>
        <w:tc>
          <w:tcPr>
            <w:tcW w:w="546" w:type="dxa"/>
            <w:shd w:val="clear" w:color="auto" w:fill="auto"/>
            <w:noWrap/>
            <w:vAlign w:val="bottom"/>
            <w:hideMark/>
          </w:tcPr>
          <w:p w14:paraId="0A8FA6EB"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r>
      <w:tr w:rsidR="00BB5756" w:rsidRPr="00BB5756" w14:paraId="0F7162CB" w14:textId="77777777" w:rsidTr="006A02D3">
        <w:trPr>
          <w:trHeight w:val="286"/>
        </w:trPr>
        <w:tc>
          <w:tcPr>
            <w:tcW w:w="1458" w:type="dxa"/>
            <w:shd w:val="clear" w:color="auto" w:fill="auto"/>
            <w:noWrap/>
            <w:vAlign w:val="center"/>
            <w:hideMark/>
          </w:tcPr>
          <w:p w14:paraId="49893B70" w14:textId="77777777" w:rsidR="00BB5756" w:rsidRPr="00BB5756" w:rsidRDefault="00BB5756" w:rsidP="00BB5756">
            <w:pPr>
              <w:spacing w:after="0" w:line="240" w:lineRule="auto"/>
              <w:rPr>
                <w:rFonts w:ascii="Calibri" w:eastAsia="Times New Roman" w:hAnsi="Calibri" w:cs="Calibri"/>
                <w:color w:val="000000"/>
              </w:rPr>
            </w:pPr>
            <w:r w:rsidRPr="00BB5756">
              <w:rPr>
                <w:rFonts w:ascii="Calibri" w:eastAsia="Times New Roman" w:hAnsi="Calibri" w:cs="Calibri"/>
                <w:color w:val="000000"/>
              </w:rPr>
              <w:t>Muslim</w:t>
            </w:r>
          </w:p>
        </w:tc>
        <w:tc>
          <w:tcPr>
            <w:tcW w:w="1185" w:type="dxa"/>
            <w:tcBorders>
              <w:top w:val="single" w:sz="4" w:space="0" w:color="auto"/>
              <w:bottom w:val="single" w:sz="4" w:space="0" w:color="auto"/>
            </w:tcBorders>
            <w:shd w:val="clear" w:color="auto" w:fill="auto"/>
            <w:noWrap/>
            <w:vAlign w:val="bottom"/>
            <w:hideMark/>
          </w:tcPr>
          <w:p w14:paraId="30BA0730"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1.82</w:t>
            </w:r>
          </w:p>
        </w:tc>
        <w:tc>
          <w:tcPr>
            <w:tcW w:w="649" w:type="dxa"/>
            <w:tcBorders>
              <w:top w:val="single" w:sz="4" w:space="0" w:color="auto"/>
              <w:bottom w:val="single" w:sz="4" w:space="0" w:color="auto"/>
            </w:tcBorders>
            <w:shd w:val="clear" w:color="auto" w:fill="auto"/>
            <w:noWrap/>
            <w:vAlign w:val="bottom"/>
            <w:hideMark/>
          </w:tcPr>
          <w:p w14:paraId="6BB28B8F"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0.45</w:t>
            </w:r>
          </w:p>
        </w:tc>
        <w:tc>
          <w:tcPr>
            <w:tcW w:w="649" w:type="dxa"/>
            <w:tcBorders>
              <w:top w:val="single" w:sz="4" w:space="0" w:color="auto"/>
              <w:bottom w:val="single" w:sz="4" w:space="0" w:color="auto"/>
              <w:right w:val="single" w:sz="4" w:space="0" w:color="auto"/>
            </w:tcBorders>
            <w:shd w:val="clear" w:color="auto" w:fill="auto"/>
            <w:noWrap/>
            <w:vAlign w:val="bottom"/>
            <w:hideMark/>
          </w:tcPr>
          <w:p w14:paraId="3BA0E5F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7.40</w:t>
            </w:r>
          </w:p>
        </w:tc>
        <w:tc>
          <w:tcPr>
            <w:tcW w:w="1082" w:type="dxa"/>
            <w:tcBorders>
              <w:left w:val="single" w:sz="4" w:space="0" w:color="auto"/>
            </w:tcBorders>
            <w:shd w:val="clear" w:color="auto" w:fill="auto"/>
            <w:noWrap/>
            <w:vAlign w:val="bottom"/>
            <w:hideMark/>
          </w:tcPr>
          <w:p w14:paraId="26A2CF55"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0.69</w:t>
            </w:r>
          </w:p>
        </w:tc>
        <w:tc>
          <w:tcPr>
            <w:tcW w:w="592" w:type="dxa"/>
            <w:shd w:val="clear" w:color="auto" w:fill="auto"/>
            <w:noWrap/>
            <w:vAlign w:val="bottom"/>
            <w:hideMark/>
          </w:tcPr>
          <w:p w14:paraId="4EF8B5DD"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0.09</w:t>
            </w:r>
          </w:p>
        </w:tc>
        <w:tc>
          <w:tcPr>
            <w:tcW w:w="592" w:type="dxa"/>
            <w:tcBorders>
              <w:top w:val="single" w:sz="4" w:space="0" w:color="auto"/>
              <w:bottom w:val="single" w:sz="4" w:space="0" w:color="auto"/>
              <w:right w:val="single" w:sz="4" w:space="0" w:color="auto"/>
            </w:tcBorders>
            <w:shd w:val="clear" w:color="auto" w:fill="auto"/>
            <w:noWrap/>
            <w:vAlign w:val="bottom"/>
            <w:hideMark/>
          </w:tcPr>
          <w:p w14:paraId="3665ABCA"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5.23</w:t>
            </w:r>
          </w:p>
        </w:tc>
        <w:tc>
          <w:tcPr>
            <w:tcW w:w="999" w:type="dxa"/>
            <w:tcBorders>
              <w:left w:val="single" w:sz="4" w:space="0" w:color="auto"/>
            </w:tcBorders>
            <w:shd w:val="clear" w:color="auto" w:fill="auto"/>
            <w:noWrap/>
            <w:vAlign w:val="bottom"/>
            <w:hideMark/>
          </w:tcPr>
          <w:p w14:paraId="757C2950"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1.46</w:t>
            </w:r>
          </w:p>
        </w:tc>
        <w:tc>
          <w:tcPr>
            <w:tcW w:w="547" w:type="dxa"/>
            <w:shd w:val="clear" w:color="auto" w:fill="auto"/>
            <w:noWrap/>
            <w:vAlign w:val="bottom"/>
            <w:hideMark/>
          </w:tcPr>
          <w:p w14:paraId="3749E67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0.19</w:t>
            </w:r>
          </w:p>
        </w:tc>
        <w:tc>
          <w:tcPr>
            <w:tcW w:w="691" w:type="dxa"/>
            <w:tcBorders>
              <w:top w:val="single" w:sz="4" w:space="0" w:color="auto"/>
              <w:bottom w:val="single" w:sz="4" w:space="0" w:color="auto"/>
              <w:right w:val="single" w:sz="4" w:space="0" w:color="auto"/>
            </w:tcBorders>
            <w:shd w:val="clear" w:color="auto" w:fill="auto"/>
            <w:noWrap/>
            <w:vAlign w:val="bottom"/>
            <w:hideMark/>
          </w:tcPr>
          <w:p w14:paraId="291B153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11.13</w:t>
            </w:r>
          </w:p>
        </w:tc>
        <w:tc>
          <w:tcPr>
            <w:tcW w:w="1302" w:type="dxa"/>
            <w:tcBorders>
              <w:left w:val="single" w:sz="4" w:space="0" w:color="auto"/>
            </w:tcBorders>
            <w:shd w:val="clear" w:color="auto" w:fill="auto"/>
            <w:noWrap/>
            <w:vAlign w:val="bottom"/>
            <w:hideMark/>
          </w:tcPr>
          <w:p w14:paraId="0F097204"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0.64</w:t>
            </w:r>
          </w:p>
        </w:tc>
        <w:tc>
          <w:tcPr>
            <w:tcW w:w="713" w:type="dxa"/>
            <w:shd w:val="clear" w:color="auto" w:fill="auto"/>
            <w:noWrap/>
            <w:vAlign w:val="bottom"/>
            <w:hideMark/>
          </w:tcPr>
          <w:p w14:paraId="7867BC2C"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0.09</w:t>
            </w:r>
          </w:p>
        </w:tc>
        <w:tc>
          <w:tcPr>
            <w:tcW w:w="713" w:type="dxa"/>
            <w:tcBorders>
              <w:top w:val="single" w:sz="4" w:space="0" w:color="auto"/>
              <w:bottom w:val="single" w:sz="4" w:space="0" w:color="auto"/>
              <w:right w:val="single" w:sz="4" w:space="0" w:color="auto"/>
            </w:tcBorders>
            <w:shd w:val="clear" w:color="auto" w:fill="auto"/>
            <w:noWrap/>
            <w:vAlign w:val="bottom"/>
            <w:hideMark/>
          </w:tcPr>
          <w:p w14:paraId="3EAAD115"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4.31</w:t>
            </w:r>
          </w:p>
        </w:tc>
        <w:tc>
          <w:tcPr>
            <w:tcW w:w="998" w:type="dxa"/>
            <w:tcBorders>
              <w:left w:val="single" w:sz="4" w:space="0" w:color="auto"/>
            </w:tcBorders>
            <w:shd w:val="clear" w:color="auto" w:fill="auto"/>
            <w:noWrap/>
            <w:vAlign w:val="bottom"/>
            <w:hideMark/>
          </w:tcPr>
          <w:p w14:paraId="3A23D817"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1.21</w:t>
            </w:r>
          </w:p>
        </w:tc>
        <w:tc>
          <w:tcPr>
            <w:tcW w:w="1126" w:type="dxa"/>
            <w:shd w:val="clear" w:color="auto" w:fill="auto"/>
            <w:noWrap/>
            <w:vAlign w:val="bottom"/>
            <w:hideMark/>
          </w:tcPr>
          <w:p w14:paraId="0C25AC7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67972.95</w:t>
            </w:r>
          </w:p>
        </w:tc>
        <w:tc>
          <w:tcPr>
            <w:tcW w:w="546" w:type="dxa"/>
            <w:shd w:val="clear" w:color="auto" w:fill="auto"/>
            <w:noWrap/>
            <w:vAlign w:val="bottom"/>
            <w:hideMark/>
          </w:tcPr>
          <w:p w14:paraId="1C554CD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1.89</w:t>
            </w:r>
          </w:p>
        </w:tc>
      </w:tr>
      <w:tr w:rsidR="00BB5756" w:rsidRPr="00BB5756" w14:paraId="583076A1" w14:textId="77777777" w:rsidTr="006A02D3">
        <w:trPr>
          <w:trHeight w:val="286"/>
        </w:trPr>
        <w:tc>
          <w:tcPr>
            <w:tcW w:w="1458" w:type="dxa"/>
            <w:shd w:val="clear" w:color="auto" w:fill="auto"/>
            <w:noWrap/>
            <w:vAlign w:val="center"/>
            <w:hideMark/>
          </w:tcPr>
          <w:p w14:paraId="0BE7D04E" w14:textId="77777777" w:rsidR="00BB5756" w:rsidRPr="00BB5756" w:rsidRDefault="00BB5756" w:rsidP="00BB5756">
            <w:pPr>
              <w:spacing w:after="0" w:line="240" w:lineRule="auto"/>
              <w:rPr>
                <w:rFonts w:ascii="Calibri" w:eastAsia="Times New Roman" w:hAnsi="Calibri" w:cs="Calibri"/>
                <w:color w:val="000000"/>
              </w:rPr>
            </w:pPr>
            <w:r w:rsidRPr="00BB5756">
              <w:rPr>
                <w:rFonts w:ascii="Calibri" w:eastAsia="Times New Roman" w:hAnsi="Calibri" w:cs="Calibri"/>
                <w:color w:val="000000"/>
              </w:rPr>
              <w:t>No Religion/ No god</w:t>
            </w:r>
          </w:p>
        </w:tc>
        <w:tc>
          <w:tcPr>
            <w:tcW w:w="1185" w:type="dxa"/>
            <w:tcBorders>
              <w:top w:val="single" w:sz="4" w:space="0" w:color="auto"/>
              <w:bottom w:val="single" w:sz="4" w:space="0" w:color="auto"/>
            </w:tcBorders>
            <w:shd w:val="clear" w:color="auto" w:fill="auto"/>
            <w:noWrap/>
            <w:vAlign w:val="bottom"/>
            <w:hideMark/>
          </w:tcPr>
          <w:p w14:paraId="572EE98C"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0.66</w:t>
            </w:r>
          </w:p>
        </w:tc>
        <w:tc>
          <w:tcPr>
            <w:tcW w:w="649" w:type="dxa"/>
            <w:tcBorders>
              <w:top w:val="single" w:sz="4" w:space="0" w:color="auto"/>
              <w:bottom w:val="single" w:sz="4" w:space="0" w:color="auto"/>
            </w:tcBorders>
            <w:shd w:val="clear" w:color="auto" w:fill="auto"/>
            <w:noWrap/>
            <w:vAlign w:val="bottom"/>
            <w:hideMark/>
          </w:tcPr>
          <w:p w14:paraId="3DC275F4"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0.28</w:t>
            </w:r>
          </w:p>
        </w:tc>
        <w:tc>
          <w:tcPr>
            <w:tcW w:w="649" w:type="dxa"/>
            <w:tcBorders>
              <w:top w:val="single" w:sz="4" w:space="0" w:color="auto"/>
              <w:bottom w:val="single" w:sz="4" w:space="0" w:color="auto"/>
              <w:right w:val="single" w:sz="4" w:space="0" w:color="auto"/>
            </w:tcBorders>
            <w:shd w:val="clear" w:color="auto" w:fill="auto"/>
            <w:noWrap/>
            <w:vAlign w:val="bottom"/>
            <w:hideMark/>
          </w:tcPr>
          <w:p w14:paraId="6833E02A"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1.55</w:t>
            </w:r>
          </w:p>
        </w:tc>
        <w:tc>
          <w:tcPr>
            <w:tcW w:w="1082" w:type="dxa"/>
            <w:tcBorders>
              <w:left w:val="single" w:sz="4" w:space="0" w:color="auto"/>
            </w:tcBorders>
            <w:shd w:val="clear" w:color="auto" w:fill="auto"/>
            <w:noWrap/>
            <w:vAlign w:val="bottom"/>
            <w:hideMark/>
          </w:tcPr>
          <w:p w14:paraId="292B92E3"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1.22</w:t>
            </w:r>
          </w:p>
        </w:tc>
        <w:tc>
          <w:tcPr>
            <w:tcW w:w="592" w:type="dxa"/>
            <w:shd w:val="clear" w:color="auto" w:fill="auto"/>
            <w:noWrap/>
            <w:vAlign w:val="bottom"/>
            <w:hideMark/>
          </w:tcPr>
          <w:p w14:paraId="07AEC9F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0.37</w:t>
            </w:r>
          </w:p>
        </w:tc>
        <w:tc>
          <w:tcPr>
            <w:tcW w:w="592" w:type="dxa"/>
            <w:tcBorders>
              <w:top w:val="single" w:sz="4" w:space="0" w:color="auto"/>
              <w:bottom w:val="single" w:sz="4" w:space="0" w:color="auto"/>
              <w:right w:val="single" w:sz="4" w:space="0" w:color="auto"/>
            </w:tcBorders>
            <w:shd w:val="clear" w:color="auto" w:fill="auto"/>
            <w:noWrap/>
            <w:vAlign w:val="bottom"/>
            <w:hideMark/>
          </w:tcPr>
          <w:p w14:paraId="57869E6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4.01</w:t>
            </w:r>
          </w:p>
        </w:tc>
        <w:tc>
          <w:tcPr>
            <w:tcW w:w="999" w:type="dxa"/>
            <w:tcBorders>
              <w:left w:val="single" w:sz="4" w:space="0" w:color="auto"/>
            </w:tcBorders>
            <w:shd w:val="clear" w:color="auto" w:fill="auto"/>
            <w:noWrap/>
            <w:vAlign w:val="bottom"/>
            <w:hideMark/>
          </w:tcPr>
          <w:p w14:paraId="62770265"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0.82</w:t>
            </w:r>
          </w:p>
        </w:tc>
        <w:tc>
          <w:tcPr>
            <w:tcW w:w="547" w:type="dxa"/>
            <w:shd w:val="clear" w:color="auto" w:fill="auto"/>
            <w:noWrap/>
            <w:vAlign w:val="bottom"/>
            <w:hideMark/>
          </w:tcPr>
          <w:p w14:paraId="0AA3D30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0.25</w:t>
            </w:r>
          </w:p>
        </w:tc>
        <w:tc>
          <w:tcPr>
            <w:tcW w:w="691" w:type="dxa"/>
            <w:tcBorders>
              <w:top w:val="single" w:sz="4" w:space="0" w:color="auto"/>
              <w:bottom w:val="single" w:sz="4" w:space="0" w:color="auto"/>
              <w:right w:val="single" w:sz="4" w:space="0" w:color="auto"/>
            </w:tcBorders>
            <w:shd w:val="clear" w:color="auto" w:fill="auto"/>
            <w:noWrap/>
            <w:vAlign w:val="bottom"/>
            <w:hideMark/>
          </w:tcPr>
          <w:p w14:paraId="49E29FEF"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2.69</w:t>
            </w:r>
          </w:p>
        </w:tc>
        <w:tc>
          <w:tcPr>
            <w:tcW w:w="1302" w:type="dxa"/>
            <w:tcBorders>
              <w:left w:val="single" w:sz="4" w:space="0" w:color="auto"/>
            </w:tcBorders>
            <w:shd w:val="clear" w:color="auto" w:fill="auto"/>
            <w:noWrap/>
            <w:vAlign w:val="bottom"/>
            <w:hideMark/>
          </w:tcPr>
          <w:p w14:paraId="161E741C"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1.07</w:t>
            </w:r>
          </w:p>
        </w:tc>
        <w:tc>
          <w:tcPr>
            <w:tcW w:w="713" w:type="dxa"/>
            <w:shd w:val="clear" w:color="auto" w:fill="auto"/>
            <w:noWrap/>
            <w:vAlign w:val="bottom"/>
            <w:hideMark/>
          </w:tcPr>
          <w:p w14:paraId="2959194F"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0.35</w:t>
            </w:r>
          </w:p>
        </w:tc>
        <w:tc>
          <w:tcPr>
            <w:tcW w:w="713" w:type="dxa"/>
            <w:tcBorders>
              <w:top w:val="single" w:sz="4" w:space="0" w:color="auto"/>
              <w:bottom w:val="single" w:sz="4" w:space="0" w:color="auto"/>
              <w:right w:val="single" w:sz="4" w:space="0" w:color="auto"/>
            </w:tcBorders>
            <w:shd w:val="clear" w:color="auto" w:fill="auto"/>
            <w:noWrap/>
            <w:vAlign w:val="bottom"/>
            <w:hideMark/>
          </w:tcPr>
          <w:p w14:paraId="5A2CBBF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3.24</w:t>
            </w:r>
          </w:p>
        </w:tc>
        <w:tc>
          <w:tcPr>
            <w:tcW w:w="998" w:type="dxa"/>
            <w:tcBorders>
              <w:left w:val="single" w:sz="4" w:space="0" w:color="auto"/>
            </w:tcBorders>
            <w:shd w:val="clear" w:color="auto" w:fill="auto"/>
            <w:noWrap/>
            <w:vAlign w:val="bottom"/>
            <w:hideMark/>
          </w:tcPr>
          <w:p w14:paraId="0133215D"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0.58</w:t>
            </w:r>
          </w:p>
        </w:tc>
        <w:tc>
          <w:tcPr>
            <w:tcW w:w="1126" w:type="dxa"/>
            <w:shd w:val="clear" w:color="auto" w:fill="auto"/>
            <w:noWrap/>
            <w:vAlign w:val="bottom"/>
            <w:hideMark/>
          </w:tcPr>
          <w:p w14:paraId="21939639"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0.28</w:t>
            </w:r>
          </w:p>
        </w:tc>
        <w:tc>
          <w:tcPr>
            <w:tcW w:w="546" w:type="dxa"/>
            <w:shd w:val="clear" w:color="auto" w:fill="auto"/>
            <w:noWrap/>
            <w:vAlign w:val="bottom"/>
            <w:hideMark/>
          </w:tcPr>
          <w:p w14:paraId="35F6CD58"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1.21</w:t>
            </w:r>
          </w:p>
        </w:tc>
      </w:tr>
      <w:tr w:rsidR="00BB5756" w:rsidRPr="00BB5756" w14:paraId="6B43C590" w14:textId="77777777" w:rsidTr="006A02D3">
        <w:trPr>
          <w:trHeight w:val="286"/>
        </w:trPr>
        <w:tc>
          <w:tcPr>
            <w:tcW w:w="1458" w:type="dxa"/>
            <w:shd w:val="clear" w:color="auto" w:fill="auto"/>
            <w:noWrap/>
            <w:vAlign w:val="center"/>
            <w:hideMark/>
          </w:tcPr>
          <w:p w14:paraId="5643F5EC" w14:textId="761E5573" w:rsidR="00BB5756" w:rsidRPr="00BB5756" w:rsidRDefault="00BB5756" w:rsidP="00BB5756">
            <w:pPr>
              <w:spacing w:after="0" w:line="240" w:lineRule="auto"/>
              <w:rPr>
                <w:rFonts w:ascii="Calibri" w:eastAsia="Times New Roman" w:hAnsi="Calibri" w:cs="Calibri"/>
                <w:b/>
                <w:bCs/>
                <w:color w:val="000000"/>
              </w:rPr>
            </w:pPr>
            <w:r w:rsidRPr="00BB5756">
              <w:rPr>
                <w:rFonts w:ascii="Calibri" w:eastAsia="Times New Roman" w:hAnsi="Calibri" w:cs="Calibri"/>
                <w:b/>
                <w:bCs/>
                <w:color w:val="000000"/>
              </w:rPr>
              <w:t>R</w:t>
            </w:r>
            <w:r w:rsidR="008E75C4">
              <w:rPr>
                <w:rFonts w:ascii="Calibri" w:eastAsia="Times New Roman" w:hAnsi="Calibri" w:cs="Calibri"/>
                <w:b/>
                <w:bCs/>
                <w:color w:val="000000"/>
              </w:rPr>
              <w:t>ace/Ethnicity</w:t>
            </w:r>
          </w:p>
        </w:tc>
        <w:tc>
          <w:tcPr>
            <w:tcW w:w="1185" w:type="dxa"/>
            <w:tcBorders>
              <w:top w:val="single" w:sz="4" w:space="0" w:color="auto"/>
              <w:bottom w:val="single" w:sz="4" w:space="0" w:color="auto"/>
            </w:tcBorders>
            <w:shd w:val="clear" w:color="auto" w:fill="auto"/>
            <w:noWrap/>
            <w:vAlign w:val="bottom"/>
            <w:hideMark/>
          </w:tcPr>
          <w:p w14:paraId="083E4D1C" w14:textId="77777777" w:rsidR="00BB5756" w:rsidRPr="00BB5756" w:rsidRDefault="00BB5756" w:rsidP="00BB5756">
            <w:pPr>
              <w:spacing w:after="0" w:line="240" w:lineRule="auto"/>
              <w:rPr>
                <w:rFonts w:ascii="Calibri" w:eastAsia="Times New Roman" w:hAnsi="Calibri" w:cs="Calibri"/>
                <w:b/>
                <w:bCs/>
                <w:color w:val="000000"/>
              </w:rPr>
            </w:pPr>
          </w:p>
        </w:tc>
        <w:tc>
          <w:tcPr>
            <w:tcW w:w="649" w:type="dxa"/>
            <w:tcBorders>
              <w:top w:val="single" w:sz="4" w:space="0" w:color="auto"/>
              <w:bottom w:val="single" w:sz="4" w:space="0" w:color="auto"/>
            </w:tcBorders>
            <w:shd w:val="clear" w:color="auto" w:fill="auto"/>
            <w:noWrap/>
            <w:vAlign w:val="bottom"/>
            <w:hideMark/>
          </w:tcPr>
          <w:p w14:paraId="5920CDA3"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649" w:type="dxa"/>
            <w:tcBorders>
              <w:top w:val="single" w:sz="4" w:space="0" w:color="auto"/>
              <w:bottom w:val="single" w:sz="4" w:space="0" w:color="auto"/>
              <w:right w:val="single" w:sz="4" w:space="0" w:color="auto"/>
            </w:tcBorders>
            <w:shd w:val="clear" w:color="auto" w:fill="auto"/>
            <w:noWrap/>
            <w:vAlign w:val="bottom"/>
            <w:hideMark/>
          </w:tcPr>
          <w:p w14:paraId="5A7DD555"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082" w:type="dxa"/>
            <w:tcBorders>
              <w:left w:val="single" w:sz="4" w:space="0" w:color="auto"/>
            </w:tcBorders>
            <w:shd w:val="clear" w:color="auto" w:fill="auto"/>
            <w:noWrap/>
            <w:vAlign w:val="bottom"/>
            <w:hideMark/>
          </w:tcPr>
          <w:p w14:paraId="286E0608"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92" w:type="dxa"/>
            <w:shd w:val="clear" w:color="auto" w:fill="auto"/>
            <w:noWrap/>
            <w:vAlign w:val="bottom"/>
            <w:hideMark/>
          </w:tcPr>
          <w:p w14:paraId="1FEA26D1"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92" w:type="dxa"/>
            <w:tcBorders>
              <w:top w:val="single" w:sz="4" w:space="0" w:color="auto"/>
              <w:bottom w:val="single" w:sz="4" w:space="0" w:color="auto"/>
              <w:right w:val="single" w:sz="4" w:space="0" w:color="auto"/>
            </w:tcBorders>
            <w:shd w:val="clear" w:color="auto" w:fill="auto"/>
            <w:noWrap/>
            <w:vAlign w:val="bottom"/>
            <w:hideMark/>
          </w:tcPr>
          <w:p w14:paraId="74DFE575"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9" w:type="dxa"/>
            <w:tcBorders>
              <w:left w:val="single" w:sz="4" w:space="0" w:color="auto"/>
            </w:tcBorders>
            <w:shd w:val="clear" w:color="auto" w:fill="auto"/>
            <w:noWrap/>
            <w:vAlign w:val="bottom"/>
            <w:hideMark/>
          </w:tcPr>
          <w:p w14:paraId="4C72A8EC"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47" w:type="dxa"/>
            <w:shd w:val="clear" w:color="auto" w:fill="auto"/>
            <w:noWrap/>
            <w:vAlign w:val="bottom"/>
            <w:hideMark/>
          </w:tcPr>
          <w:p w14:paraId="65C74378"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691" w:type="dxa"/>
            <w:tcBorders>
              <w:top w:val="single" w:sz="4" w:space="0" w:color="auto"/>
              <w:bottom w:val="single" w:sz="4" w:space="0" w:color="auto"/>
              <w:right w:val="single" w:sz="4" w:space="0" w:color="auto"/>
            </w:tcBorders>
            <w:shd w:val="clear" w:color="auto" w:fill="auto"/>
            <w:noWrap/>
            <w:vAlign w:val="bottom"/>
            <w:hideMark/>
          </w:tcPr>
          <w:p w14:paraId="2874355A"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302" w:type="dxa"/>
            <w:tcBorders>
              <w:left w:val="single" w:sz="4" w:space="0" w:color="auto"/>
            </w:tcBorders>
            <w:shd w:val="clear" w:color="auto" w:fill="auto"/>
            <w:noWrap/>
            <w:vAlign w:val="bottom"/>
            <w:hideMark/>
          </w:tcPr>
          <w:p w14:paraId="0D2F809C"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713" w:type="dxa"/>
            <w:shd w:val="clear" w:color="auto" w:fill="auto"/>
            <w:noWrap/>
            <w:vAlign w:val="bottom"/>
            <w:hideMark/>
          </w:tcPr>
          <w:p w14:paraId="72659C03"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713" w:type="dxa"/>
            <w:tcBorders>
              <w:top w:val="single" w:sz="4" w:space="0" w:color="auto"/>
              <w:bottom w:val="single" w:sz="4" w:space="0" w:color="auto"/>
              <w:right w:val="single" w:sz="4" w:space="0" w:color="auto"/>
            </w:tcBorders>
            <w:shd w:val="clear" w:color="auto" w:fill="auto"/>
            <w:noWrap/>
            <w:vAlign w:val="bottom"/>
            <w:hideMark/>
          </w:tcPr>
          <w:p w14:paraId="3F1F19E6"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8" w:type="dxa"/>
            <w:tcBorders>
              <w:left w:val="single" w:sz="4" w:space="0" w:color="auto"/>
            </w:tcBorders>
            <w:shd w:val="clear" w:color="auto" w:fill="auto"/>
            <w:noWrap/>
            <w:vAlign w:val="bottom"/>
            <w:hideMark/>
          </w:tcPr>
          <w:p w14:paraId="27315B4E"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126" w:type="dxa"/>
            <w:shd w:val="clear" w:color="auto" w:fill="auto"/>
            <w:noWrap/>
            <w:vAlign w:val="bottom"/>
            <w:hideMark/>
          </w:tcPr>
          <w:p w14:paraId="2B889581"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546" w:type="dxa"/>
            <w:shd w:val="clear" w:color="auto" w:fill="auto"/>
            <w:noWrap/>
            <w:vAlign w:val="bottom"/>
            <w:hideMark/>
          </w:tcPr>
          <w:p w14:paraId="31DC4B5C"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r>
      <w:tr w:rsidR="00BB5756" w:rsidRPr="00BB5756" w14:paraId="3349E779" w14:textId="77777777" w:rsidTr="006A02D3">
        <w:trPr>
          <w:trHeight w:val="286"/>
        </w:trPr>
        <w:tc>
          <w:tcPr>
            <w:tcW w:w="1458" w:type="dxa"/>
            <w:shd w:val="clear" w:color="auto" w:fill="auto"/>
            <w:noWrap/>
            <w:vAlign w:val="center"/>
            <w:hideMark/>
          </w:tcPr>
          <w:p w14:paraId="21FF078C" w14:textId="77777777" w:rsidR="00BB5756" w:rsidRPr="00BB5756" w:rsidRDefault="00BB5756" w:rsidP="00BB5756">
            <w:pPr>
              <w:spacing w:after="0" w:line="240" w:lineRule="auto"/>
              <w:rPr>
                <w:rFonts w:ascii="Calibri" w:eastAsia="Times New Roman" w:hAnsi="Calibri" w:cs="Calibri"/>
                <w:color w:val="000000"/>
              </w:rPr>
            </w:pPr>
            <w:r w:rsidRPr="00BB5756">
              <w:rPr>
                <w:rFonts w:ascii="Calibri" w:eastAsia="Times New Roman" w:hAnsi="Calibri" w:cs="Calibri"/>
                <w:color w:val="000000"/>
              </w:rPr>
              <w:t xml:space="preserve">White </w:t>
            </w:r>
          </w:p>
        </w:tc>
        <w:tc>
          <w:tcPr>
            <w:tcW w:w="1185" w:type="dxa"/>
            <w:tcBorders>
              <w:top w:val="single" w:sz="4" w:space="0" w:color="auto"/>
              <w:bottom w:val="single" w:sz="4" w:space="0" w:color="auto"/>
            </w:tcBorders>
            <w:shd w:val="clear" w:color="auto" w:fill="auto"/>
            <w:noWrap/>
            <w:vAlign w:val="bottom"/>
            <w:hideMark/>
          </w:tcPr>
          <w:p w14:paraId="4FD13E6E"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649" w:type="dxa"/>
            <w:tcBorders>
              <w:top w:val="single" w:sz="4" w:space="0" w:color="auto"/>
              <w:bottom w:val="single" w:sz="4" w:space="0" w:color="auto"/>
            </w:tcBorders>
            <w:shd w:val="clear" w:color="auto" w:fill="auto"/>
            <w:noWrap/>
            <w:vAlign w:val="bottom"/>
            <w:hideMark/>
          </w:tcPr>
          <w:p w14:paraId="2954E11F" w14:textId="77777777" w:rsidR="00BB5756" w:rsidRPr="00BB5756" w:rsidRDefault="00BB5756" w:rsidP="00BB5756">
            <w:pPr>
              <w:spacing w:after="0" w:line="240" w:lineRule="auto"/>
              <w:jc w:val="center"/>
              <w:rPr>
                <w:rFonts w:ascii="Calibri" w:eastAsia="Times New Roman" w:hAnsi="Calibri" w:cs="Calibri"/>
                <w:color w:val="000000"/>
              </w:rPr>
            </w:pPr>
          </w:p>
        </w:tc>
        <w:tc>
          <w:tcPr>
            <w:tcW w:w="649" w:type="dxa"/>
            <w:tcBorders>
              <w:top w:val="single" w:sz="4" w:space="0" w:color="auto"/>
              <w:bottom w:val="single" w:sz="4" w:space="0" w:color="auto"/>
              <w:right w:val="single" w:sz="4" w:space="0" w:color="auto"/>
            </w:tcBorders>
            <w:shd w:val="clear" w:color="auto" w:fill="auto"/>
            <w:noWrap/>
            <w:vAlign w:val="bottom"/>
            <w:hideMark/>
          </w:tcPr>
          <w:p w14:paraId="384D2FF7"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082" w:type="dxa"/>
            <w:tcBorders>
              <w:left w:val="single" w:sz="4" w:space="0" w:color="auto"/>
            </w:tcBorders>
            <w:shd w:val="clear" w:color="auto" w:fill="auto"/>
            <w:noWrap/>
            <w:vAlign w:val="bottom"/>
            <w:hideMark/>
          </w:tcPr>
          <w:p w14:paraId="0435D81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592" w:type="dxa"/>
            <w:shd w:val="clear" w:color="auto" w:fill="auto"/>
            <w:noWrap/>
            <w:vAlign w:val="bottom"/>
            <w:hideMark/>
          </w:tcPr>
          <w:p w14:paraId="20AEED01" w14:textId="77777777" w:rsidR="00BB5756" w:rsidRPr="00BB5756" w:rsidRDefault="00BB5756" w:rsidP="00BB5756">
            <w:pPr>
              <w:spacing w:after="0" w:line="240" w:lineRule="auto"/>
              <w:jc w:val="center"/>
              <w:rPr>
                <w:rFonts w:ascii="Calibri" w:eastAsia="Times New Roman" w:hAnsi="Calibri" w:cs="Calibri"/>
                <w:color w:val="000000"/>
              </w:rPr>
            </w:pPr>
          </w:p>
        </w:tc>
        <w:tc>
          <w:tcPr>
            <w:tcW w:w="592" w:type="dxa"/>
            <w:tcBorders>
              <w:top w:val="single" w:sz="4" w:space="0" w:color="auto"/>
              <w:bottom w:val="single" w:sz="4" w:space="0" w:color="auto"/>
              <w:right w:val="single" w:sz="4" w:space="0" w:color="auto"/>
            </w:tcBorders>
            <w:shd w:val="clear" w:color="auto" w:fill="auto"/>
            <w:noWrap/>
            <w:vAlign w:val="bottom"/>
            <w:hideMark/>
          </w:tcPr>
          <w:p w14:paraId="71C6F742"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9" w:type="dxa"/>
            <w:tcBorders>
              <w:left w:val="single" w:sz="4" w:space="0" w:color="auto"/>
            </w:tcBorders>
            <w:shd w:val="clear" w:color="auto" w:fill="auto"/>
            <w:noWrap/>
            <w:vAlign w:val="bottom"/>
            <w:hideMark/>
          </w:tcPr>
          <w:p w14:paraId="79088C25"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547" w:type="dxa"/>
            <w:shd w:val="clear" w:color="auto" w:fill="auto"/>
            <w:noWrap/>
            <w:vAlign w:val="bottom"/>
            <w:hideMark/>
          </w:tcPr>
          <w:p w14:paraId="57F55A4E" w14:textId="77777777" w:rsidR="00BB5756" w:rsidRPr="00BB5756" w:rsidRDefault="00BB5756" w:rsidP="00BB5756">
            <w:pPr>
              <w:spacing w:after="0" w:line="240" w:lineRule="auto"/>
              <w:jc w:val="center"/>
              <w:rPr>
                <w:rFonts w:ascii="Calibri" w:eastAsia="Times New Roman" w:hAnsi="Calibri" w:cs="Calibri"/>
                <w:color w:val="000000"/>
              </w:rPr>
            </w:pPr>
          </w:p>
        </w:tc>
        <w:tc>
          <w:tcPr>
            <w:tcW w:w="691" w:type="dxa"/>
            <w:tcBorders>
              <w:top w:val="single" w:sz="4" w:space="0" w:color="auto"/>
              <w:bottom w:val="single" w:sz="4" w:space="0" w:color="auto"/>
              <w:right w:val="single" w:sz="4" w:space="0" w:color="auto"/>
            </w:tcBorders>
            <w:shd w:val="clear" w:color="auto" w:fill="auto"/>
            <w:noWrap/>
            <w:vAlign w:val="bottom"/>
            <w:hideMark/>
          </w:tcPr>
          <w:p w14:paraId="7A964DB4"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1302" w:type="dxa"/>
            <w:tcBorders>
              <w:left w:val="single" w:sz="4" w:space="0" w:color="auto"/>
            </w:tcBorders>
            <w:shd w:val="clear" w:color="auto" w:fill="auto"/>
            <w:noWrap/>
            <w:vAlign w:val="bottom"/>
            <w:hideMark/>
          </w:tcPr>
          <w:p w14:paraId="732FFDC1"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713" w:type="dxa"/>
            <w:shd w:val="clear" w:color="auto" w:fill="auto"/>
            <w:noWrap/>
            <w:vAlign w:val="bottom"/>
            <w:hideMark/>
          </w:tcPr>
          <w:p w14:paraId="1326CFA0" w14:textId="77777777" w:rsidR="00BB5756" w:rsidRPr="00BB5756" w:rsidRDefault="00BB5756" w:rsidP="00BB5756">
            <w:pPr>
              <w:spacing w:after="0" w:line="240" w:lineRule="auto"/>
              <w:jc w:val="center"/>
              <w:rPr>
                <w:rFonts w:ascii="Calibri" w:eastAsia="Times New Roman" w:hAnsi="Calibri" w:cs="Calibri"/>
                <w:color w:val="000000"/>
              </w:rPr>
            </w:pPr>
          </w:p>
        </w:tc>
        <w:tc>
          <w:tcPr>
            <w:tcW w:w="713" w:type="dxa"/>
            <w:tcBorders>
              <w:top w:val="single" w:sz="4" w:space="0" w:color="auto"/>
              <w:bottom w:val="single" w:sz="4" w:space="0" w:color="auto"/>
              <w:right w:val="single" w:sz="4" w:space="0" w:color="auto"/>
            </w:tcBorders>
            <w:shd w:val="clear" w:color="auto" w:fill="auto"/>
            <w:noWrap/>
            <w:vAlign w:val="bottom"/>
            <w:hideMark/>
          </w:tcPr>
          <w:p w14:paraId="52F7E000"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c>
          <w:tcPr>
            <w:tcW w:w="998" w:type="dxa"/>
            <w:tcBorders>
              <w:left w:val="single" w:sz="4" w:space="0" w:color="auto"/>
            </w:tcBorders>
            <w:shd w:val="clear" w:color="auto" w:fill="auto"/>
            <w:noWrap/>
            <w:vAlign w:val="bottom"/>
            <w:hideMark/>
          </w:tcPr>
          <w:p w14:paraId="0A5946A8"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referent</w:t>
            </w:r>
          </w:p>
        </w:tc>
        <w:tc>
          <w:tcPr>
            <w:tcW w:w="1126" w:type="dxa"/>
            <w:shd w:val="clear" w:color="auto" w:fill="auto"/>
            <w:noWrap/>
            <w:vAlign w:val="bottom"/>
            <w:hideMark/>
          </w:tcPr>
          <w:p w14:paraId="1DF848AA" w14:textId="77777777" w:rsidR="00BB5756" w:rsidRPr="00BB5756" w:rsidRDefault="00BB5756" w:rsidP="00BB5756">
            <w:pPr>
              <w:spacing w:after="0" w:line="240" w:lineRule="auto"/>
              <w:jc w:val="center"/>
              <w:rPr>
                <w:rFonts w:ascii="Calibri" w:eastAsia="Times New Roman" w:hAnsi="Calibri" w:cs="Calibri"/>
                <w:color w:val="000000"/>
              </w:rPr>
            </w:pPr>
          </w:p>
        </w:tc>
        <w:tc>
          <w:tcPr>
            <w:tcW w:w="546" w:type="dxa"/>
            <w:shd w:val="clear" w:color="auto" w:fill="auto"/>
            <w:noWrap/>
            <w:vAlign w:val="bottom"/>
            <w:hideMark/>
          </w:tcPr>
          <w:p w14:paraId="59086CFC" w14:textId="77777777" w:rsidR="00BB5756" w:rsidRPr="00BB5756" w:rsidRDefault="00BB5756" w:rsidP="00BB5756">
            <w:pPr>
              <w:spacing w:after="0" w:line="240" w:lineRule="auto"/>
              <w:jc w:val="center"/>
              <w:rPr>
                <w:rFonts w:ascii="Times New Roman" w:eastAsia="Times New Roman" w:hAnsi="Times New Roman" w:cs="Times New Roman"/>
                <w:sz w:val="20"/>
                <w:szCs w:val="20"/>
              </w:rPr>
            </w:pPr>
          </w:p>
        </w:tc>
      </w:tr>
      <w:tr w:rsidR="00BB5756" w:rsidRPr="00BB5756" w14:paraId="474F42D4" w14:textId="77777777" w:rsidTr="006A02D3">
        <w:trPr>
          <w:trHeight w:val="286"/>
        </w:trPr>
        <w:tc>
          <w:tcPr>
            <w:tcW w:w="1458" w:type="dxa"/>
            <w:shd w:val="clear" w:color="auto" w:fill="auto"/>
            <w:noWrap/>
            <w:vAlign w:val="center"/>
            <w:hideMark/>
          </w:tcPr>
          <w:p w14:paraId="3541E453" w14:textId="77777777" w:rsidR="00BB5756" w:rsidRPr="00BB5756" w:rsidRDefault="00BB5756" w:rsidP="00BB5756">
            <w:pPr>
              <w:spacing w:after="0" w:line="240" w:lineRule="auto"/>
              <w:rPr>
                <w:rFonts w:ascii="Calibri" w:eastAsia="Times New Roman" w:hAnsi="Calibri" w:cs="Calibri"/>
                <w:color w:val="000000"/>
              </w:rPr>
            </w:pPr>
            <w:r w:rsidRPr="00BB5756">
              <w:rPr>
                <w:rFonts w:ascii="Calibri" w:eastAsia="Times New Roman" w:hAnsi="Calibri" w:cs="Calibri"/>
                <w:color w:val="000000"/>
              </w:rPr>
              <w:t>Black</w:t>
            </w:r>
          </w:p>
        </w:tc>
        <w:tc>
          <w:tcPr>
            <w:tcW w:w="1185" w:type="dxa"/>
            <w:tcBorders>
              <w:top w:val="single" w:sz="4" w:space="0" w:color="auto"/>
              <w:bottom w:val="single" w:sz="4" w:space="0" w:color="auto"/>
            </w:tcBorders>
            <w:shd w:val="clear" w:color="auto" w:fill="auto"/>
            <w:noWrap/>
            <w:vAlign w:val="bottom"/>
            <w:hideMark/>
          </w:tcPr>
          <w:p w14:paraId="3BE1160D"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2.09</w:t>
            </w:r>
          </w:p>
        </w:tc>
        <w:tc>
          <w:tcPr>
            <w:tcW w:w="649" w:type="dxa"/>
            <w:tcBorders>
              <w:top w:val="single" w:sz="4" w:space="0" w:color="auto"/>
              <w:bottom w:val="single" w:sz="4" w:space="0" w:color="auto"/>
            </w:tcBorders>
            <w:shd w:val="clear" w:color="auto" w:fill="auto"/>
            <w:noWrap/>
            <w:vAlign w:val="bottom"/>
            <w:hideMark/>
          </w:tcPr>
          <w:p w14:paraId="4517B8A7"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0.95</w:t>
            </w:r>
          </w:p>
        </w:tc>
        <w:tc>
          <w:tcPr>
            <w:tcW w:w="649" w:type="dxa"/>
            <w:tcBorders>
              <w:top w:val="single" w:sz="4" w:space="0" w:color="auto"/>
              <w:bottom w:val="single" w:sz="4" w:space="0" w:color="auto"/>
              <w:right w:val="single" w:sz="4" w:space="0" w:color="auto"/>
            </w:tcBorders>
            <w:shd w:val="clear" w:color="auto" w:fill="auto"/>
            <w:noWrap/>
            <w:vAlign w:val="bottom"/>
            <w:hideMark/>
          </w:tcPr>
          <w:p w14:paraId="3A13C6E5"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4.62</w:t>
            </w:r>
          </w:p>
        </w:tc>
        <w:tc>
          <w:tcPr>
            <w:tcW w:w="1082" w:type="dxa"/>
            <w:tcBorders>
              <w:left w:val="single" w:sz="4" w:space="0" w:color="auto"/>
            </w:tcBorders>
            <w:shd w:val="clear" w:color="auto" w:fill="auto"/>
            <w:noWrap/>
            <w:vAlign w:val="bottom"/>
            <w:hideMark/>
          </w:tcPr>
          <w:p w14:paraId="23C20C1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1.17</w:t>
            </w:r>
          </w:p>
        </w:tc>
        <w:tc>
          <w:tcPr>
            <w:tcW w:w="592" w:type="dxa"/>
            <w:shd w:val="clear" w:color="auto" w:fill="auto"/>
            <w:noWrap/>
            <w:vAlign w:val="bottom"/>
            <w:hideMark/>
          </w:tcPr>
          <w:p w14:paraId="6655CFF3" w14:textId="77777777" w:rsidR="00BB5756" w:rsidRPr="00BB5756" w:rsidRDefault="00BB5756" w:rsidP="00BB5756">
            <w:pPr>
              <w:spacing w:after="0" w:line="240" w:lineRule="auto"/>
              <w:jc w:val="center"/>
              <w:rPr>
                <w:rFonts w:ascii="Times New Roman" w:eastAsia="Times New Roman" w:hAnsi="Times New Roman" w:cs="Times New Roman"/>
                <w:color w:val="000000"/>
                <w:sz w:val="20"/>
                <w:szCs w:val="20"/>
              </w:rPr>
            </w:pPr>
            <w:r w:rsidRPr="00BB5756">
              <w:rPr>
                <w:rFonts w:ascii="Times New Roman" w:eastAsia="Times New Roman" w:hAnsi="Times New Roman" w:cs="Times New Roman"/>
                <w:color w:val="000000"/>
                <w:sz w:val="20"/>
                <w:szCs w:val="20"/>
              </w:rPr>
              <w:t>0.42</w:t>
            </w:r>
          </w:p>
        </w:tc>
        <w:tc>
          <w:tcPr>
            <w:tcW w:w="592" w:type="dxa"/>
            <w:tcBorders>
              <w:top w:val="single" w:sz="4" w:space="0" w:color="auto"/>
              <w:bottom w:val="single" w:sz="4" w:space="0" w:color="auto"/>
              <w:right w:val="single" w:sz="4" w:space="0" w:color="auto"/>
            </w:tcBorders>
            <w:shd w:val="clear" w:color="auto" w:fill="auto"/>
            <w:noWrap/>
            <w:vAlign w:val="bottom"/>
            <w:hideMark/>
          </w:tcPr>
          <w:p w14:paraId="05178D13"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3.27</w:t>
            </w:r>
          </w:p>
        </w:tc>
        <w:tc>
          <w:tcPr>
            <w:tcW w:w="999" w:type="dxa"/>
            <w:tcBorders>
              <w:left w:val="single" w:sz="4" w:space="0" w:color="auto"/>
            </w:tcBorders>
            <w:shd w:val="clear" w:color="auto" w:fill="auto"/>
            <w:noWrap/>
            <w:vAlign w:val="bottom"/>
            <w:hideMark/>
          </w:tcPr>
          <w:p w14:paraId="738BC5AD"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0.86</w:t>
            </w:r>
          </w:p>
        </w:tc>
        <w:tc>
          <w:tcPr>
            <w:tcW w:w="547" w:type="dxa"/>
            <w:shd w:val="clear" w:color="auto" w:fill="auto"/>
            <w:noWrap/>
            <w:vAlign w:val="bottom"/>
            <w:hideMark/>
          </w:tcPr>
          <w:p w14:paraId="542B6B64"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0.31</w:t>
            </w:r>
          </w:p>
        </w:tc>
        <w:tc>
          <w:tcPr>
            <w:tcW w:w="691" w:type="dxa"/>
            <w:tcBorders>
              <w:top w:val="single" w:sz="4" w:space="0" w:color="auto"/>
              <w:bottom w:val="single" w:sz="4" w:space="0" w:color="auto"/>
              <w:right w:val="single" w:sz="4" w:space="0" w:color="auto"/>
            </w:tcBorders>
            <w:shd w:val="clear" w:color="auto" w:fill="auto"/>
            <w:noWrap/>
            <w:vAlign w:val="bottom"/>
            <w:hideMark/>
          </w:tcPr>
          <w:p w14:paraId="20C3CAC0"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2.39</w:t>
            </w:r>
          </w:p>
        </w:tc>
        <w:tc>
          <w:tcPr>
            <w:tcW w:w="1302" w:type="dxa"/>
            <w:tcBorders>
              <w:left w:val="single" w:sz="4" w:space="0" w:color="auto"/>
            </w:tcBorders>
            <w:shd w:val="clear" w:color="auto" w:fill="auto"/>
            <w:noWrap/>
            <w:vAlign w:val="bottom"/>
            <w:hideMark/>
          </w:tcPr>
          <w:p w14:paraId="1245DF0D"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1.37</w:t>
            </w:r>
          </w:p>
        </w:tc>
        <w:tc>
          <w:tcPr>
            <w:tcW w:w="713" w:type="dxa"/>
            <w:shd w:val="clear" w:color="auto" w:fill="auto"/>
            <w:noWrap/>
            <w:vAlign w:val="bottom"/>
            <w:hideMark/>
          </w:tcPr>
          <w:p w14:paraId="1D8AAB2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0.52</w:t>
            </w:r>
          </w:p>
        </w:tc>
        <w:tc>
          <w:tcPr>
            <w:tcW w:w="713" w:type="dxa"/>
            <w:tcBorders>
              <w:top w:val="single" w:sz="4" w:space="0" w:color="auto"/>
              <w:bottom w:val="single" w:sz="4" w:space="0" w:color="auto"/>
              <w:right w:val="single" w:sz="4" w:space="0" w:color="auto"/>
            </w:tcBorders>
            <w:shd w:val="clear" w:color="auto" w:fill="auto"/>
            <w:noWrap/>
            <w:vAlign w:val="bottom"/>
            <w:hideMark/>
          </w:tcPr>
          <w:p w14:paraId="6BD497D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3.59</w:t>
            </w:r>
          </w:p>
        </w:tc>
        <w:tc>
          <w:tcPr>
            <w:tcW w:w="998" w:type="dxa"/>
            <w:tcBorders>
              <w:left w:val="single" w:sz="4" w:space="0" w:color="auto"/>
            </w:tcBorders>
            <w:shd w:val="clear" w:color="auto" w:fill="auto"/>
            <w:noWrap/>
            <w:vAlign w:val="bottom"/>
            <w:hideMark/>
          </w:tcPr>
          <w:p w14:paraId="55D1CE13"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2.44</w:t>
            </w:r>
          </w:p>
        </w:tc>
        <w:tc>
          <w:tcPr>
            <w:tcW w:w="1126" w:type="dxa"/>
            <w:shd w:val="clear" w:color="auto" w:fill="auto"/>
            <w:noWrap/>
            <w:vAlign w:val="bottom"/>
            <w:hideMark/>
          </w:tcPr>
          <w:p w14:paraId="6CDB86F1"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1.21</w:t>
            </w:r>
          </w:p>
        </w:tc>
        <w:tc>
          <w:tcPr>
            <w:tcW w:w="546" w:type="dxa"/>
            <w:shd w:val="clear" w:color="auto" w:fill="auto"/>
            <w:noWrap/>
            <w:vAlign w:val="bottom"/>
            <w:hideMark/>
          </w:tcPr>
          <w:p w14:paraId="3CD4B5CD"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4.95</w:t>
            </w:r>
          </w:p>
        </w:tc>
      </w:tr>
      <w:tr w:rsidR="00BB5756" w:rsidRPr="00BB5756" w14:paraId="2F9182FD" w14:textId="77777777" w:rsidTr="006A02D3">
        <w:trPr>
          <w:trHeight w:val="286"/>
        </w:trPr>
        <w:tc>
          <w:tcPr>
            <w:tcW w:w="1458" w:type="dxa"/>
            <w:shd w:val="clear" w:color="auto" w:fill="auto"/>
            <w:noWrap/>
            <w:vAlign w:val="center"/>
            <w:hideMark/>
          </w:tcPr>
          <w:p w14:paraId="46C39230" w14:textId="77777777" w:rsidR="00BB5756" w:rsidRPr="00BB5756" w:rsidRDefault="00BB5756" w:rsidP="00BB5756">
            <w:pPr>
              <w:spacing w:after="0" w:line="240" w:lineRule="auto"/>
              <w:rPr>
                <w:rFonts w:ascii="Calibri" w:eastAsia="Times New Roman" w:hAnsi="Calibri" w:cs="Calibri"/>
                <w:color w:val="000000"/>
              </w:rPr>
            </w:pPr>
            <w:r w:rsidRPr="00BB5756">
              <w:rPr>
                <w:rFonts w:ascii="Calibri" w:eastAsia="Times New Roman" w:hAnsi="Calibri" w:cs="Calibri"/>
                <w:color w:val="000000"/>
              </w:rPr>
              <w:t>MENA</w:t>
            </w:r>
          </w:p>
        </w:tc>
        <w:tc>
          <w:tcPr>
            <w:tcW w:w="1185" w:type="dxa"/>
            <w:tcBorders>
              <w:top w:val="single" w:sz="4" w:space="0" w:color="auto"/>
              <w:bottom w:val="nil"/>
            </w:tcBorders>
            <w:shd w:val="clear" w:color="auto" w:fill="auto"/>
            <w:noWrap/>
            <w:vAlign w:val="bottom"/>
            <w:hideMark/>
          </w:tcPr>
          <w:p w14:paraId="57CC06BD"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0.24</w:t>
            </w:r>
          </w:p>
        </w:tc>
        <w:tc>
          <w:tcPr>
            <w:tcW w:w="649" w:type="dxa"/>
            <w:tcBorders>
              <w:top w:val="single" w:sz="4" w:space="0" w:color="auto"/>
              <w:bottom w:val="nil"/>
            </w:tcBorders>
            <w:shd w:val="clear" w:color="auto" w:fill="auto"/>
            <w:noWrap/>
            <w:vAlign w:val="bottom"/>
            <w:hideMark/>
          </w:tcPr>
          <w:p w14:paraId="492B6F8E"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0.07</w:t>
            </w:r>
          </w:p>
        </w:tc>
        <w:tc>
          <w:tcPr>
            <w:tcW w:w="649" w:type="dxa"/>
            <w:tcBorders>
              <w:top w:val="single" w:sz="4" w:space="0" w:color="auto"/>
              <w:bottom w:val="nil"/>
              <w:right w:val="single" w:sz="4" w:space="0" w:color="auto"/>
            </w:tcBorders>
            <w:shd w:val="clear" w:color="auto" w:fill="auto"/>
            <w:noWrap/>
            <w:vAlign w:val="bottom"/>
            <w:hideMark/>
          </w:tcPr>
          <w:p w14:paraId="22636DD5"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0.80</w:t>
            </w:r>
          </w:p>
        </w:tc>
        <w:tc>
          <w:tcPr>
            <w:tcW w:w="1082" w:type="dxa"/>
            <w:tcBorders>
              <w:left w:val="single" w:sz="4" w:space="0" w:color="auto"/>
            </w:tcBorders>
            <w:shd w:val="clear" w:color="auto" w:fill="auto"/>
            <w:noWrap/>
            <w:vAlign w:val="bottom"/>
            <w:hideMark/>
          </w:tcPr>
          <w:p w14:paraId="5B7956A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0.53</w:t>
            </w:r>
          </w:p>
        </w:tc>
        <w:tc>
          <w:tcPr>
            <w:tcW w:w="592" w:type="dxa"/>
            <w:shd w:val="clear" w:color="auto" w:fill="auto"/>
            <w:noWrap/>
            <w:vAlign w:val="bottom"/>
            <w:hideMark/>
          </w:tcPr>
          <w:p w14:paraId="58FE0914"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0.12</w:t>
            </w:r>
          </w:p>
        </w:tc>
        <w:tc>
          <w:tcPr>
            <w:tcW w:w="592" w:type="dxa"/>
            <w:tcBorders>
              <w:top w:val="single" w:sz="4" w:space="0" w:color="auto"/>
              <w:bottom w:val="nil"/>
              <w:right w:val="single" w:sz="4" w:space="0" w:color="auto"/>
            </w:tcBorders>
            <w:shd w:val="clear" w:color="auto" w:fill="auto"/>
            <w:noWrap/>
            <w:vAlign w:val="bottom"/>
            <w:hideMark/>
          </w:tcPr>
          <w:p w14:paraId="24AF17E3"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2.42</w:t>
            </w:r>
          </w:p>
        </w:tc>
        <w:tc>
          <w:tcPr>
            <w:tcW w:w="999" w:type="dxa"/>
            <w:tcBorders>
              <w:left w:val="single" w:sz="4" w:space="0" w:color="auto"/>
            </w:tcBorders>
            <w:shd w:val="clear" w:color="auto" w:fill="auto"/>
            <w:noWrap/>
            <w:vAlign w:val="bottom"/>
            <w:hideMark/>
          </w:tcPr>
          <w:p w14:paraId="6C342E3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1.88</w:t>
            </w:r>
          </w:p>
        </w:tc>
        <w:tc>
          <w:tcPr>
            <w:tcW w:w="547" w:type="dxa"/>
            <w:shd w:val="clear" w:color="auto" w:fill="auto"/>
            <w:noWrap/>
            <w:vAlign w:val="bottom"/>
            <w:hideMark/>
          </w:tcPr>
          <w:p w14:paraId="28DDCA26"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0.41</w:t>
            </w:r>
          </w:p>
        </w:tc>
        <w:tc>
          <w:tcPr>
            <w:tcW w:w="691" w:type="dxa"/>
            <w:tcBorders>
              <w:top w:val="single" w:sz="4" w:space="0" w:color="auto"/>
              <w:bottom w:val="nil"/>
              <w:right w:val="single" w:sz="4" w:space="0" w:color="auto"/>
            </w:tcBorders>
            <w:shd w:val="clear" w:color="auto" w:fill="auto"/>
            <w:noWrap/>
            <w:vAlign w:val="bottom"/>
            <w:hideMark/>
          </w:tcPr>
          <w:p w14:paraId="5FA0E972"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8.58</w:t>
            </w:r>
          </w:p>
        </w:tc>
        <w:tc>
          <w:tcPr>
            <w:tcW w:w="1302" w:type="dxa"/>
            <w:tcBorders>
              <w:left w:val="single" w:sz="4" w:space="0" w:color="auto"/>
            </w:tcBorders>
            <w:shd w:val="clear" w:color="auto" w:fill="auto"/>
            <w:noWrap/>
            <w:vAlign w:val="bottom"/>
            <w:hideMark/>
          </w:tcPr>
          <w:p w14:paraId="3B28ABDB"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0.39</w:t>
            </w:r>
          </w:p>
        </w:tc>
        <w:tc>
          <w:tcPr>
            <w:tcW w:w="713" w:type="dxa"/>
            <w:shd w:val="clear" w:color="auto" w:fill="auto"/>
            <w:noWrap/>
            <w:vAlign w:val="bottom"/>
            <w:hideMark/>
          </w:tcPr>
          <w:p w14:paraId="2255CA8D"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0.09</w:t>
            </w:r>
          </w:p>
        </w:tc>
        <w:tc>
          <w:tcPr>
            <w:tcW w:w="713" w:type="dxa"/>
            <w:tcBorders>
              <w:top w:val="single" w:sz="4" w:space="0" w:color="auto"/>
              <w:bottom w:val="nil"/>
              <w:right w:val="single" w:sz="4" w:space="0" w:color="auto"/>
            </w:tcBorders>
            <w:shd w:val="clear" w:color="auto" w:fill="auto"/>
            <w:noWrap/>
            <w:vAlign w:val="bottom"/>
            <w:hideMark/>
          </w:tcPr>
          <w:p w14:paraId="50483C78" w14:textId="77777777" w:rsidR="00BB5756" w:rsidRPr="00BB5756" w:rsidRDefault="00BB5756" w:rsidP="00BB5756">
            <w:pPr>
              <w:spacing w:after="0" w:line="240" w:lineRule="auto"/>
              <w:jc w:val="center"/>
              <w:rPr>
                <w:rFonts w:ascii="Calibri" w:eastAsia="Times New Roman" w:hAnsi="Calibri" w:cs="Calibri"/>
                <w:color w:val="000000"/>
              </w:rPr>
            </w:pPr>
            <w:r w:rsidRPr="00BB5756">
              <w:rPr>
                <w:rFonts w:ascii="Calibri" w:eastAsia="Times New Roman" w:hAnsi="Calibri" w:cs="Calibri"/>
                <w:color w:val="000000"/>
              </w:rPr>
              <w:t>1.62</w:t>
            </w:r>
          </w:p>
        </w:tc>
        <w:tc>
          <w:tcPr>
            <w:tcW w:w="998" w:type="dxa"/>
            <w:tcBorders>
              <w:left w:val="single" w:sz="4" w:space="0" w:color="auto"/>
            </w:tcBorders>
            <w:shd w:val="clear" w:color="auto" w:fill="auto"/>
            <w:noWrap/>
            <w:vAlign w:val="bottom"/>
            <w:hideMark/>
          </w:tcPr>
          <w:p w14:paraId="7E4498BD"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0.17</w:t>
            </w:r>
          </w:p>
        </w:tc>
        <w:tc>
          <w:tcPr>
            <w:tcW w:w="1126" w:type="dxa"/>
            <w:shd w:val="clear" w:color="auto" w:fill="auto"/>
            <w:noWrap/>
            <w:vAlign w:val="bottom"/>
            <w:hideMark/>
          </w:tcPr>
          <w:p w14:paraId="28A48000"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0.06</w:t>
            </w:r>
          </w:p>
        </w:tc>
        <w:tc>
          <w:tcPr>
            <w:tcW w:w="546" w:type="dxa"/>
            <w:shd w:val="clear" w:color="auto" w:fill="auto"/>
            <w:noWrap/>
            <w:vAlign w:val="bottom"/>
            <w:hideMark/>
          </w:tcPr>
          <w:p w14:paraId="49CF44DC" w14:textId="77777777" w:rsidR="00BB5756" w:rsidRPr="00BB5756" w:rsidRDefault="00BB5756" w:rsidP="00BB5756">
            <w:pPr>
              <w:spacing w:after="0" w:line="240" w:lineRule="auto"/>
              <w:jc w:val="center"/>
              <w:rPr>
                <w:rFonts w:ascii="Calibri" w:eastAsia="Times New Roman" w:hAnsi="Calibri" w:cs="Calibri"/>
                <w:b/>
                <w:bCs/>
                <w:color w:val="FF0000"/>
              </w:rPr>
            </w:pPr>
            <w:r w:rsidRPr="00BB5756">
              <w:rPr>
                <w:rFonts w:ascii="Calibri" w:eastAsia="Times New Roman" w:hAnsi="Calibri" w:cs="Calibri"/>
                <w:b/>
                <w:bCs/>
                <w:color w:val="FF0000"/>
              </w:rPr>
              <w:t>0.52</w:t>
            </w:r>
          </w:p>
        </w:tc>
      </w:tr>
    </w:tbl>
    <w:p w14:paraId="0AFE5A45" w14:textId="5AD9BD11" w:rsidR="008D406F" w:rsidRDefault="008D406F" w:rsidP="006F75E8">
      <w:pPr>
        <w:spacing w:after="0" w:line="240" w:lineRule="auto"/>
      </w:pPr>
    </w:p>
    <w:p w14:paraId="572930BA" w14:textId="0F4585AD" w:rsidR="00B35527" w:rsidRDefault="00F10E26" w:rsidP="006F75E8">
      <w:pPr>
        <w:spacing w:after="0" w:line="240" w:lineRule="auto"/>
      </w:pPr>
      <w:r>
        <w:t>Bold</w:t>
      </w:r>
      <w:r w:rsidR="00056879">
        <w:t>/red</w:t>
      </w:r>
      <w:r>
        <w:t xml:space="preserve"> is significant</w:t>
      </w:r>
    </w:p>
    <w:p w14:paraId="7925FBA9" w14:textId="09FB1A3E" w:rsidR="006A293F" w:rsidRDefault="006A293F" w:rsidP="006F75E8">
      <w:pPr>
        <w:spacing w:after="0" w:line="240" w:lineRule="auto"/>
      </w:pPr>
      <w:r>
        <w:t>Adjusted for religion and race</w:t>
      </w:r>
    </w:p>
    <w:p w14:paraId="012A60F1" w14:textId="51D5BBAA" w:rsidR="00A018AF" w:rsidRDefault="00A018AF" w:rsidP="006F75E8">
      <w:pPr>
        <w:spacing w:after="0" w:line="240" w:lineRule="auto"/>
      </w:pPr>
    </w:p>
    <w:p w14:paraId="0F8D58DB" w14:textId="7CDFDCFE" w:rsidR="00A018AF" w:rsidRDefault="00A018AF" w:rsidP="006F75E8">
      <w:pPr>
        <w:spacing w:after="0" w:line="240" w:lineRule="auto"/>
      </w:pPr>
      <w:r>
        <w:t xml:space="preserve">MENA women, not Muslim women, were more likely to have neither screen than dual screening and more likely to have cervical cancer screening than dual screening.  Black women were more likely to have dual screening than cervical cancer screening alone. </w:t>
      </w:r>
    </w:p>
    <w:sectPr w:rsidR="00A018AF" w:rsidSect="00042FC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DE"/>
    <w:rsid w:val="00042FC3"/>
    <w:rsid w:val="00056879"/>
    <w:rsid w:val="000910CA"/>
    <w:rsid w:val="000B1866"/>
    <w:rsid w:val="000B66B5"/>
    <w:rsid w:val="000C2E7F"/>
    <w:rsid w:val="000F5B6F"/>
    <w:rsid w:val="00127D33"/>
    <w:rsid w:val="00137FBF"/>
    <w:rsid w:val="00147426"/>
    <w:rsid w:val="00154173"/>
    <w:rsid w:val="0016030F"/>
    <w:rsid w:val="001A51FF"/>
    <w:rsid w:val="001B4C83"/>
    <w:rsid w:val="001B5CAC"/>
    <w:rsid w:val="001B7E40"/>
    <w:rsid w:val="00201CCE"/>
    <w:rsid w:val="002100D8"/>
    <w:rsid w:val="00233F81"/>
    <w:rsid w:val="0024682F"/>
    <w:rsid w:val="002511B0"/>
    <w:rsid w:val="002919A5"/>
    <w:rsid w:val="002A7F37"/>
    <w:rsid w:val="002F3ED2"/>
    <w:rsid w:val="003337FB"/>
    <w:rsid w:val="00350FFD"/>
    <w:rsid w:val="003A1EAE"/>
    <w:rsid w:val="003A75D1"/>
    <w:rsid w:val="003E134A"/>
    <w:rsid w:val="0041026B"/>
    <w:rsid w:val="004E37C4"/>
    <w:rsid w:val="004E4572"/>
    <w:rsid w:val="00542E8F"/>
    <w:rsid w:val="005E7BD0"/>
    <w:rsid w:val="00630875"/>
    <w:rsid w:val="00663BE5"/>
    <w:rsid w:val="00672527"/>
    <w:rsid w:val="006A02D3"/>
    <w:rsid w:val="006A227F"/>
    <w:rsid w:val="006A293F"/>
    <w:rsid w:val="006E3444"/>
    <w:rsid w:val="006F75E8"/>
    <w:rsid w:val="007035B4"/>
    <w:rsid w:val="007D195F"/>
    <w:rsid w:val="007D59AD"/>
    <w:rsid w:val="007F5762"/>
    <w:rsid w:val="008064E1"/>
    <w:rsid w:val="00850F9E"/>
    <w:rsid w:val="008C1982"/>
    <w:rsid w:val="008D406F"/>
    <w:rsid w:val="008E75C4"/>
    <w:rsid w:val="00A018AF"/>
    <w:rsid w:val="00AB0F29"/>
    <w:rsid w:val="00AC30C8"/>
    <w:rsid w:val="00AE48A4"/>
    <w:rsid w:val="00B02643"/>
    <w:rsid w:val="00B35527"/>
    <w:rsid w:val="00B67615"/>
    <w:rsid w:val="00B76112"/>
    <w:rsid w:val="00B87957"/>
    <w:rsid w:val="00BB2287"/>
    <w:rsid w:val="00BB5756"/>
    <w:rsid w:val="00BE08A8"/>
    <w:rsid w:val="00BF2DC0"/>
    <w:rsid w:val="00C03482"/>
    <w:rsid w:val="00C1476E"/>
    <w:rsid w:val="00C16296"/>
    <w:rsid w:val="00C37782"/>
    <w:rsid w:val="00C41B28"/>
    <w:rsid w:val="00C47EEF"/>
    <w:rsid w:val="00C95A06"/>
    <w:rsid w:val="00CD21D3"/>
    <w:rsid w:val="00D054DE"/>
    <w:rsid w:val="00D540D1"/>
    <w:rsid w:val="00D76C11"/>
    <w:rsid w:val="00E61726"/>
    <w:rsid w:val="00E67C3E"/>
    <w:rsid w:val="00E75751"/>
    <w:rsid w:val="00EA65E6"/>
    <w:rsid w:val="00EF7E4D"/>
    <w:rsid w:val="00F10E26"/>
    <w:rsid w:val="00F411A1"/>
    <w:rsid w:val="00F956BE"/>
    <w:rsid w:val="00FA375A"/>
    <w:rsid w:val="00FA7520"/>
    <w:rsid w:val="00FE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93648"/>
  <w15:chartTrackingRefBased/>
  <w15:docId w15:val="{793629A3-7B45-48CE-A489-61364C5F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48339">
      <w:bodyDiv w:val="1"/>
      <w:marLeft w:val="0"/>
      <w:marRight w:val="0"/>
      <w:marTop w:val="0"/>
      <w:marBottom w:val="0"/>
      <w:divBdr>
        <w:top w:val="none" w:sz="0" w:space="0" w:color="auto"/>
        <w:left w:val="none" w:sz="0" w:space="0" w:color="auto"/>
        <w:bottom w:val="none" w:sz="0" w:space="0" w:color="auto"/>
        <w:right w:val="none" w:sz="0" w:space="0" w:color="auto"/>
      </w:divBdr>
    </w:div>
    <w:div w:id="230849559">
      <w:bodyDiv w:val="1"/>
      <w:marLeft w:val="0"/>
      <w:marRight w:val="0"/>
      <w:marTop w:val="0"/>
      <w:marBottom w:val="0"/>
      <w:divBdr>
        <w:top w:val="none" w:sz="0" w:space="0" w:color="auto"/>
        <w:left w:val="none" w:sz="0" w:space="0" w:color="auto"/>
        <w:bottom w:val="none" w:sz="0" w:space="0" w:color="auto"/>
        <w:right w:val="none" w:sz="0" w:space="0" w:color="auto"/>
      </w:divBdr>
    </w:div>
    <w:div w:id="247278899">
      <w:bodyDiv w:val="1"/>
      <w:marLeft w:val="0"/>
      <w:marRight w:val="0"/>
      <w:marTop w:val="0"/>
      <w:marBottom w:val="0"/>
      <w:divBdr>
        <w:top w:val="none" w:sz="0" w:space="0" w:color="auto"/>
        <w:left w:val="none" w:sz="0" w:space="0" w:color="auto"/>
        <w:bottom w:val="none" w:sz="0" w:space="0" w:color="auto"/>
        <w:right w:val="none" w:sz="0" w:space="0" w:color="auto"/>
      </w:divBdr>
    </w:div>
    <w:div w:id="353504015">
      <w:bodyDiv w:val="1"/>
      <w:marLeft w:val="0"/>
      <w:marRight w:val="0"/>
      <w:marTop w:val="0"/>
      <w:marBottom w:val="0"/>
      <w:divBdr>
        <w:top w:val="none" w:sz="0" w:space="0" w:color="auto"/>
        <w:left w:val="none" w:sz="0" w:space="0" w:color="auto"/>
        <w:bottom w:val="none" w:sz="0" w:space="0" w:color="auto"/>
        <w:right w:val="none" w:sz="0" w:space="0" w:color="auto"/>
      </w:divBdr>
    </w:div>
    <w:div w:id="410275855">
      <w:bodyDiv w:val="1"/>
      <w:marLeft w:val="0"/>
      <w:marRight w:val="0"/>
      <w:marTop w:val="0"/>
      <w:marBottom w:val="0"/>
      <w:divBdr>
        <w:top w:val="none" w:sz="0" w:space="0" w:color="auto"/>
        <w:left w:val="none" w:sz="0" w:space="0" w:color="auto"/>
        <w:bottom w:val="none" w:sz="0" w:space="0" w:color="auto"/>
        <w:right w:val="none" w:sz="0" w:space="0" w:color="auto"/>
      </w:divBdr>
    </w:div>
    <w:div w:id="450974694">
      <w:bodyDiv w:val="1"/>
      <w:marLeft w:val="0"/>
      <w:marRight w:val="0"/>
      <w:marTop w:val="0"/>
      <w:marBottom w:val="0"/>
      <w:divBdr>
        <w:top w:val="none" w:sz="0" w:space="0" w:color="auto"/>
        <w:left w:val="none" w:sz="0" w:space="0" w:color="auto"/>
        <w:bottom w:val="none" w:sz="0" w:space="0" w:color="auto"/>
        <w:right w:val="none" w:sz="0" w:space="0" w:color="auto"/>
      </w:divBdr>
    </w:div>
    <w:div w:id="1596203912">
      <w:bodyDiv w:val="1"/>
      <w:marLeft w:val="0"/>
      <w:marRight w:val="0"/>
      <w:marTop w:val="0"/>
      <w:marBottom w:val="0"/>
      <w:divBdr>
        <w:top w:val="none" w:sz="0" w:space="0" w:color="auto"/>
        <w:left w:val="none" w:sz="0" w:space="0" w:color="auto"/>
        <w:bottom w:val="none" w:sz="0" w:space="0" w:color="auto"/>
        <w:right w:val="none" w:sz="0" w:space="0" w:color="auto"/>
      </w:divBdr>
    </w:div>
    <w:div w:id="1684042382">
      <w:bodyDiv w:val="1"/>
      <w:marLeft w:val="0"/>
      <w:marRight w:val="0"/>
      <w:marTop w:val="0"/>
      <w:marBottom w:val="0"/>
      <w:divBdr>
        <w:top w:val="none" w:sz="0" w:space="0" w:color="auto"/>
        <w:left w:val="none" w:sz="0" w:space="0" w:color="auto"/>
        <w:bottom w:val="none" w:sz="0" w:space="0" w:color="auto"/>
        <w:right w:val="none" w:sz="0" w:space="0" w:color="auto"/>
      </w:divBdr>
    </w:div>
    <w:div w:id="1758206712">
      <w:bodyDiv w:val="1"/>
      <w:marLeft w:val="0"/>
      <w:marRight w:val="0"/>
      <w:marTop w:val="0"/>
      <w:marBottom w:val="0"/>
      <w:divBdr>
        <w:top w:val="none" w:sz="0" w:space="0" w:color="auto"/>
        <w:left w:val="none" w:sz="0" w:space="0" w:color="auto"/>
        <w:bottom w:val="none" w:sz="0" w:space="0" w:color="auto"/>
        <w:right w:val="none" w:sz="0" w:space="0" w:color="auto"/>
      </w:divBdr>
    </w:div>
    <w:div w:id="19090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harper</dc:creator>
  <cp:keywords/>
  <dc:description/>
  <cp:lastModifiedBy>diane harper</cp:lastModifiedBy>
  <cp:revision>2</cp:revision>
  <dcterms:created xsi:type="dcterms:W3CDTF">2021-07-15T14:48:00Z</dcterms:created>
  <dcterms:modified xsi:type="dcterms:W3CDTF">2021-07-15T14:48:00Z</dcterms:modified>
</cp:coreProperties>
</file>