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6D11" w14:textId="77777777" w:rsidR="006D3AB5" w:rsidRPr="00687C4C" w:rsidRDefault="006D3AB5" w:rsidP="006D3AB5">
      <w:pPr>
        <w:jc w:val="both"/>
        <w:rPr>
          <w:b/>
          <w:bCs/>
          <w:color w:val="000000" w:themeColor="text1"/>
        </w:rPr>
      </w:pPr>
      <w:r w:rsidRPr="00687C4C">
        <w:rPr>
          <w:b/>
          <w:bCs/>
          <w:color w:val="000000" w:themeColor="text1"/>
        </w:rPr>
        <w:t xml:space="preserve">Supplementary </w:t>
      </w:r>
      <w:r>
        <w:rPr>
          <w:b/>
          <w:bCs/>
          <w:color w:val="000000" w:themeColor="text1"/>
        </w:rPr>
        <w:t>File</w:t>
      </w:r>
      <w:r w:rsidRPr="00687C4C">
        <w:rPr>
          <w:b/>
          <w:bCs/>
          <w:color w:val="000000" w:themeColor="text1"/>
        </w:rPr>
        <w:t xml:space="preserve"> 3 | Number of trials split according to outcome</w:t>
      </w:r>
    </w:p>
    <w:p w14:paraId="12E115FE" w14:textId="77777777" w:rsidR="006D3AB5" w:rsidRDefault="006D3AB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00"/>
        <w:gridCol w:w="2115"/>
        <w:gridCol w:w="2070"/>
      </w:tblGrid>
      <w:tr w:rsidR="00A4067A" w:rsidRPr="00687C4C" w14:paraId="34067C0D" w14:textId="77777777" w:rsidTr="004532ED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2C82" w14:textId="77777777" w:rsidR="00A4067A" w:rsidRPr="00687C4C" w:rsidRDefault="00A4067A" w:rsidP="004532ED">
            <w:pPr>
              <w:jc w:val="both"/>
              <w:rPr>
                <w:color w:val="000000" w:themeColor="text1"/>
              </w:rPr>
            </w:pPr>
            <w:r w:rsidRPr="00687C4C">
              <w:rPr>
                <w:b/>
                <w:bCs/>
                <w:color w:val="000000" w:themeColor="text1"/>
              </w:rPr>
              <w:t>Condition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4719" w14:textId="77777777" w:rsidR="00A4067A" w:rsidRPr="00687C4C" w:rsidRDefault="00A4067A" w:rsidP="004532ED">
            <w:pPr>
              <w:jc w:val="both"/>
              <w:rPr>
                <w:color w:val="000000" w:themeColor="text1"/>
              </w:rPr>
            </w:pPr>
            <w:r w:rsidRPr="00687C4C">
              <w:rPr>
                <w:b/>
                <w:bCs/>
                <w:color w:val="000000" w:themeColor="text1"/>
              </w:rPr>
              <w:t>No. of trials in inference test</w:t>
            </w:r>
          </w:p>
        </w:tc>
      </w:tr>
      <w:tr w:rsidR="00A4067A" w:rsidRPr="00687C4C" w14:paraId="18DB0B64" w14:textId="77777777" w:rsidTr="004532ED">
        <w:tc>
          <w:tcPr>
            <w:tcW w:w="4800" w:type="dxa"/>
            <w:vMerge/>
            <w:vAlign w:val="center"/>
          </w:tcPr>
          <w:p w14:paraId="77D1BCD6" w14:textId="77777777" w:rsidR="00A4067A" w:rsidRPr="00687C4C" w:rsidRDefault="00A4067A" w:rsidP="004532ED">
            <w:pPr>
              <w:rPr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464DD6" w14:textId="77777777" w:rsidR="00A4067A" w:rsidRPr="00687C4C" w:rsidRDefault="00A4067A" w:rsidP="004532ED">
            <w:pPr>
              <w:jc w:val="both"/>
              <w:rPr>
                <w:color w:val="000000" w:themeColor="text1"/>
              </w:rPr>
            </w:pPr>
            <w:r w:rsidRPr="00687C4C">
              <w:rPr>
                <w:b/>
                <w:bCs/>
                <w:color w:val="000000" w:themeColor="text1"/>
              </w:rPr>
              <w:t>Set 1 (rewarded)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DA64" w14:textId="77777777" w:rsidR="00A4067A" w:rsidRPr="00687C4C" w:rsidRDefault="00A4067A" w:rsidP="004532ED">
            <w:pPr>
              <w:jc w:val="both"/>
              <w:rPr>
                <w:color w:val="000000" w:themeColor="text1"/>
              </w:rPr>
            </w:pPr>
            <w:r w:rsidRPr="00687C4C">
              <w:rPr>
                <w:b/>
                <w:bCs/>
                <w:color w:val="000000" w:themeColor="text1"/>
              </w:rPr>
              <w:t>Set 2 (neutral)</w:t>
            </w:r>
          </w:p>
        </w:tc>
      </w:tr>
      <w:tr w:rsidR="00A4067A" w:rsidRPr="00687C4C" w14:paraId="4B5373AB" w14:textId="77777777" w:rsidTr="004532ED"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C5BC" w14:textId="77777777" w:rsidR="00A4067A" w:rsidRPr="00687C4C" w:rsidRDefault="00A4067A" w:rsidP="004532ED">
            <w:pPr>
              <w:rPr>
                <w:rFonts w:ascii="Times" w:eastAsia="Times" w:hAnsi="Times" w:cs="Times"/>
                <w:color w:val="000000" w:themeColor="text1"/>
                <w:sz w:val="24"/>
                <w:szCs w:val="24"/>
              </w:rPr>
            </w:pPr>
            <w:r w:rsidRPr="00687C4C">
              <w:rPr>
                <w:rFonts w:ascii="Times" w:eastAsia="Times" w:hAnsi="Times" w:cs="Times"/>
                <w:color w:val="000000" w:themeColor="text1"/>
                <w:sz w:val="24"/>
                <w:szCs w:val="24"/>
                <w:lang w:val="en-GB"/>
              </w:rPr>
              <w:t xml:space="preserve">‘Remembered’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7EF0" w14:textId="77777777" w:rsidR="00A4067A" w:rsidRPr="00687C4C" w:rsidRDefault="00A4067A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 xml:space="preserve">18.0 </w:t>
            </w:r>
            <w:r w:rsidRPr="00687C4C">
              <w:rPr>
                <w:color w:val="000000" w:themeColor="text1"/>
                <w:sz w:val="24"/>
                <w:szCs w:val="24"/>
              </w:rPr>
              <w:t>± 1.15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7529" w14:textId="77777777" w:rsidR="00A4067A" w:rsidRPr="00687C4C" w:rsidRDefault="00A4067A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17.33 ± 0.91</w:t>
            </w:r>
          </w:p>
        </w:tc>
      </w:tr>
      <w:tr w:rsidR="00A4067A" w:rsidRPr="00687C4C" w14:paraId="023CC8C7" w14:textId="77777777" w:rsidTr="004532E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55CA" w14:textId="77777777" w:rsidR="00A4067A" w:rsidRPr="00687C4C" w:rsidRDefault="00A4067A" w:rsidP="004532ED">
            <w:pPr>
              <w:rPr>
                <w:rFonts w:ascii="Times" w:eastAsia="Times" w:hAnsi="Times" w:cs="Times"/>
                <w:color w:val="000000" w:themeColor="text1"/>
                <w:sz w:val="24"/>
                <w:szCs w:val="24"/>
              </w:rPr>
            </w:pPr>
            <w:r w:rsidRPr="00687C4C">
              <w:rPr>
                <w:rFonts w:ascii="Times" w:eastAsia="Times" w:hAnsi="Times" w:cs="Times"/>
                <w:color w:val="000000" w:themeColor="text1"/>
                <w:sz w:val="24"/>
                <w:szCs w:val="24"/>
                <w:lang w:val="en-GB"/>
              </w:rPr>
              <w:t>‘Forgotten’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0B16" w14:textId="77777777" w:rsidR="00A4067A" w:rsidRPr="00687C4C" w:rsidRDefault="00A4067A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 xml:space="preserve">15.83 </w:t>
            </w:r>
            <w:r w:rsidRPr="00687C4C">
              <w:rPr>
                <w:color w:val="000000" w:themeColor="text1"/>
                <w:sz w:val="24"/>
                <w:szCs w:val="24"/>
              </w:rPr>
              <w:t>± 0.89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9A1" w14:textId="77777777" w:rsidR="00A4067A" w:rsidRPr="00687C4C" w:rsidRDefault="00A4067A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16.72 ± 0.90</w:t>
            </w:r>
          </w:p>
        </w:tc>
      </w:tr>
    </w:tbl>
    <w:p w14:paraId="16E5690A" w14:textId="77777777" w:rsidR="00663F19" w:rsidRDefault="006D3AB5"/>
    <w:sectPr w:rsidR="00663F19" w:rsidSect="00A1746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7A"/>
    <w:rsid w:val="004F4951"/>
    <w:rsid w:val="005B06C4"/>
    <w:rsid w:val="005B378D"/>
    <w:rsid w:val="006466CB"/>
    <w:rsid w:val="006D3AB5"/>
    <w:rsid w:val="009F31CE"/>
    <w:rsid w:val="00A17460"/>
    <w:rsid w:val="00A4067A"/>
    <w:rsid w:val="00E13B62"/>
    <w:rsid w:val="00EF4140"/>
    <w:rsid w:val="00F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F9A6C"/>
  <w14:defaultImageDpi w14:val="32767"/>
  <w15:chartTrackingRefBased/>
  <w15:docId w15:val="{22E7AF02-53AF-FD4E-B7D3-AEE4AE24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067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7A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Koolschijn</dc:creator>
  <cp:keywords/>
  <dc:description/>
  <cp:lastModifiedBy>Renée Koolschijn</cp:lastModifiedBy>
  <cp:revision>2</cp:revision>
  <dcterms:created xsi:type="dcterms:W3CDTF">2021-08-26T08:21:00Z</dcterms:created>
  <dcterms:modified xsi:type="dcterms:W3CDTF">2021-08-27T09:29:00Z</dcterms:modified>
</cp:coreProperties>
</file>