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E9" w:rsidRDefault="007E68E9" w:rsidP="0041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DD7B3A">
        <w:rPr>
          <w:rFonts w:ascii="Times New Roman" w:hAnsi="Times New Roman" w:cs="Times New Roman"/>
          <w:b/>
          <w:sz w:val="24"/>
          <w:szCs w:val="24"/>
        </w:rPr>
        <w:t>File</w:t>
      </w:r>
      <w:r w:rsidR="00381CB2" w:rsidRPr="007E6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6FC">
        <w:rPr>
          <w:rFonts w:ascii="Times New Roman" w:hAnsi="Times New Roman" w:cs="Times New Roman"/>
          <w:b/>
          <w:sz w:val="24"/>
          <w:szCs w:val="24"/>
        </w:rPr>
        <w:t>3</w:t>
      </w:r>
      <w:r w:rsidR="00381CB2" w:rsidRPr="007E68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CB2" w:rsidRPr="007E68E9">
        <w:rPr>
          <w:rFonts w:ascii="Times New Roman" w:hAnsi="Times New Roman" w:cs="Times New Roman"/>
          <w:sz w:val="24"/>
          <w:szCs w:val="24"/>
        </w:rPr>
        <w:t xml:space="preserve">Genetic differences between </w:t>
      </w:r>
      <w:bookmarkStart w:id="0" w:name="_GoBack"/>
      <w:r w:rsidR="00381CB2" w:rsidRPr="00357CAB">
        <w:rPr>
          <w:rFonts w:ascii="Times New Roman" w:hAnsi="Times New Roman" w:cs="Times New Roman"/>
          <w:i/>
          <w:sz w:val="24"/>
          <w:szCs w:val="24"/>
        </w:rPr>
        <w:t>Gzm</w:t>
      </w:r>
      <w:r w:rsidR="00357CAB" w:rsidRPr="00357CAB">
        <w:rPr>
          <w:rFonts w:ascii="Times New Roman" w:hAnsi="Times New Roman" w:cs="Times New Roman"/>
          <w:i/>
          <w:sz w:val="24"/>
          <w:szCs w:val="24"/>
        </w:rPr>
        <w:t>a</w:t>
      </w:r>
      <w:bookmarkEnd w:id="0"/>
      <w:r w:rsidRPr="007E68E9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 w:rsidR="00381CB2" w:rsidRPr="007E68E9">
        <w:rPr>
          <w:rFonts w:ascii="Times New Roman" w:hAnsi="Times New Roman" w:cs="Times New Roman"/>
          <w:sz w:val="24"/>
          <w:szCs w:val="24"/>
        </w:rPr>
        <w:t xml:space="preserve"> </w:t>
      </w:r>
      <w:r w:rsidR="00421675" w:rsidRPr="007E68E9">
        <w:rPr>
          <w:rFonts w:ascii="Times New Roman" w:hAnsi="Times New Roman" w:cs="Times New Roman"/>
          <w:sz w:val="24"/>
          <w:szCs w:val="24"/>
        </w:rPr>
        <w:t>and C57BL</w:t>
      </w:r>
      <w:r w:rsidR="00E241E8">
        <w:rPr>
          <w:rFonts w:ascii="Times New Roman" w:hAnsi="Times New Roman" w:cs="Times New Roman"/>
          <w:sz w:val="24"/>
          <w:szCs w:val="24"/>
        </w:rPr>
        <w:t>/6</w:t>
      </w:r>
      <w:r w:rsidR="00421675" w:rsidRPr="007E68E9">
        <w:rPr>
          <w:rFonts w:ascii="Times New Roman" w:hAnsi="Times New Roman" w:cs="Times New Roman"/>
          <w:sz w:val="24"/>
          <w:szCs w:val="24"/>
        </w:rPr>
        <w:t>J</w:t>
      </w:r>
      <w:r w:rsidR="00D83CE5">
        <w:rPr>
          <w:rFonts w:ascii="Times New Roman" w:hAnsi="Times New Roman" w:cs="Times New Roman"/>
          <w:sz w:val="24"/>
          <w:szCs w:val="24"/>
        </w:rPr>
        <w:t>; those</w:t>
      </w:r>
      <w:r w:rsidRPr="007E68E9">
        <w:rPr>
          <w:rFonts w:ascii="Times New Roman" w:hAnsi="Times New Roman" w:cs="Times New Roman"/>
          <w:sz w:val="24"/>
          <w:szCs w:val="24"/>
        </w:rPr>
        <w:t xml:space="preserve"> potential</w:t>
      </w:r>
      <w:r w:rsidR="00D83CE5">
        <w:rPr>
          <w:rFonts w:ascii="Times New Roman" w:hAnsi="Times New Roman" w:cs="Times New Roman"/>
          <w:sz w:val="24"/>
          <w:szCs w:val="24"/>
        </w:rPr>
        <w:t>ly</w:t>
      </w:r>
      <w:r w:rsidRPr="007E68E9">
        <w:rPr>
          <w:rFonts w:ascii="Times New Roman" w:hAnsi="Times New Roman" w:cs="Times New Roman"/>
          <w:sz w:val="24"/>
          <w:szCs w:val="24"/>
        </w:rPr>
        <w:t xml:space="preserve"> involved in inflammation</w:t>
      </w:r>
      <w:r w:rsidR="00D83CE5">
        <w:rPr>
          <w:rFonts w:ascii="Times New Roman" w:hAnsi="Times New Roman" w:cs="Times New Roman"/>
          <w:sz w:val="24"/>
          <w:szCs w:val="24"/>
        </w:rPr>
        <w:t xml:space="preserve"> or</w:t>
      </w:r>
      <w:r w:rsidRPr="007E68E9">
        <w:rPr>
          <w:rFonts w:ascii="Times New Roman" w:hAnsi="Times New Roman" w:cs="Times New Roman"/>
          <w:sz w:val="24"/>
          <w:szCs w:val="24"/>
        </w:rPr>
        <w:t xml:space="preserve"> arthritis</w:t>
      </w:r>
      <w:r w:rsidR="00D83CE5">
        <w:rPr>
          <w:rFonts w:ascii="Times New Roman" w:hAnsi="Times New Roman" w:cs="Times New Roman"/>
          <w:sz w:val="24"/>
          <w:szCs w:val="24"/>
        </w:rPr>
        <w:t xml:space="preserve"> are indicated</w:t>
      </w:r>
      <w:r>
        <w:rPr>
          <w:rFonts w:ascii="Times New Roman" w:hAnsi="Times New Roman" w:cs="Times New Roman"/>
          <w:sz w:val="24"/>
          <w:szCs w:val="24"/>
        </w:rPr>
        <w:t xml:space="preserve">. NNT not included. </w:t>
      </w:r>
      <w:r w:rsidR="004E5A60">
        <w:rPr>
          <w:rFonts w:ascii="Times New Roman" w:hAnsi="Times New Roman" w:cs="Times New Roman"/>
          <w:sz w:val="24"/>
          <w:szCs w:val="24"/>
        </w:rPr>
        <w:t xml:space="preserve">Differences in introns not included. </w:t>
      </w:r>
    </w:p>
    <w:p w:rsidR="004E5A60" w:rsidRPr="009865E4" w:rsidRDefault="004E5A60" w:rsidP="004178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4111"/>
        <w:gridCol w:w="4082"/>
      </w:tblGrid>
      <w:tr w:rsidR="00A761E0" w:rsidRPr="004178B1" w:rsidTr="00A761E0">
        <w:trPr>
          <w:trHeight w:val="227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8B1">
              <w:rPr>
                <w:rFonts w:ascii="Arial" w:hAnsi="Arial" w:cs="Arial"/>
                <w:b/>
                <w:sz w:val="16"/>
                <w:szCs w:val="16"/>
              </w:rPr>
              <w:t>Chromosome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8B1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8B1">
              <w:rPr>
                <w:rFonts w:ascii="Arial" w:hAnsi="Arial" w:cs="Arial"/>
                <w:b/>
                <w:sz w:val="16"/>
                <w:szCs w:val="16"/>
              </w:rPr>
              <w:t>Genetic difference</w:t>
            </w:r>
            <w:r w:rsidR="00EA5BE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111" w:type="dxa"/>
            <w:vAlign w:val="center"/>
          </w:tcPr>
          <w:p w:rsidR="003A498F" w:rsidRPr="004178B1" w:rsidRDefault="00F30768" w:rsidP="004178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8B1">
              <w:rPr>
                <w:rFonts w:ascii="Arial" w:hAnsi="Arial" w:cs="Arial"/>
                <w:b/>
                <w:sz w:val="16"/>
                <w:szCs w:val="16"/>
              </w:rPr>
              <w:t>Full gene name and c</w:t>
            </w:r>
            <w:r w:rsidR="00CA6101" w:rsidRPr="004178B1">
              <w:rPr>
                <w:rFonts w:ascii="Arial" w:hAnsi="Arial" w:cs="Arial"/>
                <w:b/>
                <w:sz w:val="16"/>
                <w:szCs w:val="16"/>
              </w:rPr>
              <w:t>anonical gene function</w:t>
            </w:r>
          </w:p>
        </w:tc>
        <w:tc>
          <w:tcPr>
            <w:tcW w:w="4082" w:type="dxa"/>
            <w:vAlign w:val="center"/>
          </w:tcPr>
          <w:p w:rsidR="003A498F" w:rsidRPr="004178B1" w:rsidRDefault="00CA6101" w:rsidP="004178B1">
            <w:pPr>
              <w:ind w:lef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8B1">
              <w:rPr>
                <w:rFonts w:ascii="Arial" w:hAnsi="Arial" w:cs="Arial"/>
                <w:b/>
                <w:sz w:val="16"/>
                <w:szCs w:val="16"/>
              </w:rPr>
              <w:t>Reported role in inflammation</w:t>
            </w:r>
            <w:r w:rsidR="002F2A58" w:rsidRPr="004178B1">
              <w:rPr>
                <w:rFonts w:ascii="Arial" w:hAnsi="Arial" w:cs="Arial"/>
                <w:b/>
                <w:sz w:val="16"/>
                <w:szCs w:val="16"/>
              </w:rPr>
              <w:t>/arthritis</w:t>
            </w:r>
          </w:p>
        </w:tc>
      </w:tr>
      <w:tr w:rsidR="00A761E0" w:rsidRPr="004178B1" w:rsidTr="00A761E0">
        <w:trPr>
          <w:trHeight w:val="227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Spata31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NP</w:t>
            </w:r>
          </w:p>
        </w:tc>
        <w:tc>
          <w:tcPr>
            <w:tcW w:w="4111" w:type="dxa"/>
            <w:vAlign w:val="center"/>
          </w:tcPr>
          <w:p w:rsidR="003A498F" w:rsidRPr="004178B1" w:rsidRDefault="004552A9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 xml:space="preserve">Spermatogenesis-associated </w:t>
            </w:r>
            <w:r w:rsidR="004521C6" w:rsidRPr="004178B1">
              <w:rPr>
                <w:rFonts w:ascii="Arial" w:hAnsi="Arial" w:cs="Arial"/>
                <w:sz w:val="16"/>
                <w:szCs w:val="16"/>
              </w:rPr>
              <w:t>protein 31.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98F" w:rsidRPr="004178B1">
              <w:rPr>
                <w:rFonts w:ascii="Arial" w:hAnsi="Arial" w:cs="Arial"/>
                <w:sz w:val="16"/>
                <w:szCs w:val="16"/>
              </w:rPr>
              <w:t xml:space="preserve">Testes specific gene involved in spermatogenesis </w:t>
            </w:r>
            <w:r w:rsidR="003A498F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&lt;EndNote&gt;&lt;Cite&gt;&lt;Author&gt;Wu&lt;/Author&gt;&lt;Year&gt;2015&lt;/Year&gt;&lt;RecNum&gt;1&lt;/RecNum&gt;&lt;DisplayText&gt;&lt;style face="superscript"&gt;1&lt;/style&gt;&lt;/DisplayText&gt;&lt;record&gt;&lt;rec-number&gt;1&lt;/rec-number&gt;&lt;foreign-keys&gt;&lt;key app="EN" db-id="d5z05tv2mprs9derddo5trx5xfxx002rxwrs" timestamp="0"&gt;1&lt;/key&gt;&lt;/foreign-keys&gt;&lt;ref-type name="Journal Article"&gt;17&lt;/ref-type&gt;&lt;contributors&gt;&lt;authors&gt;&lt;author&gt;Wu, Y. Y.&lt;/author&gt;&lt;author&gt;Yang, Y.&lt;/author&gt;&lt;author&gt;Xu, Y. D.&lt;/author&gt;&lt;author&gt;Yu, H. L.&lt;/author&gt;&lt;/authors&gt;&lt;/contributors&gt;&lt;auth-address&gt;Department of Urology, The First Affiliated Hospital of General Hospital of the Chinese People&amp;apos;s Liberation Army, Beijing, People&amp;apos;s Republic of China.&lt;/auth-address&gt;&lt;titles&gt;&lt;title&gt;Targeted disruption of the spermatid-specific gene Spata31 causes male infertility&lt;/title&gt;&lt;secondary-title&gt;Mol Reprod Dev&lt;/secondary-title&gt;&lt;alt-title&gt;Molecular reproduction and development&lt;/alt-title&gt;&lt;/titles&gt;&lt;pages&gt;432-40&lt;/pages&gt;&lt;volume&gt;82&lt;/volume&gt;&lt;number&gt;6&lt;/number&gt;&lt;edition&gt;2015/05/02&lt;/edition&gt;&lt;keywords&gt;&lt;keyword&gt;Animals&lt;/keyword&gt;&lt;keyword&gt;Cell Adhesion Molecules/biosynthesis/genetics&lt;/keyword&gt;&lt;keyword&gt;*Gene Deletion&lt;/keyword&gt;&lt;keyword&gt;Homeodomain Proteins/genetics/*metabolism&lt;/keyword&gt;&lt;keyword&gt;Humans&lt;/keyword&gt;&lt;keyword&gt;Infertility, Male/genetics/*metabolism&lt;/keyword&gt;&lt;keyword&gt;Male&lt;/keyword&gt;&lt;keyword&gt;Mice&lt;/keyword&gt;&lt;keyword&gt;Mice, Knockout&lt;/keyword&gt;&lt;keyword&gt;Nectins&lt;/keyword&gt;&lt;keyword&gt;Rats&lt;/keyword&gt;&lt;keyword&gt;Sperm Count&lt;/keyword&gt;&lt;/keywords&gt;&lt;dates&gt;&lt;year&gt;2015&lt;/year&gt;&lt;pub-dates&gt;&lt;date&gt;Jun&lt;/date&gt;&lt;/pub-dates&gt;&lt;/dates&gt;&lt;isbn&gt;1040-452x&lt;/isbn&gt;&lt;accession-num&gt;25930072&lt;/accession-num&gt;&lt;urls&gt;&lt;/urls&gt;&lt;electronic-resource-num&gt;10.1002/mrd.22491&lt;/electronic-resource-num&gt;&lt;remote-database-provider&gt;NLM&lt;/remote-database-provider&gt;&lt;language&gt;eng&lt;/language&gt;&lt;/record&gt;&lt;/Cite&gt;&lt;/EndNote&gt;</w:instrText>
            </w:r>
            <w:r w:rsidR="003A498F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3A498F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A498F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3A498F" w:rsidRPr="004178B1" w:rsidRDefault="008D01E2" w:rsidP="004178B1">
            <w:pPr>
              <w:pStyle w:val="EndNoteBibliography"/>
              <w:numPr>
                <w:ilvl w:val="0"/>
                <w:numId w:val="0"/>
              </w:numPr>
              <w:ind w:lef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170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Bmpr2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3A498F" w:rsidRPr="004178B1" w:rsidRDefault="00F30768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Bone Morphogenetic Protein Receptor Type 2</w:t>
            </w:r>
            <w:r w:rsidR="004521C6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2C42B4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Serine/threonine kinase receptor involved in embrogenesis and bone development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&lt;EndNote&gt;&lt;Cite&gt;&lt;Author&gt;Gilboa&lt;/Author&gt;&lt;Year&gt;2000&lt;/Year&gt;&lt;RecNum&gt;16&lt;/RecNum&gt;&lt;DisplayText&gt;&lt;style face="superscript"&gt;2&lt;/style&gt;&lt;/DisplayText&gt;&lt;record&gt;&lt;rec-number&gt;16&lt;/rec-number&gt;&lt;foreign-keys&gt;&lt;key app="EN" db-id="d5z05tv2mprs9derddo5trx5xfxx002rxwrs" timestamp="0"&gt;16&lt;/key&gt;&lt;/foreign-keys&gt;&lt;ref-type name="Journal Article"&gt;17&lt;/ref-type&gt;&lt;contributors&gt;&lt;authors&gt;&lt;author&gt;Gilboa, L.&lt;/author&gt;&lt;author&gt;Nohe, A.&lt;/author&gt;&lt;author&gt;Geissendörfer, T.&lt;/author&gt;&lt;author&gt;Sebald, W.&lt;/author&gt;&lt;author&gt;Henis, Y. I.&lt;/author&gt;&lt;author&gt;Knaus, P.&lt;/author&gt;&lt;/authors&gt;&lt;/contributors&gt;&lt;titles&gt;&lt;title&gt;Bone morphogenetic protein receptor complexes on the surface of live cells: a new oligomerization mode for serine/threonine kinase receptors&lt;/title&gt;&lt;secondary-title&gt;Molecular biology of the cell&lt;/secondary-title&gt;&lt;alt-title&gt;Mol Biol Cell&lt;/alt-title&gt;&lt;/titles&gt;&lt;pages&gt;1023-1035&lt;/pages&gt;&lt;volume&gt;11&lt;/volume&gt;&lt;number&gt;3&lt;/number&gt;&lt;keywords&gt;&lt;keyword&gt;Animals&lt;/keyword&gt;&lt;keyword&gt;Biopolymers&lt;/keyword&gt;&lt;keyword&gt;Bone Morphogenetic Protein Receptors&lt;/keyword&gt;&lt;keyword&gt;Bone Morphogenetic Protein Receptors, Type I&lt;/keyword&gt;&lt;keyword&gt;COS Cells&lt;/keyword&gt;&lt;keyword&gt;Cells, Cultured&lt;/keyword&gt;&lt;keyword&gt;Fluorescent Antibody Technique&lt;/keyword&gt;&lt;keyword&gt;Humans&lt;/keyword&gt;&lt;keyword&gt;Ligands&lt;/keyword&gt;&lt;keyword&gt;Mice&lt;/keyword&gt;&lt;keyword&gt;Protein-Serine-Threonine Kinases/*metabolism&lt;/keyword&gt;&lt;keyword&gt;Receptors, Cell Surface/*metabolism&lt;/keyword&gt;&lt;keyword&gt;Receptors, Growth Factor/*metabolism&lt;/keyword&gt;&lt;keyword&gt;*Receptors, Transforming Growth Factor beta&lt;/keyword&gt;&lt;keyword&gt;Signal Transduction&lt;/keyword&gt;&lt;/keywords&gt;&lt;dates&gt;&lt;year&gt;2000&lt;/year&gt;&lt;/dates&gt;&lt;publisher&gt;The American Society for Cell Biology&lt;/publisher&gt;&lt;isbn&gt;1059-1524&lt;/isbn&gt;&lt;accession-num&gt;10712517&lt;/accession-num&gt;&lt;urls&gt;&lt;related-urls&gt;&lt;url&gt;https://pubmed.ncbi.nlm.nih.gov/10712517&lt;/url&gt;&lt;url&gt;https://www.ncbi.nlm.nih.gov/pmc/articles/PMC14828/&lt;/url&gt;&lt;/related-urls&gt;&lt;/urls&gt;&lt;electronic-resource-num&gt;10.1091/mbc.11.3.1023&lt;/electronic-resource-num&gt;&lt;remote-database-name&gt;PubMed&lt;/remote-database-name&gt;&lt;language&gt;eng&lt;/language&gt;&lt;/record&gt;&lt;/Cite&gt;&lt;/EndNote&gt;</w:instrTex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3A498F" w:rsidRPr="004178B1" w:rsidRDefault="00D83CE5" w:rsidP="00EE4D37">
            <w:pPr>
              <w:pStyle w:val="EndNoteBibliography"/>
              <w:numPr>
                <w:ilvl w:val="0"/>
                <w:numId w:val="0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Bmpr2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inhibits IL-34 and may antag</w:t>
            </w:r>
            <w:r w:rsidR="00F30768" w:rsidRPr="004178B1">
              <w:rPr>
                <w:rFonts w:ascii="Arial" w:hAnsi="Arial" w:cs="Arial"/>
                <w:sz w:val="16"/>
                <w:szCs w:val="16"/>
              </w:rPr>
              <w:t>o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nise inflammation and bone erosions in rheumatoid arthritis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PEVuZE5vdGU+PENpdGU+PEF1dGhvcj5DaGVtZWw8L0F1dGhvcj48WWVhcj4yMDE3PC9ZZWFyPjxS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PEVuZE5vdGU+PENpdGU+PEF1dGhvcj5DaGVtZWw8L0F1dGhvcj48WWVhcj4yMDE3PC9ZZWFyPjxS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Srfs18/Pnisr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4521C6" w:rsidRPr="004178B1" w:rsidRDefault="004521C6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PNN Interacting Serine and Arginine Rich Protein.</w:t>
            </w:r>
          </w:p>
        </w:tc>
        <w:tc>
          <w:tcPr>
            <w:tcW w:w="4082" w:type="dxa"/>
            <w:vAlign w:val="center"/>
          </w:tcPr>
          <w:p w:rsidR="003A498F" w:rsidRPr="004178B1" w:rsidRDefault="009A39C3" w:rsidP="004178B1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27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Hp1bp3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3A498F" w:rsidRPr="004178B1" w:rsidRDefault="003A498F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Heterochromatin protein 1-binding protein 3</w:t>
            </w:r>
            <w:r w:rsidR="00CD0549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2C42B4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75902" w:rsidRPr="004178B1">
              <w:rPr>
                <w:rFonts w:ascii="Arial" w:hAnsi="Arial" w:cs="Arial"/>
                <w:sz w:val="16"/>
                <w:szCs w:val="16"/>
              </w:rPr>
              <w:t xml:space="preserve">Transcriptional regulation during cell cycle </w:t>
            </w:r>
            <w:r w:rsidR="00B75902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&lt;EndNote&gt;&lt;Cite&gt;&lt;Author&gt;Dutta&lt;/Author&gt;&lt;Year&gt;2014&lt;/Year&gt;&lt;RecNum&gt;17&lt;/RecNum&gt;&lt;DisplayText&gt;&lt;style face="superscript"&gt;4&lt;/style&gt;&lt;/DisplayText&gt;&lt;record&gt;&lt;rec-number&gt;17&lt;/rec-number&gt;&lt;foreign-keys&gt;&lt;key app="EN" db-id="d5z05tv2mprs9derddo5trx5xfxx002rxwrs" timestamp="0"&gt;17&lt;/key&gt;&lt;/foreign-keys&gt;&lt;ref-type name="Journal Article"&gt;17&lt;/ref-type&gt;&lt;contributors&gt;&lt;authors&gt;&lt;author&gt;Dutta, Bamaprasad&lt;/author&gt;&lt;author&gt;Ren, Yan&lt;/author&gt;&lt;author&gt;Hao, Piliang&lt;/author&gt;&lt;author&gt;Sim, Kae Hwan&lt;/author&gt;&lt;author&gt;Cheow, Esther&lt;/author&gt;&lt;author&gt;Adav, Sunil&lt;/author&gt;&lt;author&gt;Tam, James P.&lt;/author&gt;&lt;author&gt;Sze, Siu Kwan&lt;/author&gt;&lt;/authors&gt;&lt;/contributors&gt;&lt;titles&gt;&lt;title&gt;Profiling of the Chromatin-associated Proteome Identifies HP1BP3 as a Novel Regulator of Cell Cycle Progression&lt;/title&gt;&lt;secondary-title&gt;Molecular &amp;amp;amp;amp; Cellular Proteomics&lt;/secondary-title&gt;&lt;/titles&gt;&lt;pages&gt;2183&lt;/pages&gt;&lt;volume&gt;13&lt;/volume&gt;&lt;number&gt;9&lt;/number&gt;&lt;dates&gt;&lt;year&gt;2014&lt;/year&gt;&lt;/dates&gt;&lt;urls&gt;&lt;related-urls&gt;&lt;url&gt;http://www.mcponline.org/content/13/9/2183.abstract&lt;/url&gt;&lt;/related-urls&gt;&lt;/urls&gt;&lt;electronic-resource-num&gt;10.1074/mcp.M113.034975&lt;/electronic-resource-num&gt;&lt;/record&gt;&lt;/Cite&gt;&lt;/EndNote&gt;</w:instrText>
            </w:r>
            <w:r w:rsidR="00B75902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B75902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75902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3A498F" w:rsidRPr="004178B1" w:rsidRDefault="00F41003" w:rsidP="00EE4D37">
            <w:pPr>
              <w:pStyle w:val="EndNoteBibliography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Hp1bp3 knockdown activated n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eu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roinflammatory-related pathways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&lt;EndNote&gt;&lt;Cite&gt;&lt;Author&gt;Neuner&lt;/Author&gt;&lt;Year&gt;2019&lt;/Year&gt;&lt;RecNum&gt;3&lt;/RecNum&gt;&lt;DisplayText&gt;&lt;style face="superscript"&gt;5&lt;/style&gt;&lt;/DisplayText&gt;&lt;record&gt;&lt;rec-number&gt;3&lt;/rec-number&gt;&lt;foreign-keys&gt;&lt;key app="EN" db-id="d5z05tv2mprs9derddo5trx5xfxx002rxwrs" timestamp="0"&gt;3&lt;/key&gt;&lt;/foreign-keys&gt;&lt;ref-type name="Journal Article"&gt;17&lt;/ref-type&gt;&lt;contributors&gt;&lt;authors&gt;&lt;author&gt;Neuner, S. M.&lt;/author&gt;&lt;author&gt;Ding, S.&lt;/author&gt;&lt;author&gt;Kaczorowski, C. C.&lt;/author&gt;&lt;/authors&gt;&lt;/contributors&gt;&lt;auth-address&gt;The Jackson Laboratory, Bar Harbor, Maine.&amp;#xD;Neuroscience Institute, University of Tennessee Health Science Center, Memphis, Tennessee.&lt;/auth-address&gt;&lt;titles&gt;&lt;title&gt;Knockdown of heterochromatin protein 1 binding protein 3 recapitulates phenotypic, cellular, and molecular features of aging&lt;/title&gt;&lt;secondary-title&gt;Aging Cell&lt;/secondary-title&gt;&lt;alt-title&gt;Aging cell&lt;/alt-title&gt;&lt;/titles&gt;&lt;pages&gt;e12886&lt;/pages&gt;&lt;volume&gt;18&lt;/volume&gt;&lt;number&gt;1&lt;/number&gt;&lt;edition&gt;2018/12/15&lt;/edition&gt;&lt;keywords&gt;&lt;keyword&gt;*aging&lt;/keyword&gt;&lt;keyword&gt;*cognitive decline&lt;/keyword&gt;&lt;keyword&gt;*electrophysiology&lt;/keyword&gt;&lt;keyword&gt;*transcriptomics&lt;/keyword&gt;&lt;keyword&gt;*viral vectors&lt;/keyword&gt;&lt;/keywords&gt;&lt;dates&gt;&lt;year&gt;2019&lt;/year&gt;&lt;pub-dates&gt;&lt;date&gt;Feb&lt;/date&gt;&lt;/pub-dates&gt;&lt;/dates&gt;&lt;isbn&gt;1474-9718&lt;/isbn&gt;&lt;accession-num&gt;30549219&lt;/accession-num&gt;&lt;urls&gt;&lt;/urls&gt;&lt;custom2&gt;PMC6351847&lt;/custom2&gt;&lt;electronic-resource-num&gt;10.1111/acel.12886&lt;/electronic-resource-num&gt;&lt;remote-database-provider&gt;NLM&lt;/remote-database-provider&gt;&lt;language&gt;eng&lt;/language&gt;&lt;/record&gt;&lt;/Cite&gt;&lt;/EndNote&gt;</w:instrTex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285"/>
        </w:trPr>
        <w:tc>
          <w:tcPr>
            <w:tcW w:w="846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A498F" w:rsidRPr="004178B1" w:rsidRDefault="003A498F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Padi3</w:t>
            </w:r>
          </w:p>
        </w:tc>
        <w:tc>
          <w:tcPr>
            <w:tcW w:w="992" w:type="dxa"/>
            <w:vAlign w:val="center"/>
          </w:tcPr>
          <w:p w:rsidR="003A498F" w:rsidRPr="004178B1" w:rsidRDefault="003A498F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E75FC9" w:rsidRPr="004178B1" w:rsidRDefault="003A498F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Peptidyl arginine deiminase</w:t>
            </w:r>
            <w:r w:rsidR="00E75FC9" w:rsidRPr="004178B1">
              <w:rPr>
                <w:rFonts w:ascii="Arial" w:hAnsi="Arial" w:cs="Arial"/>
                <w:sz w:val="16"/>
                <w:szCs w:val="16"/>
              </w:rPr>
              <w:t xml:space="preserve"> 3.</w:t>
            </w:r>
            <w:r w:rsidR="002C42B4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  <w:t xml:space="preserve">Deimination of arginine residues of proteins in epidermis and hair follicles </w:t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PEVuZE5vdGU+PENpdGU+PEF1dGhvcj5OaXNoaWp5bzwvQXV0aG9yPjxZZWFyPjE5OTc8L1llYXI+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PEVuZE5vdGU+PENpdGU+PEF1dGhvcj5OaXNoaWp5bzwvQXV0aG9yPjxZZWFyPjE5OTc8L1llYXI+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12590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3A498F" w:rsidRPr="004178B1" w:rsidRDefault="00312590" w:rsidP="004178B1">
            <w:pPr>
              <w:pStyle w:val="EndNoteBibliography"/>
              <w:numPr>
                <w:ilvl w:val="0"/>
                <w:numId w:val="0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509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Casz1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421675" w:rsidRPr="004178B1" w:rsidRDefault="00421675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Zinc finger protein castor homolog 1.</w:t>
            </w:r>
            <w:r w:rsidR="002C42B4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Transcription factor important in neuronal, retinal, vasculature and cardiomyocyte differentiation and development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PEVuZE5vdGU+PENpdGU+PEF1dGhvcj5CaGFza2FyYW48L0F1dGhvcj48WWVhcj4yMDE4PC9ZZWFy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PEVuZE5vdGU+PENpdGU+PEF1dGhvcj5CaGFza2FyYW48L0F1dGhvcj48WWVhcj4yMDE4PC9ZZWFy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61988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2F2A58" w:rsidRPr="004178B1" w:rsidRDefault="00FC6518" w:rsidP="00EE4D37">
            <w:pPr>
              <w:pStyle w:val="EndNoteBibliography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Casz1 is expressed in CD4</w:t>
            </w:r>
            <w:r w:rsidRPr="004178B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+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T cells and is involved in Th17 differentiation </w:t>
            </w:r>
            <w:r w:rsidR="00447D94" w:rsidRPr="004178B1">
              <w:rPr>
                <w:rFonts w:ascii="Arial" w:hAnsi="Arial" w:cs="Arial"/>
                <w:sz w:val="16"/>
                <w:szCs w:val="16"/>
              </w:rPr>
              <w:t>and important in determining Th1/Th17 b</w:t>
            </w:r>
            <w:r w:rsidR="009A267A" w:rsidRPr="004178B1">
              <w:rPr>
                <w:rFonts w:ascii="Arial" w:hAnsi="Arial" w:cs="Arial"/>
                <w:sz w:val="16"/>
                <w:szCs w:val="16"/>
              </w:rPr>
              <w:t>a</w:t>
            </w:r>
            <w:r w:rsidR="00447D94" w:rsidRPr="004178B1">
              <w:rPr>
                <w:rFonts w:ascii="Arial" w:hAnsi="Arial" w:cs="Arial"/>
                <w:sz w:val="16"/>
                <w:szCs w:val="16"/>
              </w:rPr>
              <w:t>lance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PEVuZE5vdGU+PENpdGU+PEF1dGhvcj5CaGFza2FyYW48L0F1dGhvcj48WWVhcj4yMDE4PC9ZZWFy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PEVuZE5vdGU+PENpdGU+PEF1dGhvcj5CaGFza2FyYW48L0F1dGhvcj48WWVhcj4yMDE4PC9ZZWFy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7D94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2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Adamts3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4558D6" w:rsidRPr="004178B1" w:rsidRDefault="004558D6" w:rsidP="00EE4D37">
            <w:pPr>
              <w:pStyle w:val="EndNoteBibliography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ADAM Metallopeptidase With Thrombospondin Type 1 Motif 3.</w:t>
            </w:r>
            <w:r w:rsidR="009A38D7" w:rsidRPr="004178B1">
              <w:rPr>
                <w:rFonts w:ascii="Arial" w:hAnsi="Arial" w:cs="Arial"/>
                <w:sz w:val="16"/>
                <w:szCs w:val="16"/>
              </w:rPr>
              <w:t xml:space="preserve">  Involved in c</w:t>
            </w:r>
            <w:r w:rsidR="00470317" w:rsidRPr="004178B1">
              <w:rPr>
                <w:rFonts w:ascii="Arial" w:hAnsi="Arial" w:cs="Arial"/>
                <w:sz w:val="16"/>
                <w:szCs w:val="16"/>
              </w:rPr>
              <w:t xml:space="preserve">ollagen fibril formation </w:t>
            </w:r>
            <w:r w:rsidR="00470317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&lt;EndNote&gt;&lt;Cite&gt;&lt;Author&gt;Yang&lt;/Author&gt;&lt;Year&gt;2017&lt;/Year&gt;&lt;RecNum&gt;5&lt;/RecNum&gt;&lt;DisplayText&gt;&lt;style face="superscript"&gt;8&lt;/style&gt;&lt;/DisplayText&gt;&lt;record&gt;&lt;rec-number&gt;5&lt;/rec-number&gt;&lt;foreign-keys&gt;&lt;key app="EN" db-id="d5z05tv2mprs9derddo5trx5xfxx002rxwrs" timestamp="0"&gt;5&lt;/key&gt;&lt;/foreign-keys&gt;&lt;ref-type name="Journal Article"&gt;17&lt;/ref-type&gt;&lt;contributors&gt;&lt;authors&gt;&lt;author&gt;Yang, C. Y.&lt;/author&gt;&lt;author&gt;Chanalaris, A.&lt;/author&gt;&lt;author&gt;Troeberg, L.&lt;/author&gt;&lt;/authors&gt;&lt;/contributors&gt;&lt;titles&gt;&lt;title&gt;ADAMTS and ADAM metalloproteinases in osteoarthritis - looking beyond the &amp;apos;usual suspects&amp;apos;&lt;/title&gt;&lt;secondary-title&gt;Osteoarthritis and cartilage&lt;/secondary-title&gt;&lt;alt-title&gt;Osteoarthritis Cartilage&lt;/alt-title&gt;&lt;/titles&gt;&lt;pages&gt;1000-1009&lt;/pages&gt;&lt;volume&gt;25&lt;/volume&gt;&lt;number&gt;7&lt;/number&gt;&lt;edition&gt;02/13&lt;/edition&gt;&lt;keywords&gt;&lt;keyword&gt;*ADAM&lt;/keyword&gt;&lt;keyword&gt;*ADAMTS&lt;/keyword&gt;&lt;keyword&gt;*Metalloproteinase&lt;/keyword&gt;&lt;keyword&gt;*Osteoarthritis&lt;/keyword&gt;&lt;keyword&gt;ADAM Proteins/metabolism/*physiology&lt;/keyword&gt;&lt;keyword&gt;ADAMTS Proteins/metabolism/physiology&lt;/keyword&gt;&lt;keyword&gt;Animals&lt;/keyword&gt;&lt;keyword&gt;Cartilage, Articular/metabolism&lt;/keyword&gt;&lt;keyword&gt;Disease Models, Animal&lt;/keyword&gt;&lt;keyword&gt;Forecasting&lt;/keyword&gt;&lt;keyword&gt;Humans&lt;/keyword&gt;&lt;keyword&gt;Mice&lt;/keyword&gt;&lt;keyword&gt;Osteoarthritis/*etiology&lt;/keyword&gt;&lt;/keywords&gt;&lt;dates&gt;&lt;year&gt;2017&lt;/year&gt;&lt;/dates&gt;&lt;publisher&gt;W.B. Saunders For The Osteoarthritis Research Society&lt;/publisher&gt;&lt;isbn&gt;1522-9653&amp;#xD;1063-4584&lt;/isbn&gt;&lt;accession-num&gt;28216310&lt;/accession-num&gt;&lt;urls&gt;&lt;related-urls&gt;&lt;url&gt;https://www.ncbi.nlm.nih.gov/pubmed/28216310&lt;/url&gt;&lt;url&gt;https://www.ncbi.nlm.nih.gov/pmc/articles/PMC5473942/&lt;/url&gt;&lt;/related-urls&gt;&lt;/urls&gt;&lt;electronic-resource-num&gt;10.1016/j.joca.2017.02.791&lt;/electronic-resource-num&gt;&lt;remote-database-name&gt;PubMed&lt;/remote-database-name&gt;&lt;language&gt;eng&lt;/language&gt;&lt;/record&gt;&lt;/Cite&gt;&lt;/EndNote&gt;</w:instrText>
            </w:r>
            <w:r w:rsidR="00470317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="00470317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70317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2F2A58" w:rsidRPr="004178B1" w:rsidRDefault="002F2A58" w:rsidP="00EE4D37">
            <w:pPr>
              <w:pStyle w:val="EndNoteBibliography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ADAMTS-3 expression is reported</w:t>
            </w:r>
            <w:r w:rsidR="009A38D7" w:rsidRPr="004178B1">
              <w:rPr>
                <w:rFonts w:ascii="Arial" w:hAnsi="Arial" w:cs="Arial"/>
                <w:sz w:val="16"/>
                <w:szCs w:val="16"/>
              </w:rPr>
              <w:t xml:space="preserve"> to be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increased in OA cartilage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&lt;EndNote&gt;&lt;Cite&gt;&lt;Author&gt;Yang&lt;/Author&gt;&lt;Year&gt;2017&lt;/Year&gt;&lt;RecNum&gt;5&lt;/RecNum&gt;&lt;DisplayText&gt;&lt;style face="superscript"&gt;8&lt;/style&gt;&lt;/DisplayText&gt;&lt;record&gt;&lt;rec-number&gt;5&lt;/rec-number&gt;&lt;foreign-keys&gt;&lt;key app="EN" db-id="d5z05tv2mprs9derddo5trx5xfxx002rxwrs" timestamp="0"&gt;5&lt;/key&gt;&lt;/foreign-keys&gt;&lt;ref-type name="Journal Article"&gt;17&lt;/ref-type&gt;&lt;contributors&gt;&lt;authors&gt;&lt;author&gt;Yang, C. Y.&lt;/author&gt;&lt;author&gt;Chanalaris, A.&lt;/author&gt;&lt;author&gt;Troeberg, L.&lt;/author&gt;&lt;/authors&gt;&lt;/contributors&gt;&lt;titles&gt;&lt;title&gt;ADAMTS and ADAM metalloproteinases in osteoarthritis - looking beyond the &amp;apos;usual suspects&amp;apos;&lt;/title&gt;&lt;secondary-title&gt;Osteoarthritis and cartilage&lt;/secondary-title&gt;&lt;alt-title&gt;Osteoarthritis Cartilage&lt;/alt-title&gt;&lt;/titles&gt;&lt;pages&gt;1000-1009&lt;/pages&gt;&lt;volume&gt;25&lt;/volume&gt;&lt;number&gt;7&lt;/number&gt;&lt;edition&gt;02/13&lt;/edition&gt;&lt;keywords&gt;&lt;keyword&gt;*ADAM&lt;/keyword&gt;&lt;keyword&gt;*ADAMTS&lt;/keyword&gt;&lt;keyword&gt;*Metalloproteinase&lt;/keyword&gt;&lt;keyword&gt;*Osteoarthritis&lt;/keyword&gt;&lt;keyword&gt;ADAM Proteins/metabolism/*physiology&lt;/keyword&gt;&lt;keyword&gt;ADAMTS Proteins/metabolism/physiology&lt;/keyword&gt;&lt;keyword&gt;Animals&lt;/keyword&gt;&lt;keyword&gt;Cartilage, Articular/metabolism&lt;/keyword&gt;&lt;keyword&gt;Disease Models, Animal&lt;/keyword&gt;&lt;keyword&gt;Forecasting&lt;/keyword&gt;&lt;keyword&gt;Humans&lt;/keyword&gt;&lt;keyword&gt;Mice&lt;/keyword&gt;&lt;keyword&gt;Osteoarthritis/*etiology&lt;/keyword&gt;&lt;/keywords&gt;&lt;dates&gt;&lt;year&gt;2017&lt;/year&gt;&lt;/dates&gt;&lt;publisher&gt;W.B. Saunders For The Osteoarthritis Research Society&lt;/publisher&gt;&lt;isbn&gt;1522-9653&amp;#xD;1063-4584&lt;/isbn&gt;&lt;accession-num&gt;28216310&lt;/accession-num&gt;&lt;urls&gt;&lt;related-urls&gt;&lt;url&gt;https://www.ncbi.nlm.nih.gov/pubmed/28216310&lt;/url&gt;&lt;url&gt;https://www.ncbi.nlm.nih.gov/pmc/articles/PMC5473942/&lt;/url&gt;&lt;/related-urls&gt;&lt;/urls&gt;&lt;electronic-resource-num&gt;10.1016/j.joca.2017.02.791&lt;/electronic-resource-num&gt;&lt;remote-database-name&gt;PubMed&lt;/remote-database-name&gt;&lt;language&gt;eng&lt;/language&gt;&lt;/record&gt;&lt;/Cite&gt;&lt;/EndNote&gt;</w:instrTex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1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Fras1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9A267A" w:rsidP="00EE4D37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Fraser extracellular matrix complex subunit 1.</w:t>
            </w:r>
            <w:r w:rsidR="009A38D7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507C" w:rsidRPr="004178B1">
              <w:rPr>
                <w:rFonts w:ascii="Arial" w:hAnsi="Arial" w:cs="Arial"/>
                <w:sz w:val="16"/>
                <w:szCs w:val="16"/>
              </w:rPr>
              <w:t xml:space="preserve">Involved in cell adhesion and intercellular signalling during embryonic development </w:t>
            </w:r>
            <w:r w:rsidR="0035507C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&lt;EndNote&gt;&lt;Cite&gt;&lt;Author&gt;Jordan&lt;/Author&gt;&lt;Year&gt;2018&lt;/Year&gt;&lt;RecNum&gt;19&lt;/RecNum&gt;&lt;DisplayText&gt;&lt;style face="superscript"&gt;9&lt;/style&gt;&lt;/DisplayText&gt;&lt;record&gt;&lt;rec-number&gt;19&lt;/rec-number&gt;&lt;foreign-keys&gt;&lt;key app="EN" db-id="d5z05tv2mprs9derddo5trx5xfxx002rxwrs" timestamp="0"&gt;19&lt;/key&gt;&lt;/foreign-keys&gt;&lt;ref-type name="Journal Article"&gt;17&lt;/ref-type&gt;&lt;contributors&gt;&lt;authors&gt;&lt;author&gt;Jordan, Valerie K.&lt;/author&gt;&lt;author&gt;Beck, Tyler F.&lt;/author&gt;&lt;author&gt;Hernandez-Garcia, Andres&lt;/author&gt;&lt;author&gt;Kundert, Peter N.&lt;/author&gt;&lt;author&gt;Kim, Bum-Jun&lt;/author&gt;&lt;author&gt;Jhangiani, Shalini N.&lt;/author&gt;&lt;author&gt;Gambin, Tomasz&lt;/author&gt;&lt;author&gt;Starkovich, Molly&lt;/author&gt;&lt;author&gt;Punetha, Jaya&lt;/author&gt;&lt;author&gt;Paine, Ingrid S.&lt;/author&gt;&lt;author&gt;Posey, Jennifer E.&lt;/author&gt;&lt;author&gt;Li, Alexander H.&lt;/author&gt;&lt;author&gt;Muzny, Donna&lt;/author&gt;&lt;author&gt;Hsu, Chih-Wei&lt;/author&gt;&lt;author&gt;Lashua, Amber J.&lt;/author&gt;&lt;author&gt;Sun, Xin&lt;/author&gt;&lt;author&gt;Fernandes, Caraciolo J.&lt;/author&gt;&lt;author&gt;Dickinson, Mary E.&lt;/author&gt;&lt;author&gt;Lally, Kevin P.&lt;/author&gt;&lt;author&gt;Gibbs, Richard A.&lt;/author&gt;&lt;author&gt;Boerwinkle, Eric&lt;/author&gt;&lt;author&gt;Lupski, James R.&lt;/author&gt;&lt;author&gt;Scott, Daryl A.&lt;/author&gt;&lt;/authors&gt;&lt;/contributors&gt;&lt;titles&gt;&lt;title&gt;The role of FREM2 and FRAS1 in the development of congenital diaphragmatic hernia&lt;/title&gt;&lt;secondary-title&gt;Human Molecular Genetics&lt;/secondary-title&gt;&lt;/titles&gt;&lt;pages&gt;2064-2075&lt;/pages&gt;&lt;volume&gt;27&lt;/volume&gt;&lt;number&gt;12&lt;/number&gt;&lt;dates&gt;&lt;year&gt;2018&lt;/year&gt;&lt;/dates&gt;&lt;isbn&gt;0964-6906&lt;/isbn&gt;&lt;urls&gt;&lt;related-urls&gt;&lt;url&gt;https://doi.org/10.1093/hmg/ddy110&lt;/url&gt;&lt;/related-urls&gt;&lt;/urls&gt;&lt;electronic-resource-num&gt;10.1093/hmg/ddy110&lt;/electronic-resource-num&gt;&lt;access-date&gt;9/18/2020&lt;/access-date&gt;&lt;/record&gt;&lt;/Cite&gt;&lt;/EndNote&gt;</w:instrText>
            </w:r>
            <w:r w:rsidR="0035507C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  <w:r w:rsidR="0035507C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5507C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2F2A58" w:rsidRPr="004178B1" w:rsidRDefault="0035507C" w:rsidP="004178B1">
            <w:pPr>
              <w:pStyle w:val="EndNoteBibliography"/>
              <w:numPr>
                <w:ilvl w:val="0"/>
                <w:numId w:val="0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Myo18b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5D2411" w:rsidRPr="004178B1" w:rsidRDefault="00CE14A4" w:rsidP="00EE4D3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Myosin XVIIIb</w: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9A38D7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t xml:space="preserve">Myofibril </w:t>
            </w:r>
            <w:r w:rsidR="007E2399" w:rsidRPr="004178B1">
              <w:rPr>
                <w:rFonts w:ascii="Arial" w:hAnsi="Arial" w:cs="Arial"/>
                <w:sz w:val="16"/>
                <w:szCs w:val="16"/>
              </w:rPr>
              <w:t>organization during skeletal and cardiac muscle development</w: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&lt;EndNote&gt;&lt;Cite&gt;&lt;Author&gt;Latham&lt;/Author&gt;&lt;Year&gt;2020&lt;/Year&gt;&lt;RecNum&gt;20&lt;/RecNum&gt;&lt;DisplayText&gt;&lt;style face="superscript"&gt;10&lt;/style&gt;&lt;/DisplayText&gt;&lt;record&gt;&lt;rec-number&gt;20&lt;/rec-number&gt;&lt;foreign-keys&gt;&lt;key app="EN" db-id="d5z05tv2mprs9derddo5trx5xfxx002rxwrs" timestamp="0"&gt;20&lt;/key&gt;&lt;/foreign-keys&gt;&lt;ref-type name="Journal Article"&gt;17&lt;/ref-type&gt;&lt;contributors&gt;&lt;authors&gt;&lt;author&gt;Latham, Sharissa L.&lt;/author&gt;&lt;author&gt;Weiß, Nadine&lt;/author&gt;&lt;author&gt;Schwanke, Kristin&lt;/author&gt;&lt;author&gt;Thiel, Claudia&lt;/author&gt;&lt;author&gt;Croucher, David R.&lt;/author&gt;&lt;author&gt;Zweigerdt, Robert&lt;/author&gt;&lt;author&gt;Manstein, Dietmar J.&lt;/author&gt;&lt;author&gt;Taft, Manuel H.&lt;/author&gt;&lt;/authors&gt;&lt;/contributors&gt;&lt;titles&gt;&lt;title&gt;Myosin-18B Regulates Higher-Order Organization of the Cardiac Sarcomere through Thin Filament Cross-Linking and Thick Filament Dynamics&lt;/title&gt;&lt;secondary-title&gt;Cell Reports&lt;/secondary-title&gt;&lt;/titles&gt;&lt;pages&gt;108090&lt;/pages&gt;&lt;volume&gt;32&lt;/volume&gt;&lt;number&gt;9&lt;/number&gt;&lt;keywords&gt;&lt;keyword&gt;myosin&lt;/keyword&gt;&lt;keyword&gt;myosin-18&lt;/keyword&gt;&lt;keyword&gt;myofibrillogenesis&lt;/keyword&gt;&lt;keyword&gt;sarcomere&lt;/keyword&gt;&lt;keyword&gt;striation&lt;/keyword&gt;&lt;keyword&gt;accessory protein&lt;/keyword&gt;&lt;keyword&gt;contractility&lt;/keyword&gt;&lt;keyword&gt;actin cross-linker&lt;/keyword&gt;&lt;keyword&gt;structural myosin&lt;/keyword&gt;&lt;/keywords&gt;&lt;dates&gt;&lt;year&gt;2020&lt;/year&gt;&lt;pub-dates&gt;&lt;date&gt;2020/09/01/&lt;/date&gt;&lt;/pub-dates&gt;&lt;/dates&gt;&lt;isbn&gt;2211-1247&lt;/isbn&gt;&lt;urls&gt;&lt;related-urls&gt;&lt;url&gt;http://www.sciencedirect.com/science/article/pii/S2211124720310792&lt;/url&gt;&lt;/related-urls&gt;&lt;/urls&gt;&lt;electronic-resource-num&gt;https://doi.org/10.1016/j.celrep.2020.108090&lt;/electronic-resource-num&gt;&lt;/record&gt;&lt;/Cite&gt;&lt;/EndNote&gt;</w:instrTex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10</w:t>
            </w:r>
            <w:r w:rsidR="005D2411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E2399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2F2A58" w:rsidRPr="004178B1" w:rsidRDefault="00FC6437" w:rsidP="00EE4D37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Down</w:t>
            </w:r>
            <w:r w:rsidR="009A38D7" w:rsidRPr="004178B1">
              <w:rPr>
                <w:rFonts w:ascii="Arial" w:hAnsi="Arial" w:cs="Arial"/>
                <w:sz w:val="16"/>
                <w:szCs w:val="16"/>
              </w:rPr>
              <w:t>-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regulated in a </w:t>
            </w:r>
            <w:r w:rsidR="00084457" w:rsidRPr="004178B1">
              <w:rPr>
                <w:rFonts w:ascii="Arial" w:hAnsi="Arial" w:cs="Arial"/>
                <w:sz w:val="16"/>
                <w:szCs w:val="16"/>
              </w:rPr>
              <w:t xml:space="preserve">collagen-induced </w:t>
            </w:r>
            <w:r w:rsidRPr="004178B1">
              <w:rPr>
                <w:rFonts w:ascii="Arial" w:hAnsi="Arial" w:cs="Arial"/>
                <w:sz w:val="16"/>
                <w:szCs w:val="16"/>
              </w:rPr>
              <w:t>arthritis</w:t>
            </w:r>
            <w:r w:rsidR="00597595" w:rsidRPr="004178B1">
              <w:rPr>
                <w:rFonts w:ascii="Arial" w:hAnsi="Arial" w:cs="Arial"/>
                <w:sz w:val="16"/>
                <w:szCs w:val="16"/>
              </w:rPr>
              <w:t>,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involved in skeletal muscle proliferation, cell cycle and migration and differentiation of myoblasts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PEVuZE5vdGU+PENpdGU+PEF1dGhvcj5UYW5nPC9BdXRob3I+PFllYXI+MjAxOTwvWWVhcj48UmVj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PEVuZE5vdGU+PENpdGU+PEF1dGhvcj5UYW5nPC9BdXRob3I+PFllYXI+MjAxOTwvWWVhcj48UmVj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11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Mkrn1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E47B00" w:rsidP="00EE4D37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Makorin ring finger protein 1</w:t>
            </w:r>
            <w:r w:rsidR="006B62F7" w:rsidRPr="004178B1">
              <w:rPr>
                <w:rFonts w:ascii="Arial" w:hAnsi="Arial" w:cs="Arial"/>
                <w:sz w:val="16"/>
                <w:szCs w:val="16"/>
              </w:rPr>
              <w:t>.  A</w:t>
            </w:r>
            <w:r w:rsidR="007D19E4" w:rsidRPr="004178B1">
              <w:rPr>
                <w:rFonts w:ascii="Arial" w:hAnsi="Arial" w:cs="Arial"/>
                <w:sz w:val="16"/>
                <w:szCs w:val="16"/>
              </w:rPr>
              <w:t>n E3 ligase of PPARγ that induces its ubiqui</w:t>
            </w:r>
            <w:r w:rsidR="006B62F7" w:rsidRPr="004178B1">
              <w:rPr>
                <w:rFonts w:ascii="Arial" w:hAnsi="Arial" w:cs="Arial"/>
                <w:sz w:val="16"/>
                <w:szCs w:val="16"/>
              </w:rPr>
              <w:t>tination, followed by proteasomal</w:t>
            </w:r>
            <w:r w:rsidR="007D19E4" w:rsidRPr="004178B1">
              <w:rPr>
                <w:rFonts w:ascii="Arial" w:hAnsi="Arial" w:cs="Arial"/>
                <w:sz w:val="16"/>
                <w:szCs w:val="16"/>
              </w:rPr>
              <w:t xml:space="preserve"> degradation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PEVuZE5vdGU+PENpdGU+PEF1dGhvcj5LaW08L0F1dGhvcj48WWVhcj4yMDE0PC9ZZWFyPjxSZWNO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PEVuZE5vdGU+PENpdGU+PEF1dGhvcj5LaW08L0F1dGhvcj48WWVhcj4yMDE0PC9ZZWFyPjxSZWNO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12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D19E4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2F2A58" w:rsidRPr="004178B1" w:rsidRDefault="004C75B9" w:rsidP="00EE4D37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Stable overexpression of MKRN1 reduced PPAR</w:t>
            </w:r>
            <w:r w:rsidRPr="004178B1">
              <w:rPr>
                <w:rFonts w:ascii="Arial" w:hAnsi="Arial" w:cs="Arial"/>
                <w:i/>
                <w:iCs/>
                <w:sz w:val="16"/>
                <w:szCs w:val="16"/>
              </w:rPr>
              <w:t>γ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 protein levels and suppressed adipocyte differentiation in 3T3-L1 and C3H10T1/2 cells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PEVuZE5vdGU+PENpdGU+PEF1dGhvcj5LaW08L0F1dGhvcj48WWVhcj4yMDE0PC9ZZWFyPjxSZWNO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PEVuZE5vdGU+PENpdGU+PEF1dGhvcj5LaW08L0F1dGhvcj48WWVhcj4yMDE0PC9ZZWFyPjxSZWNO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12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964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Nlrp12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4C75B9" w:rsidRPr="004178B1" w:rsidRDefault="004C75B9" w:rsidP="004178B1">
            <w:pPr>
              <w:pStyle w:val="EndNoteBibliography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NLR family pyrin domain containing 12, encodes a member of the CATERPILLER family of cytoplasmic proteins.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178B1">
              <w:rPr>
                <w:rFonts w:ascii="Arial" w:hAnsi="Arial" w:cs="Arial"/>
                <w:sz w:val="16"/>
                <w:szCs w:val="16"/>
              </w:rPr>
              <w:t>Functions as an attenuating factor of inflammation by suppressing inflammatory responses in activated monocytes.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178B1">
              <w:rPr>
                <w:rFonts w:ascii="Arial" w:hAnsi="Arial" w:cs="Arial"/>
                <w:sz w:val="16"/>
                <w:szCs w:val="16"/>
              </w:rPr>
              <w:t>Mutations in this gene cause familial cold autoinflammatory syndrome type 2.</w:t>
            </w:r>
          </w:p>
        </w:tc>
        <w:tc>
          <w:tcPr>
            <w:tcW w:w="4082" w:type="dxa"/>
            <w:vAlign w:val="center"/>
          </w:tcPr>
          <w:p w:rsidR="002F2A58" w:rsidRPr="004178B1" w:rsidRDefault="002F2A58" w:rsidP="004178B1">
            <w:pPr>
              <w:pStyle w:val="ListParagraph"/>
              <w:numPr>
                <w:ilvl w:val="0"/>
                <w:numId w:val="3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 xml:space="preserve">This mutation has been shown to cause a neutrophil recruitment defect in 6J mice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PEVuZE5vdGU+PENpdGU+PEF1dGhvcj5VbGxhbmQ8L0F1dGhvcj48WWVhcj4yMDE2PC9ZZWFyPjxS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PEVuZE5vdGU+PENpdGU+PEF1dGhvcj5VbGxhbmQ8L0F1dGhvcj48WWVhcj4yMDE2PC9ZZWFyPjxS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13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Reduces RIG-I induction of interferon and cytokine responses to RNA viruses by interaction with TRIM25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PEVuZE5vdGU+PENpdGU+PEF1dGhvcj5DaGVuPC9BdXRob3I+PFllYXI+MjAxOTwvWWVhcj48UmVj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PEVuZE5vdGU+PENpdGU+PEF1dGhvcj5DaGVuPC9BdXRob3I+PFllYXI+MjAxOTwvWWVhcj48UmVj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14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F2A58" w:rsidRPr="004178B1" w:rsidRDefault="00597595" w:rsidP="00EE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R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egulat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 xml:space="preserve">es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NF-KB, inflammasome, dendritic cell migration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transcription of MHC class I genes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PEVuZE5vdGU+PENpdGU+PEF1dGhvcj5UdW5jZXI8L0F1dGhvcj48WWVhcj4yMDE0PC9ZZWFyPjxS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PEVuZE5vdGU+PENpdGU+PEF1dGhvcj5UdW5jZXI8L0F1dGhvcj48WWVhcj4yMDE0PC9ZZWFyPjxS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15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Herc2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4C75B9" w:rsidP="004178B1">
            <w:pPr>
              <w:pStyle w:val="EndNoteBibliography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HECT and RLD domain containing E3 ubiquitin protein ligase 2</w:t>
            </w:r>
            <w:r w:rsidR="00933E1D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F069FD" w:rsidRPr="004178B1" w:rsidRDefault="00933E1D" w:rsidP="00EE4D37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8B1">
              <w:rPr>
                <w:rFonts w:ascii="Arial" w:hAnsi="Arial" w:cs="Arial"/>
                <w:sz w:val="16"/>
                <w:szCs w:val="16"/>
              </w:rPr>
              <w:t>marker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 xml:space="preserve"> of inflammation </w:t>
            </w:r>
            <w:r w:rsidR="00F069FD" w:rsidRPr="004178B1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069FD" w:rsidRPr="004178B1">
              <w:rPr>
                <w:rFonts w:ascii="Arial" w:hAnsi="Arial" w:cs="Arial"/>
                <w:iCs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iCs/>
                <w:sz w:val="16"/>
                <w:szCs w:val="16"/>
              </w:rPr>
              <w:instrText xml:space="preserve"> ADDIN EN.CITE &lt;EndNote&gt;&lt;Cite&gt;&lt;Author&gt;Garcia-Heredia&lt;/Author&gt;&lt;Year&gt;2017&lt;/Year&gt;&lt;RecNum&gt;22&lt;/RecNum&gt;&lt;DisplayText&gt;&lt;style face="superscript"&gt;16&lt;/style&gt;&lt;/DisplayText&gt;&lt;record&gt;&lt;rec-number&gt;22&lt;/rec-number&gt;&lt;foreign-keys&gt;&lt;key app="EN" db-id="d5z05tv2mprs9derddo5trx5xfxx002rxwrs" timestamp="1612925121"&gt;22&lt;/key&gt;&lt;/foreign-keys&gt;&lt;ref-type name="Journal Article"&gt;17&lt;/ref-type&gt;&lt;contributors&gt;&lt;authors&gt;&lt;author&gt;Garcia-Heredia, J. M.&lt;/author&gt;&lt;author&gt;Carnero, A.&lt;/author&gt;&lt;/authors&gt;&lt;/contributors&gt;&lt;auth-address&gt;Instituto de Biomedicina de Sevilla, IBIS/Hospital Universitario Virgen del Rocio/Universidad de Sevilla/Consejo Superior de Investigaciones Cientificas, Seville, Spain.&amp;#xD;Department of Vegetal Biochemistry and Molecular Biology, University of Seville, Seville, Spain.&amp;#xD;CIBER de Cancer, Instituto de Salud Carlos III, Madrid, Spain.&lt;/auth-address&gt;&lt;titles&gt;&lt;title&gt;The cargo protein MAP17 (PDZK1IP1) regulates the immune microenvironment&lt;/title&gt;&lt;secondary-title&gt;Oncotarget&lt;/secondary-title&gt;&lt;/titles&gt;&lt;periodical&gt;&lt;full-title&gt;Oncotarget&lt;/full-title&gt;&lt;/periodical&gt;&lt;pages&gt;98580-98597&lt;/pages&gt;&lt;volume&gt;8&lt;/volume&gt;&lt;number&gt;58&lt;/number&gt;&lt;edition&gt;2017/12/13&lt;/edition&gt;&lt;keywords&gt;&lt;keyword&gt;Map17&lt;/keyword&gt;&lt;keyword&gt;cancer&lt;/keyword&gt;&lt;keyword&gt;inflammation&lt;/keyword&gt;&lt;keyword&gt;inflammatory diseases&lt;/keyword&gt;&lt;keyword&gt;oncogene&lt;/keyword&gt;&lt;/keywords&gt;&lt;dates&gt;&lt;year&gt;2017&lt;/year&gt;&lt;pub-dates&gt;&lt;date&gt;Nov 17&lt;/date&gt;&lt;/pub-dates&gt;&lt;/dates&gt;&lt;isbn&gt;1949-2553 (Electronic)&amp;#xD;1949-2553 (Linking)&lt;/isbn&gt;&lt;accession-num&gt;29228712&lt;/accession-num&gt;&lt;urls&gt;&lt;related-urls&gt;&lt;url&gt;https://www.ncbi.nlm.nih.gov/pubmed/29228712&lt;/url&gt;&lt;/related-urls&gt;&lt;/urls&gt;&lt;custom2&gt;PMC5716752&lt;/custom2&gt;&lt;electronic-resource-num&gt;10.18632/oncotarget.21651&lt;/electronic-resource-num&gt;&lt;/record&gt;&lt;/Cite&gt;&lt;/EndNote&gt;</w:instrText>
            </w:r>
            <w:r w:rsidR="00F069FD" w:rsidRPr="004178B1">
              <w:rPr>
                <w:rFonts w:ascii="Arial" w:hAnsi="Arial" w:cs="Arial"/>
                <w:iCs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iCs/>
                <w:noProof/>
                <w:sz w:val="16"/>
                <w:szCs w:val="16"/>
                <w:vertAlign w:val="superscript"/>
              </w:rPr>
              <w:t>16</w:t>
            </w:r>
            <w:r w:rsidR="00F069FD" w:rsidRPr="004178B1">
              <w:rPr>
                <w:rFonts w:ascii="Arial" w:hAnsi="Arial" w:cs="Arial"/>
                <w:iCs/>
                <w:sz w:val="16"/>
                <w:szCs w:val="16"/>
              </w:rPr>
              <w:fldChar w:fldCharType="end"/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035D4" w:rsidRPr="004178B1">
              <w:rPr>
                <w:rFonts w:ascii="Arial" w:hAnsi="Arial" w:cs="Arial"/>
                <w:sz w:val="16"/>
                <w:szCs w:val="16"/>
              </w:rPr>
              <w:t>HERC2 loci implicated </w:t>
            </w:r>
            <w:r w:rsidR="00A035D4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inflammatory bo</w:t>
            </w:r>
            <w:r w:rsidR="00A035D4">
              <w:rPr>
                <w:rFonts w:ascii="Arial" w:hAnsi="Arial" w:cs="Arial"/>
                <w:sz w:val="16"/>
                <w:szCs w:val="16"/>
              </w:rPr>
              <w:t>wel disease and type 1 diabetes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PEVuZE5vdGU+PENpdGU+PEF1dGhvcj5XYW5nPC9BdXRob3I+PFllYXI+MjAxMDwvWWVhcj48UmVj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PEVuZE5vdGU+PENpdGU+PEF1dGhvcj5XYW5nPC9BdXRob3I+PFllYXI+MjAxMDwvWWVhcj48UmVj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17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035D4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 xml:space="preserve">Crohn's disease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PEVuZE5vdGU+PENpdGU+PEF1dGhvcj5XZWVyc21hPC9BdXRob3I+PFllYXI+MjAwOTwvWWVhcj48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PEVuZE5vdGU+PENpdGU+PEF1dGhvcj5XZWVyc21hPC9BdXRob3I+PFllYXI+MjAwOTwvWWVhcj48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18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454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Acan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CF60D3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A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2802" w:rsidRPr="004178B1">
              <w:rPr>
                <w:rFonts w:ascii="Arial" w:hAnsi="Arial" w:cs="Arial"/>
                <w:sz w:val="16"/>
                <w:szCs w:val="16"/>
              </w:rPr>
              <w:t xml:space="preserve">member of the aggrecan/versican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proteoglycan family.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The encoded protein is an integral part of the extracellular</w:t>
            </w:r>
            <w:r w:rsidR="00EC2802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9FD" w:rsidRPr="004178B1">
              <w:rPr>
                <w:rFonts w:ascii="Arial" w:hAnsi="Arial" w:cs="Arial"/>
                <w:sz w:val="16"/>
                <w:szCs w:val="16"/>
              </w:rPr>
              <w:t>matrix in cartilagenous tissue.</w:t>
            </w:r>
          </w:p>
        </w:tc>
        <w:tc>
          <w:tcPr>
            <w:tcW w:w="4082" w:type="dxa"/>
            <w:vAlign w:val="center"/>
          </w:tcPr>
          <w:p w:rsidR="002F2A58" w:rsidRPr="004178B1" w:rsidRDefault="002F2A58" w:rsidP="00EE4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 xml:space="preserve">Involved in rheumatoid arthritis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PEVuZE5vdGU+PENpdGU+PEF1dGhvcj5IYW55ZWN6PC9BdXRob3I+PFllYXI+MjAxNDwvWWVhcj48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PEVuZE5vdGU+PENpdGU+PEF1dGhvcj5IYW55ZWN6PC9BdXRob3I+PFllYXI+MjAxNDwvWWVhcj48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19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CF60D3" w:rsidRPr="004178B1">
              <w:rPr>
                <w:rFonts w:ascii="Arial" w:hAnsi="Arial" w:cs="Arial"/>
                <w:sz w:val="16"/>
                <w:szCs w:val="16"/>
              </w:rPr>
              <w:t xml:space="preserve"> Mutations in this gene may be involved in skeletal dysplasia and spinal degeneration.</w:t>
            </w:r>
          </w:p>
        </w:tc>
      </w:tr>
      <w:tr w:rsidR="00A761E0" w:rsidRPr="004178B1" w:rsidTr="00A761E0">
        <w:trPr>
          <w:trHeight w:val="285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Olfr577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Olfactory receptor</w:t>
            </w:r>
          </w:p>
        </w:tc>
        <w:tc>
          <w:tcPr>
            <w:tcW w:w="4082" w:type="dxa"/>
            <w:vAlign w:val="center"/>
          </w:tcPr>
          <w:p w:rsidR="002F2A58" w:rsidRPr="004178B1" w:rsidRDefault="00CF60D3" w:rsidP="004178B1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34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Jmjd1c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The protein interacts with thyroid hormone receptors and contains a jumonji domain. It is a candidate histone demethylase and is thought to be a coactivator for key transcription factors.</w:t>
            </w:r>
          </w:p>
        </w:tc>
        <w:tc>
          <w:tcPr>
            <w:tcW w:w="4082" w:type="dxa"/>
            <w:vAlign w:val="center"/>
          </w:tcPr>
          <w:p w:rsidR="002F2A58" w:rsidRPr="004178B1" w:rsidRDefault="00EC2802" w:rsidP="00EE4D37">
            <w:pPr>
              <w:pStyle w:val="ListParagraph"/>
              <w:numPr>
                <w:ilvl w:val="0"/>
                <w:numId w:val="4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JMJD1C loss leads to increased IL-3 signaling. This effect is blunted in leukemia cells with activating RAS mutations</w:t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PEVuZE5vdGU+PENpdGU+PEF1dGhvcj5JemFndWlycmUtQ2FyYm9uZWxsPC9BdXRob3I+PFllYXI+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PEVuZE5vdGU+PENpdGU+PEF1dGhvcj5JemFndWlycmUtQ2FyYm9uZWxsPC9BdXRob3I+PFllYXI+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20</w:t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397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Cyfip2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Involved in T-cell adhesion and p53/TP53-dependent induction of apoptosis.</w:t>
            </w:r>
          </w:p>
        </w:tc>
        <w:tc>
          <w:tcPr>
            <w:tcW w:w="4082" w:type="dxa"/>
            <w:vAlign w:val="center"/>
          </w:tcPr>
          <w:p w:rsidR="002F2A58" w:rsidRPr="004178B1" w:rsidRDefault="004E5A60" w:rsidP="00EE4D37">
            <w:pPr>
              <w:pStyle w:val="ListParagraph"/>
              <w:ind w:lef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Upregulated in r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heumatoid arthritis patients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&lt;EndNote&gt;&lt;Cite&gt;&lt;Author&gt;Afroz&lt;/Author&gt;&lt;Year&gt;2017&lt;/Year&gt;&lt;RecNum&gt;10&lt;/RecNum&gt;&lt;DisplayText&gt;&lt;style face="superscript"&gt;21&lt;/style&gt;&lt;/DisplayText&gt;&lt;record&gt;&lt;rec-number&gt;10&lt;/rec-number&gt;&lt;foreign-keys&gt;&lt;key app="EN" db-id="d5z05tv2mprs9derddo5trx5xfxx002rxwrs" timestamp="0"&gt;10&lt;/key&gt;&lt;/foreign-keys&gt;&lt;ref-type name="Journal Article"&gt;17&lt;/ref-type&gt;&lt;contributors&gt;&lt;authors&gt;&lt;author&gt;Afroz, S.&lt;/author&gt;&lt;author&gt;Giddaluru, J.&lt;/author&gt;&lt;author&gt;Vishwakarma, S.&lt;/author&gt;&lt;author&gt;Naz, S.&lt;/author&gt;&lt;author&gt;Khan, A. A.&lt;/author&gt;&lt;author&gt;Khan, N.&lt;/author&gt;&lt;/authors&gt;&lt;/contributors&gt;&lt;auth-address&gt;Department of Biotechnology and Bioinformatics, School of Life Sciences, University of Hyderabad , Hyderabad , India.&amp;#xD;Centre for Liver Research and Diagnostics, Central Laboratory for Stem Cell Research and Translational Medicine, Deccan College of Medical Sciences, Kanchanbagh , Hyderabad , India.&lt;/auth-address&gt;&lt;titles&gt;&lt;title&gt;A Comprehensive Gene Expression Meta-analysis Identifies Novel Immune Signatures in Rheumatoid Arthritis Patients&lt;/title&gt;&lt;secondary-title&gt;Front Immunol&lt;/secondary-title&gt;&lt;alt-title&gt;Frontiers in immunology&lt;/alt-title&gt;&lt;/titles&gt;&lt;pages&gt;74&lt;/pages&gt;&lt;volume&gt;8&lt;/volume&gt;&lt;edition&gt;2017/02/18&lt;/edition&gt;&lt;keywords&gt;&lt;keyword&gt;autoimmunity&lt;/keyword&gt;&lt;keyword&gt;meta-analysis&lt;/keyword&gt;&lt;keyword&gt;microarrays&lt;/keyword&gt;&lt;keyword&gt;rheumatoid arthritis&lt;/keyword&gt;&lt;keyword&gt;synovial inflammation&lt;/keyword&gt;&lt;/keywords&gt;&lt;dates&gt;&lt;year&gt;2017&lt;/year&gt;&lt;/dates&gt;&lt;isbn&gt;1664-3224 (Print)&amp;#xD;1664-3224&lt;/isbn&gt;&lt;accession-num&gt;28210261&lt;/accession-num&gt;&lt;urls&gt;&lt;/urls&gt;&lt;custom2&gt;PMC5288395&lt;/custom2&gt;&lt;electronic-resource-num&gt;10.3389/fimmu.2017.00074&lt;/electronic-resource-num&gt;&lt;remote-database-provider&gt;NLM&lt;/remote-database-provider&gt;&lt;language&gt;eng&lt;/language&gt;&lt;/record&gt;&lt;/Cite&gt;&lt;/EndNote&gt;</w:instrTex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21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61E0" w:rsidRPr="004178B1" w:rsidTr="00A761E0">
        <w:trPr>
          <w:trHeight w:val="454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Ndufs6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F66458" w:rsidP="004E5A60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E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ncodes a subunit of the NADH:ubiquin</w:t>
            </w:r>
            <w:r w:rsidR="004E5A60">
              <w:rPr>
                <w:rFonts w:ascii="Arial" w:hAnsi="Arial" w:cs="Arial"/>
                <w:sz w:val="16"/>
                <w:szCs w:val="16"/>
              </w:rPr>
              <w:t>one oxidoreductase (complex I).</w:t>
            </w:r>
          </w:p>
        </w:tc>
        <w:tc>
          <w:tcPr>
            <w:tcW w:w="4082" w:type="dxa"/>
            <w:vAlign w:val="center"/>
          </w:tcPr>
          <w:p w:rsidR="002F2A58" w:rsidRPr="004178B1" w:rsidRDefault="00F66458" w:rsidP="00EE4D37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C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omplex I deficiency can result in increased inflammation due to the generation of reactive oxygen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species by innate immune cells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PEVuZE5vdGU+PENpdGU+PEF1dGhvcj5OZzwvQXV0aG9yPjxZZWFyPjIwMTc8L1llYXI+PFJlY051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PEVuZE5vdGU+PENpdGU+PEF1dGhvcj5OZzwvQXV0aG9yPjxZZWFyPjIwMTc8L1llYXI+PFJlY051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22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NkapI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F664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  <w:tc>
          <w:tcPr>
            <w:tcW w:w="4082" w:type="dxa"/>
            <w:vAlign w:val="center"/>
          </w:tcPr>
          <w:p w:rsidR="002F2A58" w:rsidRPr="004178B1" w:rsidRDefault="00F66458" w:rsidP="004178B1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Fam160b2</w:t>
            </w:r>
            <w:r w:rsidR="002D7D6C"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="002D7D6C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0F04" w:rsidRPr="004178B1">
              <w:rPr>
                <w:rFonts w:ascii="Arial" w:hAnsi="Arial" w:cs="Arial"/>
                <w:sz w:val="16"/>
                <w:szCs w:val="16"/>
              </w:rPr>
              <w:t>RAI16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D7D6C" w:rsidP="00154382">
            <w:pPr>
              <w:pStyle w:val="ListParagraph"/>
              <w:ind w:left="-105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Family with sequence similarity 160, member B2.</w:t>
            </w:r>
          </w:p>
          <w:p w:rsidR="002D7D6C" w:rsidRPr="004178B1" w:rsidRDefault="00CF0F04" w:rsidP="00154382">
            <w:pPr>
              <w:pStyle w:val="ListParagraph"/>
              <w:ind w:left="-105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 xml:space="preserve">RAI16 </w:t>
            </w:r>
            <w:r w:rsidR="00154382">
              <w:rPr>
                <w:rFonts w:ascii="Arial" w:hAnsi="Arial" w:cs="Arial"/>
                <w:sz w:val="16"/>
                <w:szCs w:val="16"/>
              </w:rPr>
              <w:t>i</w:t>
            </w:r>
            <w:r w:rsidRPr="004178B1">
              <w:rPr>
                <w:rFonts w:ascii="Arial" w:hAnsi="Arial" w:cs="Arial"/>
                <w:sz w:val="16"/>
                <w:szCs w:val="16"/>
              </w:rPr>
              <w:t>s a novel A-kinase anchoring protein (AKAP)</w:t>
            </w:r>
            <w:r w:rsidR="00154382">
              <w:rPr>
                <w:rFonts w:ascii="Arial" w:hAnsi="Arial" w:cs="Arial"/>
                <w:sz w:val="16"/>
                <w:szCs w:val="16"/>
              </w:rPr>
              <w:t>.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4382">
              <w:rPr>
                <w:rFonts w:ascii="Arial" w:hAnsi="Arial" w:cs="Arial"/>
                <w:sz w:val="16"/>
                <w:szCs w:val="16"/>
              </w:rPr>
              <w:t>R</w:t>
            </w:r>
            <w:r w:rsidRPr="004178B1">
              <w:rPr>
                <w:rFonts w:ascii="Arial" w:hAnsi="Arial" w:cs="Arial"/>
                <w:sz w:val="16"/>
                <w:szCs w:val="16"/>
              </w:rPr>
              <w:t>egulate</w:t>
            </w:r>
            <w:r w:rsidR="00154382">
              <w:rPr>
                <w:rFonts w:ascii="Arial" w:hAnsi="Arial" w:cs="Arial"/>
                <w:sz w:val="16"/>
                <w:szCs w:val="16"/>
              </w:rPr>
              <w:t>s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 HSP70 associated anti-apoptosis signaling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PEVuZE5vdGU+PENpdGU+PEF1dGhvcj5EaW5nPC9BdXRob3I+PFllYXI+MjAxNTwvWWVhcj48UmVj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PEVuZE5vdGU+PENpdGU+PEF1dGhvcj5EaW5nPC9BdXRob3I+PFllYXI+MjAxNTwvWWVhcj48UmVj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23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82" w:type="dxa"/>
            <w:vAlign w:val="center"/>
          </w:tcPr>
          <w:p w:rsidR="00CF0F04" w:rsidRPr="004178B1" w:rsidRDefault="00CF0F04" w:rsidP="00EE4D37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 xml:space="preserve">RAI16 may function to affect genes involved in intestinal barrier function and </w:t>
            </w:r>
            <w:r w:rsidR="00F66458" w:rsidRPr="004178B1">
              <w:rPr>
                <w:rFonts w:ascii="Arial" w:hAnsi="Arial" w:cs="Arial"/>
                <w:sz w:val="16"/>
                <w:szCs w:val="16"/>
              </w:rPr>
              <w:t xml:space="preserve">thus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immunoprotective </w:t>
            </w:r>
            <w:r w:rsidR="00F66458" w:rsidRPr="004178B1">
              <w:rPr>
                <w:rFonts w:ascii="Arial" w:hAnsi="Arial" w:cs="Arial"/>
                <w:sz w:val="16"/>
                <w:szCs w:val="16"/>
              </w:rPr>
              <w:t xml:space="preserve">against </w:t>
            </w:r>
            <w:r w:rsidRPr="004178B1">
              <w:rPr>
                <w:rFonts w:ascii="Arial" w:hAnsi="Arial" w:cs="Arial"/>
                <w:sz w:val="16"/>
                <w:szCs w:val="16"/>
              </w:rPr>
              <w:t xml:space="preserve">inflammation 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PEVuZE5vdGU+PENpdGU+PEF1dGhvcj5YdTwvQXV0aG9yPjxZZWFyPjIwMTk8L1llYXI+PFJlY051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PEVuZE5vdGU+PENpdGU+PEF1dGhvcj5YdTwvQXV0aG9yPjxZZWFyPjIwMTk8L1llYXI+PFJlY051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24</w:t>
            </w:r>
            <w:r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761E0" w:rsidRPr="004178B1" w:rsidTr="00A761E0">
        <w:trPr>
          <w:trHeight w:val="113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Apol11b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Apolipoprotein L 11b</w:t>
            </w:r>
          </w:p>
        </w:tc>
        <w:tc>
          <w:tcPr>
            <w:tcW w:w="4082" w:type="dxa"/>
            <w:vAlign w:val="center"/>
          </w:tcPr>
          <w:p w:rsidR="002F2A58" w:rsidRPr="004178B1" w:rsidRDefault="00F66458" w:rsidP="004178B1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83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Guca1a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Guanylyl cyclase-activating protein 1</w:t>
            </w:r>
            <w:r w:rsidR="00F66458" w:rsidRPr="004178B1">
              <w:rPr>
                <w:rFonts w:ascii="Arial" w:hAnsi="Arial" w:cs="Arial"/>
                <w:sz w:val="16"/>
                <w:szCs w:val="16"/>
              </w:rPr>
              <w:t>. E</w:t>
            </w:r>
            <w:r w:rsidRPr="004178B1">
              <w:rPr>
                <w:rFonts w:ascii="Arial" w:hAnsi="Arial" w:cs="Arial"/>
                <w:sz w:val="16"/>
                <w:szCs w:val="16"/>
              </w:rPr>
              <w:t>ncodes an enzyme that plays a role in the recovery of retinal photoreceptors from photobleaching.</w:t>
            </w:r>
          </w:p>
        </w:tc>
        <w:tc>
          <w:tcPr>
            <w:tcW w:w="4082" w:type="dxa"/>
            <w:vAlign w:val="center"/>
          </w:tcPr>
          <w:p w:rsidR="00A12F78" w:rsidRPr="004178B1" w:rsidRDefault="007E68E9" w:rsidP="007E68E9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1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Armcx4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111" w:type="dxa"/>
            <w:vAlign w:val="center"/>
          </w:tcPr>
          <w:p w:rsidR="002F2A58" w:rsidRPr="004178B1" w:rsidRDefault="00192E10" w:rsidP="004178B1">
            <w:pPr>
              <w:pStyle w:val="ListParagraph"/>
              <w:numPr>
                <w:ilvl w:val="0"/>
                <w:numId w:val="7"/>
              </w:numPr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B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elongs to the armadillo repeat-containing family of proteins, which interact with other proteins in a variety of cellular processes.</w:t>
            </w:r>
          </w:p>
        </w:tc>
        <w:tc>
          <w:tcPr>
            <w:tcW w:w="4082" w:type="dxa"/>
            <w:vAlign w:val="center"/>
          </w:tcPr>
          <w:p w:rsidR="002F2A58" w:rsidRPr="004178B1" w:rsidRDefault="00192E10" w:rsidP="004178B1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27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Tbc1d19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SSP</w:t>
            </w:r>
          </w:p>
        </w:tc>
        <w:tc>
          <w:tcPr>
            <w:tcW w:w="4111" w:type="dxa"/>
            <w:vAlign w:val="center"/>
          </w:tcPr>
          <w:p w:rsidR="002F2A58" w:rsidRPr="004178B1" w:rsidRDefault="002F2A58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May act as a GTPase-activating protein for Rab family protein(s).</w:t>
            </w:r>
          </w:p>
        </w:tc>
        <w:tc>
          <w:tcPr>
            <w:tcW w:w="4082" w:type="dxa"/>
            <w:vAlign w:val="center"/>
          </w:tcPr>
          <w:p w:rsidR="002F2A58" w:rsidRPr="004178B1" w:rsidRDefault="00192E10" w:rsidP="004178B1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17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Crb1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Frameshift</w:t>
            </w:r>
          </w:p>
        </w:tc>
        <w:tc>
          <w:tcPr>
            <w:tcW w:w="4111" w:type="dxa"/>
            <w:vAlign w:val="center"/>
          </w:tcPr>
          <w:p w:rsidR="002F2A58" w:rsidRPr="004178B1" w:rsidRDefault="00192E10" w:rsidP="004178B1">
            <w:pPr>
              <w:pStyle w:val="ListParagraph"/>
              <w:numPr>
                <w:ilvl w:val="0"/>
                <w:numId w:val="7"/>
              </w:numPr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A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n essential role in normal vision. This protein is found in the brain and the retina.</w:t>
            </w:r>
          </w:p>
        </w:tc>
        <w:tc>
          <w:tcPr>
            <w:tcW w:w="4082" w:type="dxa"/>
            <w:vAlign w:val="center"/>
          </w:tcPr>
          <w:p w:rsidR="00F53B68" w:rsidRPr="004178B1" w:rsidRDefault="007E68E9" w:rsidP="007E68E9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i/>
                <w:sz w:val="16"/>
                <w:szCs w:val="16"/>
              </w:rPr>
              <w:t>None found</w:t>
            </w:r>
          </w:p>
        </w:tc>
      </w:tr>
      <w:tr w:rsidR="00A761E0" w:rsidRPr="004178B1" w:rsidTr="00A761E0">
        <w:trPr>
          <w:trHeight w:val="220"/>
        </w:trPr>
        <w:tc>
          <w:tcPr>
            <w:tcW w:w="846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2F2A58" w:rsidRPr="004178B1" w:rsidRDefault="002F2A58" w:rsidP="004178B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8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Cilp</w:t>
            </w:r>
          </w:p>
        </w:tc>
        <w:tc>
          <w:tcPr>
            <w:tcW w:w="992" w:type="dxa"/>
            <w:vAlign w:val="center"/>
          </w:tcPr>
          <w:p w:rsidR="002F2A58" w:rsidRPr="004178B1" w:rsidRDefault="002F2A58" w:rsidP="00EA5BEA">
            <w:pPr>
              <w:ind w:left="-110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Frameshift</w:t>
            </w:r>
          </w:p>
        </w:tc>
        <w:tc>
          <w:tcPr>
            <w:tcW w:w="4111" w:type="dxa"/>
            <w:vAlign w:val="center"/>
          </w:tcPr>
          <w:p w:rsidR="002F2A58" w:rsidRPr="004178B1" w:rsidRDefault="00192E10" w:rsidP="004178B1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C</w:t>
            </w:r>
            <w:r w:rsidR="004E63CB" w:rsidRPr="004178B1">
              <w:rPr>
                <w:rFonts w:ascii="Arial" w:hAnsi="Arial" w:cs="Arial"/>
                <w:sz w:val="16"/>
                <w:szCs w:val="16"/>
              </w:rPr>
              <w:t>artilage intermediate layer protein.</w:t>
            </w:r>
          </w:p>
        </w:tc>
        <w:tc>
          <w:tcPr>
            <w:tcW w:w="4082" w:type="dxa"/>
            <w:vAlign w:val="center"/>
          </w:tcPr>
          <w:p w:rsidR="002F2A58" w:rsidRPr="004178B1" w:rsidRDefault="007E68E9" w:rsidP="004178B1">
            <w:pPr>
              <w:pStyle w:val="ListParagraph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Increases with ageing and early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osteoarthritis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PEVuZE5vdGU+PENpdGU+PEF1dGhvcj5Uc3VydWhhPC9BdXRob3I+PFllYXI+MjAwMTwvWWVhcj48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==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PEVuZE5vdGU+PENpdGU+PEF1dGhvcj5Uc3VydWhhPC9BdXRob3I+PFllYXI+MjAwMTwvWWVhcj48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==
</w:fldData>
              </w:fldChar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EE4D37">
              <w:rPr>
                <w:rFonts w:ascii="Arial" w:hAnsi="Arial" w:cs="Arial"/>
                <w:sz w:val="16"/>
                <w:szCs w:val="16"/>
              </w:rPr>
            </w:r>
            <w:r w:rsidR="00EE4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25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597595" w:rsidRPr="004178B1">
              <w:rPr>
                <w:rFonts w:ascii="Arial" w:hAnsi="Arial" w:cs="Arial"/>
                <w:sz w:val="16"/>
                <w:szCs w:val="16"/>
              </w:rPr>
              <w:t xml:space="preserve">  A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utoantigen 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osteoarthritis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rheumatoid arthritis </w:t>
            </w:r>
          </w:p>
          <w:p w:rsidR="002F2A58" w:rsidRPr="004178B1" w:rsidRDefault="007E68E9" w:rsidP="00EE4D37">
            <w:pPr>
              <w:pStyle w:val="ListParagraph"/>
              <w:numPr>
                <w:ilvl w:val="0"/>
                <w:numId w:val="1"/>
              </w:num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8B1">
              <w:rPr>
                <w:rFonts w:ascii="Arial" w:hAnsi="Arial" w:cs="Arial"/>
                <w:sz w:val="16"/>
                <w:szCs w:val="16"/>
              </w:rPr>
              <w:t>Immunization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 with CILP induces a mild but chronic arthropathy in mice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&lt;EndNote&gt;&lt;Cite&gt;&lt;Author&gt;Yao&lt;/Author&gt;&lt;Year&gt;2004&lt;/Year&gt;&lt;RecNum&gt;13&lt;/RecNum&gt;&lt;DisplayText&gt;&lt;style face="superscript"&gt;26&lt;/style&gt;&lt;/DisplayText&gt;&lt;record&gt;&lt;rec-number&gt;13&lt;/rec-number&gt;&lt;foreign-keys&gt;&lt;key app="EN" db-id="d5z05tv2mprs9derddo5trx5xfxx002rxwrs" timestamp="0"&gt;13&lt;/key&gt;&lt;/foreign-keys&gt;&lt;ref-type name="Journal Article"&gt;17&lt;/ref-type&gt;&lt;contributors&gt;&lt;authors&gt;&lt;author&gt;Yao, Z.&lt;/author&gt;&lt;author&gt;Nakamura, H.&lt;/author&gt;&lt;author&gt;Masuko-Hongo, K.&lt;/author&gt;&lt;author&gt;Suzuki-Kurokawa, M.&lt;/author&gt;&lt;author&gt;Nishioka, K.&lt;/author&gt;&lt;author&gt;Kato, T.&lt;/author&gt;&lt;/authors&gt;&lt;/contributors&gt;&lt;titles&gt;&lt;title&gt;Characterisation of cartilage intermediate layer protein (CILP)-induced arthropathy in mice&lt;/title&gt;&lt;secondary-title&gt;Annals of the Rheumatic Diseases&lt;/secondary-title&gt;&lt;/titles&gt;&lt;pages&gt;252&lt;/pages&gt;&lt;volume&gt;63&lt;/volume&gt;&lt;number&gt;3&lt;/number&gt;&lt;dates&gt;&lt;year&gt;2004&lt;/year&gt;&lt;/dates&gt;&lt;urls&gt;&lt;related-urls&gt;&lt;url&gt;http://ard.bmj.com/content/63/3/252.abstract&lt;/url&gt;&lt;/related-urls&gt;&lt;/urls&gt;&lt;electronic-resource-num&gt;10.1136/ard.2003.008045&lt;/electronic-resource-num&gt;&lt;/record&gt;&lt;/Cite&gt;&lt;/EndNote&gt;</w:instrTex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26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  <w:r w:rsidR="00597595" w:rsidRPr="0041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 xml:space="preserve">Clip inhibits TGF-β1 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E4D37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&lt;EndNote&gt;&lt;Cite&gt;&lt;Author&gt;van Nieuwenhoven&lt;/Author&gt;&lt;Year&gt;2017&lt;/Year&gt;&lt;RecNum&gt;15&lt;/RecNum&gt;&lt;DisplayText&gt;&lt;style face="superscript"&gt;27&lt;/style&gt;&lt;/DisplayText&gt;&lt;record&gt;&lt;rec-number&gt;15&lt;/rec-number&gt;&lt;foreign-keys&gt;&lt;key app="EN" db-id="d5z05tv2mprs9derddo5trx5xfxx002rxwrs" timestamp="0"&gt;15&lt;/key&gt;&lt;/foreign-keys&gt;&lt;ref-type name="Journal Article"&gt;17&lt;/ref-type&gt;&lt;contributors&gt;&lt;authors&gt;&lt;author&gt;van Nieuwenhoven, Frans A.&lt;/author&gt;&lt;author&gt;Munts, Chantal&lt;/author&gt;&lt;author&gt;op’t Veld, Roel C.&lt;/author&gt;&lt;author&gt;González, Arantxa&lt;/author&gt;&lt;author&gt;Díez, Javier&lt;/author&gt;&lt;author&gt;Heymans, Stephane&lt;/author&gt;&lt;author&gt;Schroen, Blanche&lt;/author&gt;&lt;author&gt;van Bilsen, Marc&lt;/author&gt;&lt;/authors&gt;&lt;/contributors&gt;&lt;titles&gt;&lt;title&gt;Cartilage intermediate layer protein 1 (CILP1): A novel mediator of cardiac extracellular matrix remodelling&lt;/title&gt;&lt;secondary-title&gt;Scientific Reports&lt;/secondary-title&gt;&lt;/titles&gt;&lt;pages&gt;16042&lt;/pages&gt;&lt;volume&gt;7&lt;/volume&gt;&lt;number&gt;1&lt;/number&gt;&lt;dates&gt;&lt;year&gt;2017&lt;/year&gt;&lt;pub-dates&gt;&lt;date&gt;2017/11/22&lt;/date&gt;&lt;/pub-dates&gt;&lt;/dates&gt;&lt;isbn&gt;2045-2322&lt;/isbn&gt;&lt;urls&gt;&lt;related-urls&gt;&lt;url&gt;https://doi.org/10.1038/s41598-017-16201-y&lt;/url&gt;&lt;/related-urls&gt;&lt;/urls&gt;&lt;electronic-resource-num&gt;10.1038/s41598-017-16201-y&lt;/electronic-resource-num&gt;&lt;/record&gt;&lt;/Cite&gt;&lt;/EndNote&gt;</w:instrTex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4D37" w:rsidRPr="00EE4D3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27</w:t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F2A58" w:rsidRPr="004178B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A31A1B" w:rsidRPr="004178B1" w:rsidRDefault="00A31A1B" w:rsidP="004178B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573FB" w:rsidRPr="004178B1" w:rsidRDefault="00EA5BEA" w:rsidP="004178B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="004178B1" w:rsidRPr="004178B1">
        <w:rPr>
          <w:rFonts w:ascii="Arial" w:hAnsi="Arial" w:cs="Arial"/>
          <w:b/>
          <w:sz w:val="16"/>
          <w:szCs w:val="16"/>
        </w:rPr>
        <w:t>Genetic difference</w:t>
      </w:r>
      <w:r>
        <w:rPr>
          <w:rFonts w:ascii="Arial" w:hAnsi="Arial" w:cs="Arial"/>
          <w:b/>
          <w:sz w:val="16"/>
          <w:szCs w:val="16"/>
        </w:rPr>
        <w:t>;</w:t>
      </w:r>
      <w:r w:rsidR="004178B1" w:rsidRPr="004178B1">
        <w:rPr>
          <w:rFonts w:ascii="Arial" w:hAnsi="Arial" w:cs="Arial"/>
          <w:sz w:val="16"/>
          <w:szCs w:val="16"/>
        </w:rPr>
        <w:t xml:space="preserve"> </w:t>
      </w:r>
      <w:r w:rsidR="00FD3C21" w:rsidRPr="004178B1">
        <w:rPr>
          <w:rFonts w:ascii="Arial" w:hAnsi="Arial" w:cs="Arial"/>
          <w:sz w:val="16"/>
          <w:szCs w:val="16"/>
        </w:rPr>
        <w:t>Nonsense polymorphism (NP) is introduction of a premature stop codon</w:t>
      </w:r>
      <w:r>
        <w:rPr>
          <w:rFonts w:ascii="Arial" w:hAnsi="Arial" w:cs="Arial"/>
          <w:sz w:val="16"/>
          <w:szCs w:val="16"/>
        </w:rPr>
        <w:t xml:space="preserve">. </w:t>
      </w:r>
      <w:r w:rsidR="00FD3C21" w:rsidRPr="004178B1">
        <w:rPr>
          <w:rFonts w:ascii="Arial" w:hAnsi="Arial" w:cs="Arial"/>
          <w:sz w:val="16"/>
          <w:szCs w:val="16"/>
        </w:rPr>
        <w:t>Missense polymorphism (MP) is a single amino acid change</w:t>
      </w:r>
      <w:r>
        <w:rPr>
          <w:rFonts w:ascii="Arial" w:hAnsi="Arial" w:cs="Arial"/>
          <w:sz w:val="16"/>
          <w:szCs w:val="16"/>
        </w:rPr>
        <w:t xml:space="preserve">. </w:t>
      </w:r>
      <w:r w:rsidR="00FD3C21" w:rsidRPr="004178B1">
        <w:rPr>
          <w:rFonts w:ascii="Arial" w:hAnsi="Arial" w:cs="Arial"/>
          <w:sz w:val="16"/>
          <w:szCs w:val="16"/>
        </w:rPr>
        <w:t>Splice site polymorphism (SSP)</w:t>
      </w:r>
      <w:r>
        <w:rPr>
          <w:rFonts w:ascii="Arial" w:hAnsi="Arial" w:cs="Arial"/>
          <w:sz w:val="16"/>
          <w:szCs w:val="16"/>
        </w:rPr>
        <w:t xml:space="preserve">. </w:t>
      </w:r>
      <w:r w:rsidR="00FD3C21" w:rsidRPr="004178B1">
        <w:rPr>
          <w:rFonts w:ascii="Arial" w:hAnsi="Arial" w:cs="Arial"/>
          <w:sz w:val="16"/>
          <w:szCs w:val="16"/>
        </w:rPr>
        <w:t xml:space="preserve">Frameshift </w:t>
      </w:r>
      <w:r w:rsidR="00EE4D37">
        <w:rPr>
          <w:rFonts w:ascii="Arial" w:hAnsi="Arial" w:cs="Arial"/>
          <w:sz w:val="16"/>
          <w:szCs w:val="16"/>
        </w:rPr>
        <w:t xml:space="preserve">= </w:t>
      </w:r>
      <w:r w:rsidR="00FD3C21" w:rsidRPr="004178B1">
        <w:rPr>
          <w:rFonts w:ascii="Arial" w:hAnsi="Arial" w:cs="Arial"/>
          <w:sz w:val="16"/>
          <w:szCs w:val="16"/>
        </w:rPr>
        <w:t>1bp deletion</w:t>
      </w:r>
      <w:r w:rsidR="00EE4D37">
        <w:rPr>
          <w:rFonts w:ascii="Arial" w:hAnsi="Arial" w:cs="Arial"/>
          <w:sz w:val="16"/>
          <w:szCs w:val="16"/>
        </w:rPr>
        <w:t xml:space="preserve">. </w:t>
      </w:r>
    </w:p>
    <w:p w:rsidR="004178B1" w:rsidRPr="004178B1" w:rsidRDefault="004178B1" w:rsidP="004178B1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573FB" w:rsidRPr="00EE4D37" w:rsidRDefault="003573FB" w:rsidP="00447860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D3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E4D37" w:rsidRPr="00EE4D37" w:rsidRDefault="003573FB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fldChar w:fldCharType="begin"/>
      </w:r>
      <w:r w:rsidRPr="00EE4D3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E4D37">
        <w:rPr>
          <w:rFonts w:ascii="Times New Roman" w:hAnsi="Times New Roman" w:cs="Times New Roman"/>
          <w:sz w:val="24"/>
          <w:szCs w:val="24"/>
        </w:rPr>
        <w:fldChar w:fldCharType="separate"/>
      </w:r>
      <w:r w:rsidR="00EE4D37" w:rsidRPr="00EE4D37">
        <w:rPr>
          <w:rFonts w:ascii="Times New Roman" w:hAnsi="Times New Roman" w:cs="Times New Roman"/>
          <w:sz w:val="24"/>
          <w:szCs w:val="24"/>
        </w:rPr>
        <w:t>1.</w:t>
      </w:r>
      <w:r w:rsidR="00EE4D37" w:rsidRPr="00EE4D37">
        <w:rPr>
          <w:rFonts w:ascii="Times New Roman" w:hAnsi="Times New Roman" w:cs="Times New Roman"/>
          <w:sz w:val="24"/>
          <w:szCs w:val="24"/>
        </w:rPr>
        <w:tab/>
        <w:t xml:space="preserve">Wu, Yang, Xu, Yu, </w:t>
      </w:r>
      <w:r w:rsidR="00EE4D37" w:rsidRPr="00EE4D37">
        <w:rPr>
          <w:rFonts w:ascii="Times New Roman" w:hAnsi="Times New Roman" w:cs="Times New Roman"/>
          <w:i/>
          <w:sz w:val="24"/>
          <w:szCs w:val="24"/>
        </w:rPr>
        <w:t>Mol Reprod Dev</w:t>
      </w:r>
      <w:r w:rsidR="00EE4D37"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="00EE4D37" w:rsidRPr="00EE4D37">
        <w:rPr>
          <w:rFonts w:ascii="Times New Roman" w:hAnsi="Times New Roman" w:cs="Times New Roman"/>
          <w:b/>
          <w:sz w:val="24"/>
          <w:szCs w:val="24"/>
        </w:rPr>
        <w:t>82</w:t>
      </w:r>
      <w:r w:rsidR="00EE4D37" w:rsidRPr="00EE4D37">
        <w:rPr>
          <w:rFonts w:ascii="Times New Roman" w:hAnsi="Times New Roman" w:cs="Times New Roman"/>
          <w:sz w:val="24"/>
          <w:szCs w:val="24"/>
        </w:rPr>
        <w:t>, 432-440 (2015).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2.</w:t>
      </w:r>
      <w:r w:rsidRPr="00EE4D37">
        <w:rPr>
          <w:rFonts w:ascii="Times New Roman" w:hAnsi="Times New Roman" w:cs="Times New Roman"/>
          <w:sz w:val="24"/>
          <w:szCs w:val="24"/>
        </w:rPr>
        <w:tab/>
        <w:t>Gilboa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Molecular biology of the cell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11</w:t>
      </w:r>
      <w:r w:rsidRPr="00EE4D37">
        <w:rPr>
          <w:rFonts w:ascii="Times New Roman" w:hAnsi="Times New Roman" w:cs="Times New Roman"/>
          <w:sz w:val="24"/>
          <w:szCs w:val="24"/>
        </w:rPr>
        <w:t>, 1023-1035 (2000).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3.</w:t>
      </w:r>
      <w:r w:rsidRPr="00EE4D37">
        <w:rPr>
          <w:rFonts w:ascii="Times New Roman" w:hAnsi="Times New Roman" w:cs="Times New Roman"/>
          <w:sz w:val="24"/>
          <w:szCs w:val="24"/>
        </w:rPr>
        <w:tab/>
        <w:t>Chemel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Am J Pathol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187</w:t>
      </w:r>
      <w:r w:rsidRPr="00EE4D37">
        <w:rPr>
          <w:rFonts w:ascii="Times New Roman" w:hAnsi="Times New Roman" w:cs="Times New Roman"/>
          <w:sz w:val="24"/>
          <w:szCs w:val="24"/>
        </w:rPr>
        <w:t>, 156-162 (2017).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4.</w:t>
      </w:r>
      <w:r w:rsidRPr="00EE4D37">
        <w:rPr>
          <w:rFonts w:ascii="Times New Roman" w:hAnsi="Times New Roman" w:cs="Times New Roman"/>
          <w:sz w:val="24"/>
          <w:szCs w:val="24"/>
        </w:rPr>
        <w:tab/>
        <w:t>Dutta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Molecular &amp;amp;amp; Cellular Proteomics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13</w:t>
      </w:r>
      <w:r w:rsidRPr="00EE4D37">
        <w:rPr>
          <w:rFonts w:ascii="Times New Roman" w:hAnsi="Times New Roman" w:cs="Times New Roman"/>
          <w:sz w:val="24"/>
          <w:szCs w:val="24"/>
        </w:rPr>
        <w:t>, 2183 (2014).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5.</w:t>
      </w:r>
      <w:r w:rsidRPr="00EE4D37">
        <w:rPr>
          <w:rFonts w:ascii="Times New Roman" w:hAnsi="Times New Roman" w:cs="Times New Roman"/>
          <w:sz w:val="24"/>
          <w:szCs w:val="24"/>
        </w:rPr>
        <w:tab/>
        <w:t xml:space="preserve">Neuner, Ding, Kaczorowski, </w:t>
      </w:r>
      <w:r w:rsidRPr="00EE4D37">
        <w:rPr>
          <w:rFonts w:ascii="Times New Roman" w:hAnsi="Times New Roman" w:cs="Times New Roman"/>
          <w:i/>
          <w:sz w:val="24"/>
          <w:szCs w:val="24"/>
        </w:rPr>
        <w:t>Aging Cell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18</w:t>
      </w:r>
      <w:r w:rsidRPr="00EE4D37">
        <w:rPr>
          <w:rFonts w:ascii="Times New Roman" w:hAnsi="Times New Roman" w:cs="Times New Roman"/>
          <w:sz w:val="24"/>
          <w:szCs w:val="24"/>
        </w:rPr>
        <w:t>, e12886 (2019).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6.</w:t>
      </w:r>
      <w:r w:rsidRPr="00EE4D37">
        <w:rPr>
          <w:rFonts w:ascii="Times New Roman" w:hAnsi="Times New Roman" w:cs="Times New Roman"/>
          <w:sz w:val="24"/>
          <w:szCs w:val="24"/>
        </w:rPr>
        <w:tab/>
        <w:t>Nishijyo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J Biochem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121</w:t>
      </w:r>
      <w:r w:rsidRPr="00EE4D37">
        <w:rPr>
          <w:rFonts w:ascii="Times New Roman" w:hAnsi="Times New Roman" w:cs="Times New Roman"/>
          <w:sz w:val="24"/>
          <w:szCs w:val="24"/>
        </w:rPr>
        <w:t>, 868-875 (1997).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7.</w:t>
      </w:r>
      <w:r w:rsidRPr="00EE4D37">
        <w:rPr>
          <w:rFonts w:ascii="Times New Roman" w:hAnsi="Times New Roman" w:cs="Times New Roman"/>
          <w:sz w:val="24"/>
          <w:szCs w:val="24"/>
        </w:rPr>
        <w:tab/>
        <w:t>Bhaskaran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Front Immunol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9</w:t>
      </w:r>
      <w:r w:rsidRPr="00EE4D37">
        <w:rPr>
          <w:rFonts w:ascii="Times New Roman" w:hAnsi="Times New Roman" w:cs="Times New Roman"/>
          <w:sz w:val="24"/>
          <w:szCs w:val="24"/>
        </w:rPr>
        <w:t>, 184 (2018).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8.</w:t>
      </w:r>
      <w:r w:rsidRPr="00EE4D37">
        <w:rPr>
          <w:rFonts w:ascii="Times New Roman" w:hAnsi="Times New Roman" w:cs="Times New Roman"/>
          <w:sz w:val="24"/>
          <w:szCs w:val="24"/>
        </w:rPr>
        <w:tab/>
        <w:t xml:space="preserve">Yang, Chanalaris, Troeberg, </w:t>
      </w:r>
      <w:r w:rsidRPr="00EE4D37">
        <w:rPr>
          <w:rFonts w:ascii="Times New Roman" w:hAnsi="Times New Roman" w:cs="Times New Roman"/>
          <w:i/>
          <w:sz w:val="24"/>
          <w:szCs w:val="24"/>
        </w:rPr>
        <w:t>Osteoarthritis and cartilage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25</w:t>
      </w:r>
      <w:r w:rsidRPr="00EE4D37">
        <w:rPr>
          <w:rFonts w:ascii="Times New Roman" w:hAnsi="Times New Roman" w:cs="Times New Roman"/>
          <w:sz w:val="24"/>
          <w:szCs w:val="24"/>
        </w:rPr>
        <w:t>, 1000-1009 (2017).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9.</w:t>
      </w:r>
      <w:r w:rsidRPr="00EE4D37">
        <w:rPr>
          <w:rFonts w:ascii="Times New Roman" w:hAnsi="Times New Roman" w:cs="Times New Roman"/>
          <w:sz w:val="24"/>
          <w:szCs w:val="24"/>
        </w:rPr>
        <w:tab/>
        <w:t>Jordan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Human Molecular Genetics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27</w:t>
      </w:r>
      <w:r w:rsidRPr="00EE4D37">
        <w:rPr>
          <w:rFonts w:ascii="Times New Roman" w:hAnsi="Times New Roman" w:cs="Times New Roman"/>
          <w:sz w:val="24"/>
          <w:szCs w:val="24"/>
        </w:rPr>
        <w:t>, 2064-2075 (2018).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10.</w:t>
      </w:r>
      <w:r w:rsidRPr="00EE4D37">
        <w:rPr>
          <w:rFonts w:ascii="Times New Roman" w:hAnsi="Times New Roman" w:cs="Times New Roman"/>
          <w:sz w:val="24"/>
          <w:szCs w:val="24"/>
        </w:rPr>
        <w:tab/>
        <w:t>Latham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Cell Reports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32</w:t>
      </w:r>
      <w:r w:rsidRPr="00EE4D37">
        <w:rPr>
          <w:rFonts w:ascii="Times New Roman" w:hAnsi="Times New Roman" w:cs="Times New Roman"/>
          <w:sz w:val="24"/>
          <w:szCs w:val="24"/>
        </w:rPr>
        <w:t>, 108090 (2020).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11.</w:t>
      </w:r>
      <w:r w:rsidRPr="00EE4D37">
        <w:rPr>
          <w:rFonts w:ascii="Times New Roman" w:hAnsi="Times New Roman" w:cs="Times New Roman"/>
          <w:sz w:val="24"/>
          <w:szCs w:val="24"/>
        </w:rPr>
        <w:tab/>
        <w:t>Tang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Mol Med Rep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20</w:t>
      </w:r>
      <w:r w:rsidRPr="00EE4D37">
        <w:rPr>
          <w:rFonts w:ascii="Times New Roman" w:hAnsi="Times New Roman" w:cs="Times New Roman"/>
          <w:sz w:val="24"/>
          <w:szCs w:val="24"/>
        </w:rPr>
        <w:t>, 4843-4854 (2019).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12.</w:t>
      </w:r>
      <w:r w:rsidRPr="00EE4D37">
        <w:rPr>
          <w:rFonts w:ascii="Times New Roman" w:hAnsi="Times New Roman" w:cs="Times New Roman"/>
          <w:sz w:val="24"/>
          <w:szCs w:val="24"/>
        </w:rPr>
        <w:tab/>
        <w:t>Kim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Cell Death Differ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21</w:t>
      </w:r>
      <w:r w:rsidRPr="00EE4D37">
        <w:rPr>
          <w:rFonts w:ascii="Times New Roman" w:hAnsi="Times New Roman" w:cs="Times New Roman"/>
          <w:sz w:val="24"/>
          <w:szCs w:val="24"/>
        </w:rPr>
        <w:t>, 594-603 (2014).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13.</w:t>
      </w:r>
      <w:r w:rsidRPr="00EE4D37">
        <w:rPr>
          <w:rFonts w:ascii="Times New Roman" w:hAnsi="Times New Roman" w:cs="Times New Roman"/>
          <w:sz w:val="24"/>
          <w:szCs w:val="24"/>
        </w:rPr>
        <w:tab/>
        <w:t>Ulland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Nat Commun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7</w:t>
      </w:r>
      <w:r w:rsidRPr="00EE4D37">
        <w:rPr>
          <w:rFonts w:ascii="Times New Roman" w:hAnsi="Times New Roman" w:cs="Times New Roman"/>
          <w:sz w:val="24"/>
          <w:szCs w:val="24"/>
        </w:rPr>
        <w:t>, 13180 (2016).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14.</w:t>
      </w:r>
      <w:r w:rsidRPr="00EE4D37">
        <w:rPr>
          <w:rFonts w:ascii="Times New Roman" w:hAnsi="Times New Roman" w:cs="Times New Roman"/>
          <w:sz w:val="24"/>
          <w:szCs w:val="24"/>
        </w:rPr>
        <w:tab/>
        <w:t>Chen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Cell Host Microbe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25</w:t>
      </w:r>
      <w:r w:rsidRPr="00EE4D37">
        <w:rPr>
          <w:rFonts w:ascii="Times New Roman" w:hAnsi="Times New Roman" w:cs="Times New Roman"/>
          <w:sz w:val="24"/>
          <w:szCs w:val="24"/>
        </w:rPr>
        <w:t>, 602-616.e607 (2019).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15.</w:t>
      </w:r>
      <w:r w:rsidRPr="00EE4D37">
        <w:rPr>
          <w:rFonts w:ascii="Times New Roman" w:hAnsi="Times New Roman" w:cs="Times New Roman"/>
          <w:sz w:val="24"/>
          <w:szCs w:val="24"/>
        </w:rPr>
        <w:tab/>
        <w:t xml:space="preserve">Tuncer, Fiorillo, Sorrentino, </w:t>
      </w:r>
      <w:r w:rsidRPr="00EE4D37">
        <w:rPr>
          <w:rFonts w:ascii="Times New Roman" w:hAnsi="Times New Roman" w:cs="Times New Roman"/>
          <w:i/>
          <w:sz w:val="24"/>
          <w:szCs w:val="24"/>
        </w:rPr>
        <w:t>J Leukoc Biol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96</w:t>
      </w:r>
      <w:r w:rsidRPr="00EE4D37">
        <w:rPr>
          <w:rFonts w:ascii="Times New Roman" w:hAnsi="Times New Roman" w:cs="Times New Roman"/>
          <w:sz w:val="24"/>
          <w:szCs w:val="24"/>
        </w:rPr>
        <w:t>, 991-1000 (2014).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16.</w:t>
      </w:r>
      <w:r w:rsidRPr="00EE4D37">
        <w:rPr>
          <w:rFonts w:ascii="Times New Roman" w:hAnsi="Times New Roman" w:cs="Times New Roman"/>
          <w:sz w:val="24"/>
          <w:szCs w:val="24"/>
        </w:rPr>
        <w:tab/>
        <w:t xml:space="preserve">Garcia-Heredia, Carnero, </w:t>
      </w:r>
      <w:r w:rsidRPr="00EE4D37">
        <w:rPr>
          <w:rFonts w:ascii="Times New Roman" w:hAnsi="Times New Roman" w:cs="Times New Roman"/>
          <w:i/>
          <w:sz w:val="24"/>
          <w:szCs w:val="24"/>
        </w:rPr>
        <w:t>Oncotarget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8</w:t>
      </w:r>
      <w:r w:rsidRPr="00EE4D37">
        <w:rPr>
          <w:rFonts w:ascii="Times New Roman" w:hAnsi="Times New Roman" w:cs="Times New Roman"/>
          <w:sz w:val="24"/>
          <w:szCs w:val="24"/>
        </w:rPr>
        <w:t>, 98580-98597 (2017).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17.</w:t>
      </w:r>
      <w:r w:rsidRPr="00EE4D37">
        <w:rPr>
          <w:rFonts w:ascii="Times New Roman" w:hAnsi="Times New Roman" w:cs="Times New Roman"/>
          <w:sz w:val="24"/>
          <w:szCs w:val="24"/>
        </w:rPr>
        <w:tab/>
        <w:t>Wang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Hum Mol Genet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19</w:t>
      </w:r>
      <w:r w:rsidRPr="00EE4D37">
        <w:rPr>
          <w:rFonts w:ascii="Times New Roman" w:hAnsi="Times New Roman" w:cs="Times New Roman"/>
          <w:sz w:val="24"/>
          <w:szCs w:val="24"/>
        </w:rPr>
        <w:t>, 2059-2067 (2010).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18.</w:t>
      </w:r>
      <w:r w:rsidRPr="00EE4D37">
        <w:rPr>
          <w:rFonts w:ascii="Times New Roman" w:hAnsi="Times New Roman" w:cs="Times New Roman"/>
          <w:sz w:val="24"/>
          <w:szCs w:val="24"/>
        </w:rPr>
        <w:tab/>
        <w:t>Weersma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Am J Gastroenterol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104</w:t>
      </w:r>
      <w:r w:rsidRPr="00EE4D37">
        <w:rPr>
          <w:rFonts w:ascii="Times New Roman" w:hAnsi="Times New Roman" w:cs="Times New Roman"/>
          <w:sz w:val="24"/>
          <w:szCs w:val="24"/>
        </w:rPr>
        <w:t>, 630-638 (2009).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19.</w:t>
      </w:r>
      <w:r w:rsidRPr="00EE4D37">
        <w:rPr>
          <w:rFonts w:ascii="Times New Roman" w:hAnsi="Times New Roman" w:cs="Times New Roman"/>
          <w:sz w:val="24"/>
          <w:szCs w:val="24"/>
        </w:rPr>
        <w:tab/>
        <w:t>Hanyecz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Biomed Res Int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2014</w:t>
      </w:r>
      <w:r w:rsidRPr="00EE4D37">
        <w:rPr>
          <w:rFonts w:ascii="Times New Roman" w:hAnsi="Times New Roman" w:cs="Times New Roman"/>
          <w:sz w:val="24"/>
          <w:szCs w:val="24"/>
        </w:rPr>
        <w:t>, 942148 (2014).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20.</w:t>
      </w:r>
      <w:r w:rsidRPr="00EE4D37">
        <w:rPr>
          <w:rFonts w:ascii="Times New Roman" w:hAnsi="Times New Roman" w:cs="Times New Roman"/>
          <w:sz w:val="24"/>
          <w:szCs w:val="24"/>
        </w:rPr>
        <w:tab/>
        <w:t>Izaguirre-Carbonell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Blood Adv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3</w:t>
      </w:r>
      <w:r w:rsidRPr="00EE4D37">
        <w:rPr>
          <w:rFonts w:ascii="Times New Roman" w:hAnsi="Times New Roman" w:cs="Times New Roman"/>
          <w:sz w:val="24"/>
          <w:szCs w:val="24"/>
        </w:rPr>
        <w:t>, 1499-1511 (2019).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21.</w:t>
      </w:r>
      <w:r w:rsidRPr="00EE4D37">
        <w:rPr>
          <w:rFonts w:ascii="Times New Roman" w:hAnsi="Times New Roman" w:cs="Times New Roman"/>
          <w:sz w:val="24"/>
          <w:szCs w:val="24"/>
        </w:rPr>
        <w:tab/>
        <w:t>Afroz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Front Immunol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8</w:t>
      </w:r>
      <w:r w:rsidRPr="00EE4D37">
        <w:rPr>
          <w:rFonts w:ascii="Times New Roman" w:hAnsi="Times New Roman" w:cs="Times New Roman"/>
          <w:sz w:val="24"/>
          <w:szCs w:val="24"/>
        </w:rPr>
        <w:t>, 74 (2017).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22.</w:t>
      </w:r>
      <w:r w:rsidRPr="00EE4D37">
        <w:rPr>
          <w:rFonts w:ascii="Times New Roman" w:hAnsi="Times New Roman" w:cs="Times New Roman"/>
          <w:sz w:val="24"/>
          <w:szCs w:val="24"/>
        </w:rPr>
        <w:tab/>
        <w:t>Ng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Helicobacter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22</w:t>
      </w:r>
      <w:r w:rsidRPr="00EE4D37">
        <w:rPr>
          <w:rFonts w:ascii="Times New Roman" w:hAnsi="Times New Roman" w:cs="Times New Roman"/>
          <w:sz w:val="24"/>
          <w:szCs w:val="24"/>
        </w:rPr>
        <w:t>,  (2017).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23.</w:t>
      </w:r>
      <w:r w:rsidRPr="00EE4D37">
        <w:rPr>
          <w:rFonts w:ascii="Times New Roman" w:hAnsi="Times New Roman" w:cs="Times New Roman"/>
          <w:sz w:val="24"/>
          <w:szCs w:val="24"/>
        </w:rPr>
        <w:tab/>
        <w:t>Ding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Oncotarget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6</w:t>
      </w:r>
      <w:r w:rsidRPr="00EE4D37">
        <w:rPr>
          <w:rFonts w:ascii="Times New Roman" w:hAnsi="Times New Roman" w:cs="Times New Roman"/>
          <w:sz w:val="24"/>
          <w:szCs w:val="24"/>
        </w:rPr>
        <w:t>, 15540-15550 (2015).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24.</w:t>
      </w:r>
      <w:r w:rsidRPr="00EE4D37">
        <w:rPr>
          <w:rFonts w:ascii="Times New Roman" w:hAnsi="Times New Roman" w:cs="Times New Roman"/>
          <w:sz w:val="24"/>
          <w:szCs w:val="24"/>
        </w:rPr>
        <w:tab/>
        <w:t>Xu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Cell Death Dis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10</w:t>
      </w:r>
      <w:r w:rsidRPr="00EE4D37">
        <w:rPr>
          <w:rFonts w:ascii="Times New Roman" w:hAnsi="Times New Roman" w:cs="Times New Roman"/>
          <w:sz w:val="24"/>
          <w:szCs w:val="24"/>
        </w:rPr>
        <w:t>, 958 (2019).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25.</w:t>
      </w:r>
      <w:r w:rsidRPr="00EE4D37">
        <w:rPr>
          <w:rFonts w:ascii="Times New Roman" w:hAnsi="Times New Roman" w:cs="Times New Roman"/>
          <w:sz w:val="24"/>
          <w:szCs w:val="24"/>
        </w:rPr>
        <w:tab/>
        <w:t>Tsuruha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Arthritis Rheum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44</w:t>
      </w:r>
      <w:r w:rsidRPr="00EE4D37">
        <w:rPr>
          <w:rFonts w:ascii="Times New Roman" w:hAnsi="Times New Roman" w:cs="Times New Roman"/>
          <w:sz w:val="24"/>
          <w:szCs w:val="24"/>
        </w:rPr>
        <w:t>, 838-845 (2001).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26.</w:t>
      </w:r>
      <w:r w:rsidRPr="00EE4D37">
        <w:rPr>
          <w:rFonts w:ascii="Times New Roman" w:hAnsi="Times New Roman" w:cs="Times New Roman"/>
          <w:sz w:val="24"/>
          <w:szCs w:val="24"/>
        </w:rPr>
        <w:tab/>
        <w:t>Yao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Annals of the Rheumatic Diseases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63</w:t>
      </w:r>
      <w:r w:rsidRPr="00EE4D37">
        <w:rPr>
          <w:rFonts w:ascii="Times New Roman" w:hAnsi="Times New Roman" w:cs="Times New Roman"/>
          <w:sz w:val="24"/>
          <w:szCs w:val="24"/>
        </w:rPr>
        <w:t>, 252 (2004).</w:t>
      </w:r>
    </w:p>
    <w:p w:rsidR="00EE4D37" w:rsidRPr="00EE4D37" w:rsidRDefault="00EE4D37" w:rsidP="00EE4D37">
      <w:pPr>
        <w:pStyle w:val="EndNoteBibliography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EE4D37">
        <w:rPr>
          <w:rFonts w:ascii="Times New Roman" w:hAnsi="Times New Roman" w:cs="Times New Roman"/>
          <w:sz w:val="24"/>
          <w:szCs w:val="24"/>
        </w:rPr>
        <w:t>27.</w:t>
      </w:r>
      <w:r w:rsidRPr="00EE4D37">
        <w:rPr>
          <w:rFonts w:ascii="Times New Roman" w:hAnsi="Times New Roman" w:cs="Times New Roman"/>
          <w:sz w:val="24"/>
          <w:szCs w:val="24"/>
        </w:rPr>
        <w:tab/>
        <w:t>van Nieuwenhoven</w:t>
      </w:r>
      <w:r w:rsidRPr="00EE4D37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EE4D37">
        <w:rPr>
          <w:rFonts w:ascii="Times New Roman" w:hAnsi="Times New Roman" w:cs="Times New Roman"/>
          <w:sz w:val="24"/>
          <w:szCs w:val="24"/>
        </w:rPr>
        <w:t xml:space="preserve">, </w:t>
      </w:r>
      <w:r w:rsidRPr="00EE4D37">
        <w:rPr>
          <w:rFonts w:ascii="Times New Roman" w:hAnsi="Times New Roman" w:cs="Times New Roman"/>
          <w:i/>
          <w:sz w:val="24"/>
          <w:szCs w:val="24"/>
        </w:rPr>
        <w:t>Scientific Reports</w:t>
      </w:r>
      <w:r w:rsidRPr="00EE4D37">
        <w:rPr>
          <w:rFonts w:ascii="Times New Roman" w:hAnsi="Times New Roman" w:cs="Times New Roman"/>
          <w:sz w:val="24"/>
          <w:szCs w:val="24"/>
        </w:rPr>
        <w:t xml:space="preserve"> </w:t>
      </w:r>
      <w:r w:rsidRPr="00EE4D37">
        <w:rPr>
          <w:rFonts w:ascii="Times New Roman" w:hAnsi="Times New Roman" w:cs="Times New Roman"/>
          <w:b/>
          <w:sz w:val="24"/>
          <w:szCs w:val="24"/>
        </w:rPr>
        <w:t>7</w:t>
      </w:r>
      <w:r w:rsidRPr="00EE4D37">
        <w:rPr>
          <w:rFonts w:ascii="Times New Roman" w:hAnsi="Times New Roman" w:cs="Times New Roman"/>
          <w:sz w:val="24"/>
          <w:szCs w:val="24"/>
        </w:rPr>
        <w:t>, 16042 (2017).</w:t>
      </w:r>
    </w:p>
    <w:p w:rsidR="00FD3C21" w:rsidRPr="004178B1" w:rsidRDefault="003573FB" w:rsidP="00EE4D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4D3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D3C21" w:rsidRPr="004178B1" w:rsidSect="00977718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86" w:rsidRDefault="005F1886" w:rsidP="005F1886">
      <w:pPr>
        <w:spacing w:after="0" w:line="240" w:lineRule="auto"/>
      </w:pPr>
      <w:r>
        <w:separator/>
      </w:r>
    </w:p>
  </w:endnote>
  <w:endnote w:type="continuationSeparator" w:id="0">
    <w:p w:rsidR="005F1886" w:rsidRDefault="005F1886" w:rsidP="005F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86" w:rsidRDefault="005F1886" w:rsidP="005F1886">
      <w:pPr>
        <w:spacing w:after="0" w:line="240" w:lineRule="auto"/>
      </w:pPr>
      <w:r>
        <w:separator/>
      </w:r>
    </w:p>
  </w:footnote>
  <w:footnote w:type="continuationSeparator" w:id="0">
    <w:p w:rsidR="005F1886" w:rsidRDefault="005F1886" w:rsidP="005F1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412"/>
    <w:multiLevelType w:val="hybridMultilevel"/>
    <w:tmpl w:val="6EECC1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BE1"/>
    <w:multiLevelType w:val="hybridMultilevel"/>
    <w:tmpl w:val="13B696F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A2B3A"/>
    <w:multiLevelType w:val="hybridMultilevel"/>
    <w:tmpl w:val="6ED444C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7D0ECD"/>
    <w:multiLevelType w:val="hybridMultilevel"/>
    <w:tmpl w:val="EB7CA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7659"/>
    <w:multiLevelType w:val="hybridMultilevel"/>
    <w:tmpl w:val="27C6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A28"/>
    <w:multiLevelType w:val="hybridMultilevel"/>
    <w:tmpl w:val="F238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60A5"/>
    <w:multiLevelType w:val="hybridMultilevel"/>
    <w:tmpl w:val="7DE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4459A"/>
    <w:multiLevelType w:val="hybridMultilevel"/>
    <w:tmpl w:val="53F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7D3F"/>
    <w:multiLevelType w:val="hybridMultilevel"/>
    <w:tmpl w:val="3EE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3B0B"/>
    <w:multiLevelType w:val="hybridMultilevel"/>
    <w:tmpl w:val="7BE4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84E49"/>
    <w:multiLevelType w:val="hybridMultilevel"/>
    <w:tmpl w:val="46E29DE4"/>
    <w:lvl w:ilvl="0" w:tplc="3AA0560C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C79CB"/>
    <w:multiLevelType w:val="hybridMultilevel"/>
    <w:tmpl w:val="479C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72314"/>
    <w:multiLevelType w:val="hybridMultilevel"/>
    <w:tmpl w:val="C1C8BF1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31A1B"/>
    <w:rsid w:val="000363BC"/>
    <w:rsid w:val="00084457"/>
    <w:rsid w:val="000F58C9"/>
    <w:rsid w:val="00154382"/>
    <w:rsid w:val="00155FD4"/>
    <w:rsid w:val="00192E10"/>
    <w:rsid w:val="001C6680"/>
    <w:rsid w:val="00221785"/>
    <w:rsid w:val="00237DEE"/>
    <w:rsid w:val="002B3309"/>
    <w:rsid w:val="002C3C93"/>
    <w:rsid w:val="002C42B4"/>
    <w:rsid w:val="002D7D6C"/>
    <w:rsid w:val="002F2A58"/>
    <w:rsid w:val="00312590"/>
    <w:rsid w:val="003276FC"/>
    <w:rsid w:val="0035507C"/>
    <w:rsid w:val="003573FB"/>
    <w:rsid w:val="00357CAB"/>
    <w:rsid w:val="00365BED"/>
    <w:rsid w:val="00371A51"/>
    <w:rsid w:val="00381CB2"/>
    <w:rsid w:val="003A498F"/>
    <w:rsid w:val="00412F6C"/>
    <w:rsid w:val="004178B1"/>
    <w:rsid w:val="00421675"/>
    <w:rsid w:val="00447860"/>
    <w:rsid w:val="00447D94"/>
    <w:rsid w:val="004521C6"/>
    <w:rsid w:val="004552A9"/>
    <w:rsid w:val="004558D6"/>
    <w:rsid w:val="00470317"/>
    <w:rsid w:val="004C75B9"/>
    <w:rsid w:val="004E5A60"/>
    <w:rsid w:val="004E63CB"/>
    <w:rsid w:val="00543998"/>
    <w:rsid w:val="00585336"/>
    <w:rsid w:val="00597595"/>
    <w:rsid w:val="005D079F"/>
    <w:rsid w:val="005D2411"/>
    <w:rsid w:val="005D6494"/>
    <w:rsid w:val="005F1886"/>
    <w:rsid w:val="005F48B6"/>
    <w:rsid w:val="006B62F7"/>
    <w:rsid w:val="006D42A6"/>
    <w:rsid w:val="00701F35"/>
    <w:rsid w:val="007B7C52"/>
    <w:rsid w:val="007D19E4"/>
    <w:rsid w:val="007E2399"/>
    <w:rsid w:val="007E68E9"/>
    <w:rsid w:val="00813B82"/>
    <w:rsid w:val="00874520"/>
    <w:rsid w:val="008D01E2"/>
    <w:rsid w:val="00933E1D"/>
    <w:rsid w:val="00977718"/>
    <w:rsid w:val="009865E4"/>
    <w:rsid w:val="009A267A"/>
    <w:rsid w:val="009A38D7"/>
    <w:rsid w:val="009A39C3"/>
    <w:rsid w:val="00A01067"/>
    <w:rsid w:val="00A035D4"/>
    <w:rsid w:val="00A12F78"/>
    <w:rsid w:val="00A31A1B"/>
    <w:rsid w:val="00A60304"/>
    <w:rsid w:val="00A761E0"/>
    <w:rsid w:val="00AC422A"/>
    <w:rsid w:val="00B0694F"/>
    <w:rsid w:val="00B3622F"/>
    <w:rsid w:val="00B60E35"/>
    <w:rsid w:val="00B61988"/>
    <w:rsid w:val="00B648DF"/>
    <w:rsid w:val="00B64CAE"/>
    <w:rsid w:val="00B67AB3"/>
    <w:rsid w:val="00B75902"/>
    <w:rsid w:val="00BB4B1D"/>
    <w:rsid w:val="00BE249F"/>
    <w:rsid w:val="00BE7684"/>
    <w:rsid w:val="00C007F3"/>
    <w:rsid w:val="00C10C81"/>
    <w:rsid w:val="00C77D84"/>
    <w:rsid w:val="00CA6101"/>
    <w:rsid w:val="00CA6B36"/>
    <w:rsid w:val="00CD0549"/>
    <w:rsid w:val="00CE09F4"/>
    <w:rsid w:val="00CE14A4"/>
    <w:rsid w:val="00CF0F04"/>
    <w:rsid w:val="00CF60D3"/>
    <w:rsid w:val="00D061AA"/>
    <w:rsid w:val="00D148FA"/>
    <w:rsid w:val="00D60B2E"/>
    <w:rsid w:val="00D83CE5"/>
    <w:rsid w:val="00DD7B3A"/>
    <w:rsid w:val="00E241E8"/>
    <w:rsid w:val="00E350C4"/>
    <w:rsid w:val="00E429DF"/>
    <w:rsid w:val="00E47B00"/>
    <w:rsid w:val="00E75FC9"/>
    <w:rsid w:val="00EA5BEA"/>
    <w:rsid w:val="00EC2802"/>
    <w:rsid w:val="00ED6D23"/>
    <w:rsid w:val="00EE4D37"/>
    <w:rsid w:val="00EF0ACE"/>
    <w:rsid w:val="00F069FD"/>
    <w:rsid w:val="00F23236"/>
    <w:rsid w:val="00F30768"/>
    <w:rsid w:val="00F41003"/>
    <w:rsid w:val="00F53B68"/>
    <w:rsid w:val="00F626DA"/>
    <w:rsid w:val="00F66458"/>
    <w:rsid w:val="00FA7703"/>
    <w:rsid w:val="00FC0DAC"/>
    <w:rsid w:val="00FC6437"/>
    <w:rsid w:val="00FC6518"/>
    <w:rsid w:val="00FD3C21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7C05F7"/>
  <w15:chartTrackingRefBased/>
  <w15:docId w15:val="{A73DE791-64F1-4824-95A1-BB970C98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7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573F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573FB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73FB"/>
  </w:style>
  <w:style w:type="character" w:customStyle="1" w:styleId="EndNoteBibliographyTitleChar">
    <w:name w:val="EndNote Bibliography Title Char"/>
    <w:basedOn w:val="ListParagraphChar"/>
    <w:link w:val="EndNoteBibliographyTitle"/>
    <w:rsid w:val="003573F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573FB"/>
    <w:pPr>
      <w:numPr>
        <w:numId w:val="3"/>
      </w:num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3573FB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5F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886"/>
  </w:style>
  <w:style w:type="paragraph" w:styleId="Footer">
    <w:name w:val="footer"/>
    <w:basedOn w:val="Normal"/>
    <w:link w:val="FooterChar"/>
    <w:uiPriority w:val="99"/>
    <w:unhideWhenUsed/>
    <w:rsid w:val="005F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886"/>
  </w:style>
  <w:style w:type="character" w:styleId="Emphasis">
    <w:name w:val="Emphasis"/>
    <w:basedOn w:val="DefaultParagraphFont"/>
    <w:uiPriority w:val="20"/>
    <w:qFormat/>
    <w:rsid w:val="007D19E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7B0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fipmark">
    <w:name w:val="fip_mark"/>
    <w:basedOn w:val="DefaultParagraphFont"/>
    <w:rsid w:val="00F069FD"/>
  </w:style>
  <w:style w:type="character" w:styleId="Hyperlink">
    <w:name w:val="Hyperlink"/>
    <w:basedOn w:val="DefaultParagraphFont"/>
    <w:uiPriority w:val="99"/>
    <w:unhideWhenUsed/>
    <w:rsid w:val="00F069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Rawle</dc:creator>
  <cp:keywords/>
  <dc:description/>
  <cp:lastModifiedBy>Troy Dumenil</cp:lastModifiedBy>
  <cp:revision>7</cp:revision>
  <cp:lastPrinted>2021-02-12T01:39:00Z</cp:lastPrinted>
  <dcterms:created xsi:type="dcterms:W3CDTF">2021-02-12T05:20:00Z</dcterms:created>
  <dcterms:modified xsi:type="dcterms:W3CDTF">2021-12-07T00:25:00Z</dcterms:modified>
</cp:coreProperties>
</file>