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9F606" w14:textId="77777777" w:rsidR="00D06619" w:rsidRPr="0050615D" w:rsidRDefault="00D06619" w:rsidP="00D06619">
      <w:pPr>
        <w:rPr>
          <w:b/>
          <w:bCs/>
          <w:i/>
          <w:iCs/>
          <w:lang w:eastAsia="en-GB"/>
        </w:rPr>
      </w:pPr>
      <w:r>
        <w:rPr>
          <w:b/>
          <w:bCs/>
          <w:i/>
          <w:iCs/>
          <w:lang w:eastAsia="en-GB"/>
        </w:rPr>
        <w:t>Supplementary file 6.</w:t>
      </w:r>
      <w:r w:rsidRPr="0050615D">
        <w:rPr>
          <w:b/>
          <w:bCs/>
          <w:i/>
          <w:iCs/>
          <w:lang w:eastAsia="en-GB"/>
        </w:rPr>
        <w:t xml:space="preserve"> Extraction table of study characteristics</w:t>
      </w:r>
    </w:p>
    <w:tbl>
      <w:tblPr>
        <w:tblW w:w="14317" w:type="dxa"/>
        <w:tblLook w:val="04A0" w:firstRow="1" w:lastRow="0" w:firstColumn="1" w:lastColumn="0" w:noHBand="0" w:noVBand="1"/>
      </w:tblPr>
      <w:tblGrid>
        <w:gridCol w:w="893"/>
        <w:gridCol w:w="2340"/>
        <w:gridCol w:w="2040"/>
        <w:gridCol w:w="1560"/>
        <w:gridCol w:w="1109"/>
        <w:gridCol w:w="1006"/>
        <w:gridCol w:w="3243"/>
        <w:gridCol w:w="2126"/>
      </w:tblGrid>
      <w:tr w:rsidR="00D06619" w:rsidRPr="00626D74" w14:paraId="08417AC9" w14:textId="77777777" w:rsidTr="00515F9C">
        <w:trPr>
          <w:trHeight w:val="690"/>
        </w:trPr>
        <w:tc>
          <w:tcPr>
            <w:tcW w:w="893" w:type="dxa"/>
            <w:tcBorders>
              <w:top w:val="single" w:sz="4" w:space="0" w:color="auto"/>
              <w:left w:val="nil"/>
              <w:bottom w:val="single" w:sz="4" w:space="0" w:color="auto"/>
              <w:right w:val="nil"/>
            </w:tcBorders>
            <w:shd w:val="clear" w:color="000000" w:fill="FFFFFF"/>
            <w:hideMark/>
          </w:tcPr>
          <w:p w14:paraId="60401D91"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Income status</w:t>
            </w:r>
          </w:p>
        </w:tc>
        <w:tc>
          <w:tcPr>
            <w:tcW w:w="2340" w:type="dxa"/>
            <w:tcBorders>
              <w:top w:val="single" w:sz="4" w:space="0" w:color="auto"/>
              <w:left w:val="nil"/>
              <w:bottom w:val="single" w:sz="4" w:space="0" w:color="auto"/>
              <w:right w:val="nil"/>
            </w:tcBorders>
            <w:shd w:val="clear" w:color="000000" w:fill="FFFFFF"/>
            <w:hideMark/>
          </w:tcPr>
          <w:p w14:paraId="16BB3844"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Author, Year</w:t>
            </w:r>
          </w:p>
        </w:tc>
        <w:tc>
          <w:tcPr>
            <w:tcW w:w="2040" w:type="dxa"/>
            <w:tcBorders>
              <w:top w:val="single" w:sz="4" w:space="0" w:color="auto"/>
              <w:left w:val="nil"/>
              <w:bottom w:val="single" w:sz="4" w:space="0" w:color="auto"/>
              <w:right w:val="nil"/>
            </w:tcBorders>
            <w:shd w:val="clear" w:color="000000" w:fill="FFFFFF"/>
            <w:hideMark/>
          </w:tcPr>
          <w:p w14:paraId="276A5475"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Country, Area/District</w:t>
            </w:r>
          </w:p>
        </w:tc>
        <w:tc>
          <w:tcPr>
            <w:tcW w:w="1560" w:type="dxa"/>
            <w:tcBorders>
              <w:top w:val="single" w:sz="4" w:space="0" w:color="auto"/>
              <w:left w:val="nil"/>
              <w:bottom w:val="single" w:sz="4" w:space="0" w:color="auto"/>
              <w:right w:val="nil"/>
            </w:tcBorders>
            <w:shd w:val="clear" w:color="000000" w:fill="FFFFFF"/>
            <w:hideMark/>
          </w:tcPr>
          <w:p w14:paraId="3536D87B"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Method</w:t>
            </w:r>
          </w:p>
        </w:tc>
        <w:tc>
          <w:tcPr>
            <w:tcW w:w="1109" w:type="dxa"/>
            <w:tcBorders>
              <w:top w:val="single" w:sz="4" w:space="0" w:color="auto"/>
              <w:left w:val="nil"/>
              <w:bottom w:val="single" w:sz="4" w:space="0" w:color="auto"/>
              <w:right w:val="nil"/>
            </w:tcBorders>
            <w:shd w:val="clear" w:color="000000" w:fill="FFFFFF"/>
            <w:hideMark/>
          </w:tcPr>
          <w:p w14:paraId="141BC792"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xml:space="preserve">N </w:t>
            </w:r>
            <w:r w:rsidRPr="00626D74">
              <w:rPr>
                <w:rFonts w:ascii="Calibri" w:eastAsia="Times New Roman" w:hAnsi="Calibri" w:cs="Times New Roman"/>
                <w:b/>
                <w:bCs/>
                <w:color w:val="000000"/>
                <w:sz w:val="16"/>
                <w:szCs w:val="16"/>
                <w:lang w:eastAsia="en-GB"/>
              </w:rPr>
              <w:t>(participants)</w:t>
            </w:r>
          </w:p>
        </w:tc>
        <w:tc>
          <w:tcPr>
            <w:tcW w:w="1006" w:type="dxa"/>
            <w:tcBorders>
              <w:top w:val="single" w:sz="4" w:space="0" w:color="auto"/>
              <w:left w:val="nil"/>
              <w:bottom w:val="single" w:sz="4" w:space="0" w:color="auto"/>
              <w:right w:val="nil"/>
            </w:tcBorders>
            <w:shd w:val="clear" w:color="000000" w:fill="FFFFFF"/>
            <w:hideMark/>
          </w:tcPr>
          <w:p w14:paraId="08C3DA33"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N</w:t>
            </w:r>
            <w:r w:rsidRPr="00626D74">
              <w:rPr>
                <w:rFonts w:ascii="Calibri" w:eastAsia="Times New Roman" w:hAnsi="Calibri" w:cs="Times New Roman"/>
                <w:b/>
                <w:bCs/>
                <w:color w:val="000000"/>
                <w:lang w:eastAsia="en-GB"/>
              </w:rPr>
              <w:br/>
            </w:r>
            <w:r w:rsidRPr="00626D74">
              <w:rPr>
                <w:rFonts w:ascii="Calibri" w:eastAsia="Times New Roman" w:hAnsi="Calibri" w:cs="Times New Roman"/>
                <w:b/>
                <w:bCs/>
                <w:color w:val="000000"/>
                <w:sz w:val="16"/>
                <w:szCs w:val="16"/>
                <w:lang w:eastAsia="en-GB"/>
              </w:rPr>
              <w:t>(Contacts)</w:t>
            </w:r>
          </w:p>
        </w:tc>
        <w:tc>
          <w:tcPr>
            <w:tcW w:w="3243" w:type="dxa"/>
            <w:tcBorders>
              <w:top w:val="single" w:sz="4" w:space="0" w:color="auto"/>
              <w:left w:val="nil"/>
              <w:bottom w:val="single" w:sz="4" w:space="0" w:color="auto"/>
              <w:right w:val="nil"/>
            </w:tcBorders>
            <w:shd w:val="clear" w:color="000000" w:fill="FFFFFF"/>
            <w:hideMark/>
          </w:tcPr>
          <w:p w14:paraId="5C9685CE"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Contact definition</w:t>
            </w:r>
          </w:p>
        </w:tc>
        <w:tc>
          <w:tcPr>
            <w:tcW w:w="2126" w:type="dxa"/>
            <w:tcBorders>
              <w:top w:val="single" w:sz="4" w:space="0" w:color="auto"/>
              <w:left w:val="nil"/>
              <w:bottom w:val="single" w:sz="4" w:space="0" w:color="auto"/>
              <w:right w:val="nil"/>
            </w:tcBorders>
            <w:shd w:val="clear" w:color="000000" w:fill="FFFFFF"/>
            <w:hideMark/>
          </w:tcPr>
          <w:p w14:paraId="15982148"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Data type</w:t>
            </w:r>
          </w:p>
        </w:tc>
      </w:tr>
      <w:tr w:rsidR="00D06619" w:rsidRPr="00626D74" w14:paraId="2F1ABE79" w14:textId="77777777" w:rsidTr="00515F9C">
        <w:trPr>
          <w:trHeight w:val="300"/>
        </w:trPr>
        <w:tc>
          <w:tcPr>
            <w:tcW w:w="893" w:type="dxa"/>
            <w:tcBorders>
              <w:top w:val="nil"/>
              <w:left w:val="nil"/>
              <w:bottom w:val="nil"/>
              <w:right w:val="nil"/>
            </w:tcBorders>
            <w:shd w:val="clear" w:color="000000" w:fill="FFFFFF"/>
            <w:noWrap/>
            <w:hideMark/>
          </w:tcPr>
          <w:p w14:paraId="53102A44"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nil"/>
              <w:right w:val="nil"/>
            </w:tcBorders>
            <w:shd w:val="clear" w:color="000000" w:fill="FFFFFF"/>
            <w:noWrap/>
            <w:hideMark/>
          </w:tcPr>
          <w:p w14:paraId="2E3243DA"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2040" w:type="dxa"/>
            <w:tcBorders>
              <w:top w:val="nil"/>
              <w:left w:val="nil"/>
              <w:bottom w:val="nil"/>
              <w:right w:val="nil"/>
            </w:tcBorders>
            <w:shd w:val="clear" w:color="000000" w:fill="FFFFFF"/>
            <w:noWrap/>
            <w:hideMark/>
          </w:tcPr>
          <w:p w14:paraId="5961D12B"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1560" w:type="dxa"/>
            <w:tcBorders>
              <w:top w:val="nil"/>
              <w:left w:val="nil"/>
              <w:bottom w:val="nil"/>
              <w:right w:val="nil"/>
            </w:tcBorders>
            <w:shd w:val="clear" w:color="000000" w:fill="FFFFFF"/>
            <w:noWrap/>
            <w:hideMark/>
          </w:tcPr>
          <w:p w14:paraId="18A249B2"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1109" w:type="dxa"/>
            <w:tcBorders>
              <w:top w:val="nil"/>
              <w:left w:val="nil"/>
              <w:bottom w:val="nil"/>
              <w:right w:val="nil"/>
            </w:tcBorders>
            <w:shd w:val="clear" w:color="000000" w:fill="FFFFFF"/>
            <w:noWrap/>
            <w:hideMark/>
          </w:tcPr>
          <w:p w14:paraId="24F1FACC"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1006" w:type="dxa"/>
            <w:tcBorders>
              <w:top w:val="nil"/>
              <w:left w:val="nil"/>
              <w:bottom w:val="nil"/>
              <w:right w:val="nil"/>
            </w:tcBorders>
            <w:shd w:val="clear" w:color="000000" w:fill="FFFFFF"/>
            <w:noWrap/>
            <w:hideMark/>
          </w:tcPr>
          <w:p w14:paraId="722F225F"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3243" w:type="dxa"/>
            <w:tcBorders>
              <w:top w:val="nil"/>
              <w:left w:val="nil"/>
              <w:bottom w:val="nil"/>
              <w:right w:val="nil"/>
            </w:tcBorders>
            <w:shd w:val="clear" w:color="000000" w:fill="FFFFFF"/>
            <w:noWrap/>
            <w:hideMark/>
          </w:tcPr>
          <w:p w14:paraId="1546948B"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2126" w:type="dxa"/>
            <w:tcBorders>
              <w:top w:val="nil"/>
              <w:left w:val="nil"/>
              <w:bottom w:val="nil"/>
              <w:right w:val="nil"/>
            </w:tcBorders>
            <w:shd w:val="clear" w:color="000000" w:fill="FFFFFF"/>
            <w:noWrap/>
            <w:hideMark/>
          </w:tcPr>
          <w:p w14:paraId="4FBD600D"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r>
      <w:tr w:rsidR="00D06619" w:rsidRPr="00626D74" w14:paraId="66B5C8D3" w14:textId="77777777" w:rsidTr="00515F9C">
        <w:trPr>
          <w:trHeight w:val="615"/>
        </w:trPr>
        <w:tc>
          <w:tcPr>
            <w:tcW w:w="893" w:type="dxa"/>
            <w:tcBorders>
              <w:top w:val="nil"/>
              <w:left w:val="nil"/>
              <w:bottom w:val="single" w:sz="4" w:space="0" w:color="auto"/>
              <w:right w:val="nil"/>
            </w:tcBorders>
            <w:shd w:val="clear" w:color="000000" w:fill="FFFFFF"/>
            <w:noWrap/>
            <w:hideMark/>
          </w:tcPr>
          <w:p w14:paraId="3009E314"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LIC</w:t>
            </w:r>
          </w:p>
        </w:tc>
        <w:tc>
          <w:tcPr>
            <w:tcW w:w="2340" w:type="dxa"/>
            <w:tcBorders>
              <w:top w:val="nil"/>
              <w:left w:val="nil"/>
              <w:bottom w:val="single" w:sz="4" w:space="0" w:color="auto"/>
              <w:right w:val="nil"/>
            </w:tcBorders>
            <w:shd w:val="clear" w:color="000000" w:fill="FFFFFF"/>
            <w:hideMark/>
          </w:tcPr>
          <w:p w14:paraId="065935CF"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{"citationItems":[{"id":"ITEM-1","itemData":{"DOI":"10.1186/s12879-018-3073-1","ISSN":"14712334","PMID":"29642869","abstract":"Background: Quantification of human interactions relevant to infectious disease transmission through social contact is central to predict disease dynamics, yet data from low-resource settings remain scarce. Methods: We undertook a social contact survey in rural Uganda, whereby participants were asked to recall details about the frequency, type, and socio-demographic characteristics of any conversational encounter that lasted for ≥5 min (henceforth defined as 'contacts') during the previous day. An estimate of the number of 'casual contacts' (i.e. &lt;5 min) was also obtained. Results: In total, 566 individuals were included in the study. On average participants reported having routine contact with 7.2 individuals (range 1-25). Children aged 5-14 years had the highest frequency of contacts and the elderly (≥65 years) the fewest (P&lt;0.001). A strong age-assortative pattern was seen, particularly outside the household and increasingly so for contacts occurring further away from home. Adults aged 25-64 years tended to travel more often and further than others, and males travelled more frequently than females. Conclusion: Our study provides detailed information on contact patterns and their spatial characteristics in an African setting. It therefore fills an important knowledge gap that will help more accurately predict transmission dynamics and the impact of control strategies in such areas.","author":[{"dropping-particle":"","family":"Polain de Waroux","given":"O.","non-dropping-particle":"le","parse-names":false,"suffix":""},{"dropping-particle":"","family":"Cohuet","given":"S.","non-dropping-particle":"","parse-names":false,"suffix":""},{"dropping-particle":"","family":"Ndazima","given":"D.","non-dropping-particle":"","parse-names":false,"suffix":""},{"dropping-particle":"","family":"Kucharski","given":"A. J.","non-dropping-particle":"","parse-names":false,"suffix":""},{"dropping-particle":"","family":"Juan-Giner","given":"A.","non-dropping-particle":"","parse-names":false,"suffix":""},{"dropping-particle":"","family":"Flasche","given":"S.","non-dropping-particle":"","parse-names":false,"suffix":""},{"dropping-particle":"","family":"Tumwesigye","given":"E.","non-dropping-particle":"","parse-names":false,"suffix":""},{"dropping-particle":"","family":"Arinaitwe","given":"R.","non-dropping-particle":"","parse-names":false,"suffix":""},{"dropping-particle":"","family":"Mwanga-Amumpaire","given":"J.","non-dropping-particle":"","parse-names":false,"suffix":""},{"dropping-particle":"","family":"Boum","given":"Y.","non-dropping-particle":"","parse-names":false,"suffix":""},{"dropping-particle":"","family":"Nackers","given":"F.","non-dropping-particle":"","parse-names":false,"suffix":""},{"dropping-particle":"","family":"Checchi","given":"F.","non-dropping-particle":"","parse-names":false,"suffix":""},{"dropping-particle":"","family":"Grais","given":"R. F.","non-dropping-particle":"","parse-names":false,"suffix":""},{"dropping-particle":"","family":"Edmunds","given":"W. J.","non-dropping-particle":"","parse-names":false,"suffix":""}],"container-title":"BMC Infectious Diseases","id":"ITEM-1","issue":"1","issued":{"date-parts":[["2018","4","11"]]},"page":"172","publisher":"BioMed Central Ltd.","title":"Characteristics of human encounters and social mixing patterns relevant to infectious diseases spread by close contact: A survey in Southwest Uganda","type":"article-journal","volume":"18"},"uris":["http://www.mendeley.com/documents/?uuid=e2b4b0bf-c2bb-398c-a627-87369bada58c"]}],"mendeley":{"formattedCitation":"(le Polain de Waroux et al., 2018)","plainTextFormattedCitation":"(le Polain de Waroux et al., 2018)","previouslyFormattedCitation":"&lt;sup&gt;8&lt;/sup&gt;"},"properties":{"noteIndex":0},"schema":"https://github.com/citation-style-language/schema/raw/master/csl-citation.json"}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(le Polain de Waroux et al., 2018)</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2771FAE0"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xml:space="preserve">Uganda, Southwest Uganda, </w:t>
            </w:r>
            <w:proofErr w:type="spellStart"/>
            <w:r w:rsidRPr="00626D74">
              <w:rPr>
                <w:rFonts w:ascii="Calibri" w:eastAsia="Times New Roman" w:hAnsi="Calibri" w:cs="Times New Roman"/>
                <w:color w:val="000000"/>
                <w:lang w:eastAsia="en-GB"/>
              </w:rPr>
              <w:t>Sheema</w:t>
            </w:r>
            <w:proofErr w:type="spellEnd"/>
          </w:p>
        </w:tc>
        <w:tc>
          <w:tcPr>
            <w:tcW w:w="1560" w:type="dxa"/>
            <w:tcBorders>
              <w:top w:val="nil"/>
              <w:left w:val="nil"/>
              <w:bottom w:val="single" w:sz="4" w:space="0" w:color="auto"/>
              <w:right w:val="nil"/>
            </w:tcBorders>
            <w:shd w:val="clear" w:color="000000" w:fill="FFFFFF"/>
            <w:hideMark/>
          </w:tcPr>
          <w:p w14:paraId="5AB23173"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Interview</w:t>
            </w:r>
          </w:p>
        </w:tc>
        <w:tc>
          <w:tcPr>
            <w:tcW w:w="1109" w:type="dxa"/>
            <w:tcBorders>
              <w:top w:val="nil"/>
              <w:left w:val="nil"/>
              <w:bottom w:val="single" w:sz="4" w:space="0" w:color="auto"/>
              <w:right w:val="nil"/>
            </w:tcBorders>
            <w:shd w:val="clear" w:color="000000" w:fill="FFFFFF"/>
            <w:hideMark/>
          </w:tcPr>
          <w:p w14:paraId="011FECF6"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568</w:t>
            </w:r>
          </w:p>
        </w:tc>
        <w:tc>
          <w:tcPr>
            <w:tcW w:w="1006" w:type="dxa"/>
            <w:tcBorders>
              <w:top w:val="nil"/>
              <w:left w:val="nil"/>
              <w:bottom w:val="single" w:sz="4" w:space="0" w:color="auto"/>
              <w:right w:val="nil"/>
            </w:tcBorders>
            <w:shd w:val="clear" w:color="000000" w:fill="FFFFFF"/>
            <w:hideMark/>
          </w:tcPr>
          <w:p w14:paraId="40D24739"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3,964</w:t>
            </w:r>
          </w:p>
        </w:tc>
        <w:tc>
          <w:tcPr>
            <w:tcW w:w="3243" w:type="dxa"/>
            <w:tcBorders>
              <w:top w:val="nil"/>
              <w:left w:val="nil"/>
              <w:bottom w:val="single" w:sz="4" w:space="0" w:color="auto"/>
              <w:right w:val="nil"/>
            </w:tcBorders>
            <w:shd w:val="clear" w:color="000000" w:fill="FFFFFF"/>
            <w:hideMark/>
          </w:tcPr>
          <w:p w14:paraId="5E0335D7"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Two-way conversational encounters lasting for ≥5 min</w:t>
            </w:r>
          </w:p>
        </w:tc>
        <w:tc>
          <w:tcPr>
            <w:tcW w:w="2126" w:type="dxa"/>
            <w:tcBorders>
              <w:top w:val="nil"/>
              <w:left w:val="nil"/>
              <w:bottom w:val="single" w:sz="4" w:space="0" w:color="auto"/>
              <w:right w:val="nil"/>
            </w:tcBorders>
            <w:shd w:val="clear" w:color="000000" w:fill="FFFFFF"/>
            <w:hideMark/>
          </w:tcPr>
          <w:p w14:paraId="3C356022"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Contact-level</w:t>
            </w:r>
          </w:p>
        </w:tc>
      </w:tr>
      <w:tr w:rsidR="00D06619" w:rsidRPr="00626D74" w14:paraId="5D3B372C" w14:textId="77777777" w:rsidTr="00515F9C">
        <w:trPr>
          <w:trHeight w:val="300"/>
        </w:trPr>
        <w:tc>
          <w:tcPr>
            <w:tcW w:w="893" w:type="dxa"/>
            <w:tcBorders>
              <w:top w:val="nil"/>
              <w:left w:val="nil"/>
              <w:bottom w:val="nil"/>
              <w:right w:val="nil"/>
            </w:tcBorders>
            <w:shd w:val="clear" w:color="000000" w:fill="FFFFFF"/>
            <w:noWrap/>
            <w:hideMark/>
          </w:tcPr>
          <w:p w14:paraId="66E623A3"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nil"/>
              <w:right w:val="nil"/>
            </w:tcBorders>
            <w:shd w:val="clear" w:color="000000" w:fill="FFFFFF"/>
            <w:hideMark/>
          </w:tcPr>
          <w:p w14:paraId="25F20E04"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2040" w:type="dxa"/>
            <w:tcBorders>
              <w:top w:val="nil"/>
              <w:left w:val="nil"/>
              <w:bottom w:val="nil"/>
              <w:right w:val="nil"/>
            </w:tcBorders>
            <w:shd w:val="clear" w:color="000000" w:fill="FFFFFF"/>
            <w:hideMark/>
          </w:tcPr>
          <w:p w14:paraId="52107536"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1560" w:type="dxa"/>
            <w:tcBorders>
              <w:top w:val="nil"/>
              <w:left w:val="nil"/>
              <w:bottom w:val="nil"/>
              <w:right w:val="nil"/>
            </w:tcBorders>
            <w:shd w:val="clear" w:color="000000" w:fill="FFFFFF"/>
            <w:hideMark/>
          </w:tcPr>
          <w:p w14:paraId="5C6D7693"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1109" w:type="dxa"/>
            <w:tcBorders>
              <w:top w:val="nil"/>
              <w:left w:val="nil"/>
              <w:bottom w:val="nil"/>
              <w:right w:val="nil"/>
            </w:tcBorders>
            <w:shd w:val="clear" w:color="000000" w:fill="FFFFFF"/>
            <w:hideMark/>
          </w:tcPr>
          <w:p w14:paraId="6E6ADD0F"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1006" w:type="dxa"/>
            <w:tcBorders>
              <w:top w:val="nil"/>
              <w:left w:val="nil"/>
              <w:bottom w:val="nil"/>
              <w:right w:val="nil"/>
            </w:tcBorders>
            <w:shd w:val="clear" w:color="000000" w:fill="FFFFFF"/>
            <w:hideMark/>
          </w:tcPr>
          <w:p w14:paraId="14AF8BBA"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3243" w:type="dxa"/>
            <w:tcBorders>
              <w:top w:val="nil"/>
              <w:left w:val="nil"/>
              <w:bottom w:val="nil"/>
              <w:right w:val="nil"/>
            </w:tcBorders>
            <w:shd w:val="clear" w:color="000000" w:fill="FFFFFF"/>
            <w:hideMark/>
          </w:tcPr>
          <w:p w14:paraId="2D901B0A"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2126" w:type="dxa"/>
            <w:tcBorders>
              <w:top w:val="nil"/>
              <w:left w:val="nil"/>
              <w:bottom w:val="nil"/>
              <w:right w:val="nil"/>
            </w:tcBorders>
            <w:shd w:val="clear" w:color="000000" w:fill="FFFFFF"/>
            <w:hideMark/>
          </w:tcPr>
          <w:p w14:paraId="0C6A1884"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r>
      <w:tr w:rsidR="00D06619" w:rsidRPr="00626D74" w14:paraId="21B7B129" w14:textId="77777777" w:rsidTr="00515F9C">
        <w:trPr>
          <w:trHeight w:val="600"/>
        </w:trPr>
        <w:tc>
          <w:tcPr>
            <w:tcW w:w="893" w:type="dxa"/>
            <w:tcBorders>
              <w:top w:val="nil"/>
              <w:left w:val="nil"/>
              <w:bottom w:val="nil"/>
              <w:right w:val="nil"/>
            </w:tcBorders>
            <w:shd w:val="clear" w:color="000000" w:fill="FFFFFF"/>
            <w:noWrap/>
            <w:hideMark/>
          </w:tcPr>
          <w:p w14:paraId="43C08E2B"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LMIC</w:t>
            </w:r>
          </w:p>
        </w:tc>
        <w:tc>
          <w:tcPr>
            <w:tcW w:w="2340" w:type="dxa"/>
            <w:tcBorders>
              <w:top w:val="nil"/>
              <w:left w:val="nil"/>
              <w:bottom w:val="single" w:sz="4" w:space="0" w:color="auto"/>
              <w:right w:val="nil"/>
            </w:tcBorders>
            <w:shd w:val="clear" w:color="000000" w:fill="FFFFFF"/>
            <w:hideMark/>
          </w:tcPr>
          <w:p w14:paraId="4D1AD2C6"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{"citationItems":[{"id":"ITEM-1","itemData":{"DOI":"10.1371/journal.pone.0209039","ISSN":"1932-6203","abstract":"Acute lower respiratory infections (ALRI) are a leading cause of morbidity and mortality globally, with most ALRI deaths occurring in children in developing countries. Computational models can be used to test the efficacy of respiratory infection prevention interventions, but require data on social mixing patterns, which are sparse in developing countries. We describe social mixing patterns among a rural community in northern India. During October 2015-February 2016, trained field workers conducted cross-sectional face-to-face standardized surveys in a convenience sample of 330 households in Faridabad District, Haryana State, India. Respondents were asked about the number, duration, and setting of social interactions during the previous 24 hours. Responses were compared by age and gender. Among the 3083 residents who were approached, 2943 (96%) participated, of whom 51% were male and the median age was 22 years (interquartile range (IQR) 9–37). Respondents reported contact (defined as having had a face-to-face conversation within 3 feet, which may or may not have included physical contact) with a median of 17 (IQR 12–25) people during the preceding 24 hours. Median total contact time per person was 36 person-hours (IQR 26–52). Female older children and adults had significantly fewer contacts than males of similar age (Kruskal-Wallis χ2 = 226.59, p&lt;0.001), but spent a longer duration in contact with young children (Kruskal-Wallis χ2 = 27.26, p&lt;0.001), suggesting a potentially complex pattern of differential risk of infection between genders. After controlling for household size and day of the week, respondent age was significantly associated with number and duration of contacts. These findings can be used to model the impact of interventions to reduce lower respiratory tract infections in India.","author":[{"dropping-particle":"","family":"Kumar","given":"Supriya","non-dropping-particle":"","parse-names":false,"suffix":""},{"dropping-particle":"","family":"Gosain","given":"Mudita","non-dropping-particle":"","parse-names":false,"suffix":""},{"dropping-particle":"","family":"Sharma","given":"Hanspria","non-dropping-particle":"","parse-names":false,"suffix":""},{"dropping-particle":"","family":"Swetts","given":"Eric","non-dropping-particle":"","parse-names":false,"suffix":""},{"dropping-particle":"","family":"Amarchand","given":"Ritvik","non-dropping-particle":"","parse-names":false,"suffix":""},{"dropping-particle":"","family":"Kumar","given":"Rakesh","non-dropping-particle":"","parse-names":false,"suffix":""},{"dropping-particle":"","family":"Lafond","given":"Kathryn E.","non-dropping-particle":"","parse-names":false,"suffix":""},{"dropping-particle":"","family":"Dawood","given":"Fatimah S.","non-dropping-particle":"","parse-names":false,"suffix":""},{"dropping-particle":"","family":"Jain","given":"Seema","non-dropping-particle":"","parse-names":false,"suffix":""},{"dropping-particle":"","family":"Widdowson","given":"Marc-Alain","non-dropping-particle":"","parse-names":false,"suffix":""},{"dropping-particle":"","family":"Read","given":"Jonathan M.","non-dropping-particle":"","parse-names":false,"suffix":""},{"dropping-particle":"","family":"Krishnan","given":"Anand","non-dropping-particle":"","parse-names":false,"suffix":""}],"container-title":"PLOS ONE","editor":[{"dropping-particle":"","family":"Lau","given":"Eric HY","non-dropping-particle":"","parse-names":false,"suffix":""}],"id":"ITEM-1","issue":"12","issued":{"date-parts":[["2018","12","21"]]},"page":"e0209039","publisher":"Public Library of Science","title":"Who interacts with whom? Social mixing insights from a rural population in India","type":"article-journal","volume":"13"},"uris":["http://www.mendeley.com/documents/?uuid=93d38bb2-366a-3b8d-bd14-9d8383670334"]}],"mendeley":{"formattedCitation":"(Kumar et al., 2018)","plainTextFormattedCitation":"(Kumar et al., 2018)","previouslyFormattedCitation":"&lt;sup&gt;9&lt;/sup&gt;"},"properties":{"noteIndex":0},"schema":"https://github.com/citation-style-language/schema/raw/master/csl-citation.json"}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(Kumar et al., 2018)</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1914D6E4"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India, Haryana, Faridabad district</w:t>
            </w:r>
          </w:p>
        </w:tc>
        <w:tc>
          <w:tcPr>
            <w:tcW w:w="1560" w:type="dxa"/>
            <w:tcBorders>
              <w:top w:val="nil"/>
              <w:left w:val="nil"/>
              <w:bottom w:val="single" w:sz="4" w:space="0" w:color="auto"/>
              <w:right w:val="nil"/>
            </w:tcBorders>
            <w:shd w:val="clear" w:color="000000" w:fill="FFFFFF"/>
            <w:hideMark/>
          </w:tcPr>
          <w:p w14:paraId="4F849DF4"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Face-to-face Interview</w:t>
            </w:r>
          </w:p>
        </w:tc>
        <w:tc>
          <w:tcPr>
            <w:tcW w:w="1109" w:type="dxa"/>
            <w:tcBorders>
              <w:top w:val="nil"/>
              <w:left w:val="nil"/>
              <w:bottom w:val="single" w:sz="4" w:space="0" w:color="auto"/>
              <w:right w:val="nil"/>
            </w:tcBorders>
            <w:shd w:val="clear" w:color="000000" w:fill="FFFFFF"/>
            <w:hideMark/>
          </w:tcPr>
          <w:p w14:paraId="2DAC6B2A"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2,943</w:t>
            </w:r>
          </w:p>
        </w:tc>
        <w:tc>
          <w:tcPr>
            <w:tcW w:w="1006" w:type="dxa"/>
            <w:tcBorders>
              <w:top w:val="nil"/>
              <w:left w:val="nil"/>
              <w:bottom w:val="single" w:sz="4" w:space="0" w:color="auto"/>
              <w:right w:val="nil"/>
            </w:tcBorders>
            <w:shd w:val="clear" w:color="000000" w:fill="FFFFFF"/>
            <w:hideMark/>
          </w:tcPr>
          <w:p w14:paraId="4A97F5B6"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79,374</w:t>
            </w:r>
          </w:p>
        </w:tc>
        <w:tc>
          <w:tcPr>
            <w:tcW w:w="3243" w:type="dxa"/>
            <w:tcBorders>
              <w:top w:val="nil"/>
              <w:left w:val="nil"/>
              <w:bottom w:val="single" w:sz="4" w:space="0" w:color="auto"/>
              <w:right w:val="nil"/>
            </w:tcBorders>
            <w:shd w:val="clear" w:color="000000" w:fill="FFFFFF"/>
            <w:hideMark/>
          </w:tcPr>
          <w:p w14:paraId="42BA1D96"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A face-to-face conversation within 3 feet</w:t>
            </w:r>
          </w:p>
        </w:tc>
        <w:tc>
          <w:tcPr>
            <w:tcW w:w="2126" w:type="dxa"/>
            <w:tcBorders>
              <w:top w:val="nil"/>
              <w:left w:val="nil"/>
              <w:bottom w:val="single" w:sz="4" w:space="0" w:color="auto"/>
              <w:right w:val="nil"/>
            </w:tcBorders>
            <w:shd w:val="clear" w:color="000000" w:fill="FFFFFF"/>
            <w:hideMark/>
          </w:tcPr>
          <w:p w14:paraId="790DCE7E"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Contact-level</w:t>
            </w:r>
          </w:p>
        </w:tc>
      </w:tr>
      <w:tr w:rsidR="00D06619" w:rsidRPr="00626D74" w14:paraId="082BEA7D" w14:textId="77777777" w:rsidTr="00515F9C">
        <w:trPr>
          <w:trHeight w:val="600"/>
        </w:trPr>
        <w:tc>
          <w:tcPr>
            <w:tcW w:w="893" w:type="dxa"/>
            <w:tcBorders>
              <w:top w:val="nil"/>
              <w:left w:val="nil"/>
              <w:bottom w:val="nil"/>
              <w:right w:val="nil"/>
            </w:tcBorders>
            <w:shd w:val="clear" w:color="000000" w:fill="FFFFFF"/>
            <w:noWrap/>
            <w:hideMark/>
          </w:tcPr>
          <w:p w14:paraId="1F142F43"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single" w:sz="4" w:space="0" w:color="auto"/>
              <w:right w:val="nil"/>
            </w:tcBorders>
            <w:shd w:val="clear" w:color="000000" w:fill="FFFFFF"/>
            <w:hideMark/>
          </w:tcPr>
          <w:p w14:paraId="6465EE1C"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{"citationItems":[{"id":"ITEM-1","itemData":{"DOI":"10.1371/journal.pone.0104786","ISSN":"1932-6203","abstract":"Background: Improved understanding and quantification of social contact patterns that govern the transmission dynamics of respiratory viral infections has utility in the design of preventative and control measures such as vaccination and social distancing. The objective of this study was to quantify an age-specific matrix of contact rates for a predominantly rural low-income population that would support transmission dynamic modeling of respiratory viruses. Methods and Findings: From the population register of the Kilifi Health and Demographic Surveillance System, coastal Kenya, 150 individuals per age group (&lt;1, 1-5, 6-15, 16-19, 20-49, 50 and above, in years) were selected by stratified random sampling and requested to complete a day long paper diary of physical contacts (e.g. touch or embrace). The sample was stratified by residence (rural-to-semiurban), month (August 2011 to January 2012, spanning seasonal changes in socio-cultural activities), and day of week. Usable diary responses were obtained from 568 individuals (</w:instrText>
            </w:r>
            <w:r>
              <w:rPr>
                <w:rFonts w:ascii="Cambria Math" w:eastAsia="Times New Roman" w:hAnsi="Cambria Math" w:cs="Cambria Math"/>
                <w:color w:val="000000"/>
                <w:lang w:eastAsia="en-GB"/>
              </w:rPr>
              <w:instrText>∼</w:instrText>
            </w:r>
            <w:r>
              <w:rPr>
                <w:rFonts w:ascii="Calibri" w:eastAsia="Times New Roman" w:hAnsi="Calibri" w:cs="Times New Roman"/>
                <w:color w:val="000000"/>
                <w:lang w:eastAsia="en-GB"/>
              </w:rPr>
              <w:instrText>50% of expected). The mean number of contacts per person per day was 17.7 (95% CI 16.7-18.7). Infants reported the lowest contact rates (mean 13.9, 95% CI 12.1-15.7), while primary school students (6-15 years) reported the highest (mean 20.1, 95% CI 18.0-22.2). Rates of contact were higher within groups of similar age (assortative), particularly within the primary school students and adults (20-49 years). Adults and older participants (&gt; 50 years) exhibited the highest inter-generational contacts. Rural contact rates were higher than semiurban (18.8 vs 15.6, p = 0.002), with rural primary school students having twice as many assortative contacts as their semiurban peers. Conclusions and Significance: This is the first age-specific contact matrix to be defined for tropical Sub-Saharan Africa and has utility in age-structured models to assess the potential impact of interventions for directly transmitted respiratory infections. © 2014 Kiti et al.","author":[{"dropping-particle":"","family":"Kiti","given":"Moses Chapa","non-dropping-particle":"","parse-names":false,"suffix":""},{"dropping-particle":"","family":"Kinyanjui","given":"Timothy Muiruri","non-dropping-particle":"","parse-names":false,"suffix":""},{"dropping-particle":"","family":"Koech","given":"Dorothy Chelagat","non-dropping-particle":"","parse-names":false,"suffix":""},{"dropping-particle":"","family":"Munywoki","given":"Patrick Kiio","non-dropping-particle":"","parse-names":false,"suffix":""},{"dropping-particle":"","family":"Medley","given":"Graham Francis","non-dropping-particle":"","parse-names":false,"suffix":""},{"dropping-particle":"","family":"Nokes","given":"David James","non-dropping-particle":"","parse-names":false,"suffix":""}],"container-title":"PLoS ONE","editor":[{"dropping-particle":"","family":"Borrmann","given":"Steffen","non-dropping-particle":"","parse-names":false,"suffix":""}],"id":"ITEM-1","issue":"8","issued":{"date-parts":[["2014","8","15"]]},"page":"e104786","publisher":"Public Library of Science","title":"Quantifying Age-Related Rates of Social Contact Using Diaries in a Rural Coastal Population of Kenya","type":"article-journal","volume":"9"},"uris":["http://www.mendeley.com/documents/?uuid=b1d4ab5c-6985-369b-af58-54a51063c90e"]}],"mendeley":{"formattedCitation":"(Kiti et al., 2014)","plainTextFormattedCitation":"(Kiti et al., 2014)","previouslyFormattedCitation":"&lt;sup&gt;10&lt;/sup&gt;"},"properties":{"noteIndex":0},"schema":"https://github.com/citation-style-language/schema/raw/master/csl-citation.json"}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(Kiti et al., 2014)</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356CA108"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Kenya, Kilifi</w:t>
            </w:r>
          </w:p>
        </w:tc>
        <w:tc>
          <w:tcPr>
            <w:tcW w:w="1560" w:type="dxa"/>
            <w:tcBorders>
              <w:top w:val="nil"/>
              <w:left w:val="nil"/>
              <w:bottom w:val="single" w:sz="4" w:space="0" w:color="auto"/>
              <w:right w:val="nil"/>
            </w:tcBorders>
            <w:shd w:val="clear" w:color="000000" w:fill="FFFFFF"/>
            <w:hideMark/>
          </w:tcPr>
          <w:p w14:paraId="236A8939"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Diary-based</w:t>
            </w:r>
          </w:p>
        </w:tc>
        <w:tc>
          <w:tcPr>
            <w:tcW w:w="1109" w:type="dxa"/>
            <w:tcBorders>
              <w:top w:val="nil"/>
              <w:left w:val="nil"/>
              <w:bottom w:val="single" w:sz="4" w:space="0" w:color="auto"/>
              <w:right w:val="nil"/>
            </w:tcBorders>
            <w:shd w:val="clear" w:color="000000" w:fill="FFFFFF"/>
            <w:hideMark/>
          </w:tcPr>
          <w:p w14:paraId="491F16F7"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568</w:t>
            </w:r>
          </w:p>
        </w:tc>
        <w:tc>
          <w:tcPr>
            <w:tcW w:w="1006" w:type="dxa"/>
            <w:tcBorders>
              <w:top w:val="nil"/>
              <w:left w:val="nil"/>
              <w:bottom w:val="single" w:sz="4" w:space="0" w:color="auto"/>
              <w:right w:val="nil"/>
            </w:tcBorders>
            <w:shd w:val="clear" w:color="000000" w:fill="FFFFFF"/>
            <w:hideMark/>
          </w:tcPr>
          <w:p w14:paraId="48C0D19B"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10,042</w:t>
            </w:r>
          </w:p>
        </w:tc>
        <w:tc>
          <w:tcPr>
            <w:tcW w:w="3243" w:type="dxa"/>
            <w:tcBorders>
              <w:top w:val="nil"/>
              <w:left w:val="nil"/>
              <w:bottom w:val="single" w:sz="4" w:space="0" w:color="auto"/>
              <w:right w:val="nil"/>
            </w:tcBorders>
            <w:shd w:val="clear" w:color="000000" w:fill="FFFFFF"/>
            <w:hideMark/>
          </w:tcPr>
          <w:p w14:paraId="2835F2EA"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Direct physical contact involving skin-to-skin touch</w:t>
            </w:r>
          </w:p>
        </w:tc>
        <w:tc>
          <w:tcPr>
            <w:tcW w:w="2126" w:type="dxa"/>
            <w:tcBorders>
              <w:top w:val="nil"/>
              <w:left w:val="nil"/>
              <w:bottom w:val="single" w:sz="4" w:space="0" w:color="auto"/>
              <w:right w:val="nil"/>
            </w:tcBorders>
            <w:shd w:val="clear" w:color="000000" w:fill="FFFFFF"/>
            <w:hideMark/>
          </w:tcPr>
          <w:p w14:paraId="38B4B90D"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Contact-level</w:t>
            </w:r>
          </w:p>
        </w:tc>
      </w:tr>
      <w:tr w:rsidR="00D06619" w:rsidRPr="00626D74" w14:paraId="63FCB633" w14:textId="77777777" w:rsidTr="00515F9C">
        <w:trPr>
          <w:trHeight w:val="600"/>
        </w:trPr>
        <w:tc>
          <w:tcPr>
            <w:tcW w:w="893" w:type="dxa"/>
            <w:tcBorders>
              <w:top w:val="nil"/>
              <w:left w:val="nil"/>
              <w:bottom w:val="nil"/>
              <w:right w:val="nil"/>
            </w:tcBorders>
            <w:shd w:val="clear" w:color="000000" w:fill="FFFFFF"/>
            <w:noWrap/>
            <w:hideMark/>
          </w:tcPr>
          <w:p w14:paraId="17CF6AD2"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single" w:sz="4" w:space="0" w:color="auto"/>
              <w:right w:val="nil"/>
            </w:tcBorders>
            <w:shd w:val="clear" w:color="000000" w:fill="FFFFFF"/>
            <w:hideMark/>
          </w:tcPr>
          <w:p w14:paraId="0B41B09E"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{"citationItems":[{"id":"ITEM-1","itemData":{"DOI":"10.1371/journal.pone.0220443","ISSN":"1932-6203","abstract":"We present the first analysis of face-to-face contact network data from Niakhar, Senegal. Participants in a cluster-randomized influenza vaccine trial were interviewed about their contact patterns when they reported symptoms during their weekly household surveillance visit. We employ a negative binomial model to estimate effects of covariates on contact degree. We estimate the mean contact degree for asymptomatic Niakhar residents to be 16.5 (95% C.I. 14.3, 18.7) in the morning and 14.8 in the afternoon (95% C.I. 12.7, 16.9). We estimate that symptomatic people make 10% fewer contacts than asymptomatic people (95% C.I. 5%, 16%; p = 0.006), and those aged 0-5 make 33% fewer contacts than adults (95% C.I. 29%, 37%; p &lt; 0.001). By explicitly modelling the partial rounding pattern observed in our data, we make inference for both the underlying (true) distribution of contacts as well as for the reported distribution. We created an estimator for homophily by compound (household) membership and estimate that 48% of contacts by symptomatic people are made to their own compound members in the morning (95% CI, 45%, 52%) and 60% in the afternoon/ evening (95% CI, 56%, 64%). We did not find a significant effect of symptom status on compound homophily. We compare our findings to those from other countries and make design recommendations for future surveys.","author":[{"dropping-particle":"","family":"Potter","given":"Gail E.","non-dropping-particle":"","parse-names":false,"suffix":""},{"dropping-particle":"","family":"Wong","given":"Jimmy","non-dropping-particle":"","parse-names":false,"suffix":""},{"dropping-particle":"","family":"Sugimoto","given":"Jonathan","non-dropping-particle":"","parse-names":false,"suffix":""},{"dropping-particle":"","family":"Diallo","given":"Aldiouma","non-dropping-particle":"","parse-names":false,"suffix":""},{"dropping-particle":"","family":"Victor","given":"John C.","non-dropping-particle":"","parse-names":false,"suffix":""},{"dropping-particle":"","family":"Neuzil","given":"Kathleen","non-dropping-particle":"","parse-names":false,"suffix":""},{"dropping-particle":"","family":"Halloran","given":"M. Elizabeth","non-dropping-particle":"","parse-names":false,"suffix":""}],"container-title":"PLOS ONE","editor":[{"dropping-particle":"","family":"Kwok","given":"Kin On","non-dropping-particle":"","parse-names":false,"suffix":""}],"id":"ITEM-1","issue":"8","issued":{"date-parts":[["2019","8","6"]]},"page":"e0220443","publisher":"Public Library of Science","title":"Networks of face-to-face social contacts in Niakhar, Senegal","type":"article-journal","volume":"14"},"uris":["http://www.mendeley.com/documents/?uuid=e7d287f1-bcd2-3ab1-85eb-8eb9660fed4e"]}],"mendeley":{"formattedCitation":"(Potter et al., 2019)","plainTextFormattedCitation":"(Potter et al., 2019)","previouslyFormattedCitation":"&lt;sup&gt;11&lt;/sup&gt;"},"properties":{"noteIndex":0},"schema":"https://github.com/citation-style-language/schema/raw/master/csl-citation.json"}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(Potter et al., 2019)</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722144F5"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xml:space="preserve">Senegal, </w:t>
            </w:r>
            <w:proofErr w:type="spellStart"/>
            <w:r w:rsidRPr="00626D74">
              <w:rPr>
                <w:rFonts w:ascii="Calibri" w:eastAsia="Times New Roman" w:hAnsi="Calibri" w:cs="Times New Roman"/>
                <w:color w:val="000000"/>
                <w:lang w:eastAsia="en-GB"/>
              </w:rPr>
              <w:t>Niakhar</w:t>
            </w:r>
            <w:proofErr w:type="spellEnd"/>
          </w:p>
        </w:tc>
        <w:tc>
          <w:tcPr>
            <w:tcW w:w="1560" w:type="dxa"/>
            <w:tcBorders>
              <w:top w:val="nil"/>
              <w:left w:val="nil"/>
              <w:bottom w:val="single" w:sz="4" w:space="0" w:color="auto"/>
              <w:right w:val="nil"/>
            </w:tcBorders>
            <w:shd w:val="clear" w:color="000000" w:fill="FFFFFF"/>
            <w:hideMark/>
          </w:tcPr>
          <w:p w14:paraId="015F679D"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Face-to-face Interview</w:t>
            </w:r>
          </w:p>
        </w:tc>
        <w:tc>
          <w:tcPr>
            <w:tcW w:w="1109" w:type="dxa"/>
            <w:tcBorders>
              <w:top w:val="nil"/>
              <w:left w:val="nil"/>
              <w:bottom w:val="single" w:sz="4" w:space="0" w:color="auto"/>
              <w:right w:val="nil"/>
            </w:tcBorders>
            <w:shd w:val="clear" w:color="000000" w:fill="FFFFFF"/>
            <w:hideMark/>
          </w:tcPr>
          <w:p w14:paraId="4416A835"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1,417</w:t>
            </w:r>
          </w:p>
        </w:tc>
        <w:tc>
          <w:tcPr>
            <w:tcW w:w="1006" w:type="dxa"/>
            <w:tcBorders>
              <w:top w:val="nil"/>
              <w:left w:val="nil"/>
              <w:bottom w:val="single" w:sz="4" w:space="0" w:color="auto"/>
              <w:right w:val="nil"/>
            </w:tcBorders>
            <w:shd w:val="clear" w:color="000000" w:fill="FFFFFF"/>
            <w:hideMark/>
          </w:tcPr>
          <w:p w14:paraId="343FDF9C"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27,930</w:t>
            </w:r>
          </w:p>
        </w:tc>
        <w:tc>
          <w:tcPr>
            <w:tcW w:w="3243" w:type="dxa"/>
            <w:tcBorders>
              <w:top w:val="nil"/>
              <w:left w:val="nil"/>
              <w:bottom w:val="single" w:sz="4" w:space="0" w:color="auto"/>
              <w:right w:val="nil"/>
            </w:tcBorders>
            <w:shd w:val="clear" w:color="000000" w:fill="FFFFFF"/>
            <w:hideMark/>
          </w:tcPr>
          <w:p w14:paraId="11722743"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A face-to-face conversation</w:t>
            </w:r>
          </w:p>
        </w:tc>
        <w:tc>
          <w:tcPr>
            <w:tcW w:w="2126" w:type="dxa"/>
            <w:tcBorders>
              <w:top w:val="nil"/>
              <w:left w:val="nil"/>
              <w:bottom w:val="single" w:sz="4" w:space="0" w:color="auto"/>
              <w:right w:val="nil"/>
            </w:tcBorders>
            <w:shd w:val="clear" w:color="000000" w:fill="FFFFFF"/>
            <w:hideMark/>
          </w:tcPr>
          <w:p w14:paraId="6358E2AB"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Participant-level</w:t>
            </w:r>
          </w:p>
        </w:tc>
      </w:tr>
      <w:tr w:rsidR="00D06619" w:rsidRPr="00626D74" w14:paraId="1929D81B" w14:textId="77777777" w:rsidTr="00515F9C">
        <w:trPr>
          <w:trHeight w:val="660"/>
        </w:trPr>
        <w:tc>
          <w:tcPr>
            <w:tcW w:w="893" w:type="dxa"/>
            <w:tcBorders>
              <w:top w:val="nil"/>
              <w:left w:val="nil"/>
              <w:bottom w:val="nil"/>
              <w:right w:val="nil"/>
            </w:tcBorders>
            <w:shd w:val="clear" w:color="000000" w:fill="FFFFFF"/>
            <w:noWrap/>
            <w:hideMark/>
          </w:tcPr>
          <w:p w14:paraId="70E6BAEF"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single" w:sz="4" w:space="0" w:color="auto"/>
              <w:right w:val="nil"/>
            </w:tcBorders>
            <w:shd w:val="clear" w:color="000000" w:fill="FFFFFF"/>
            <w:hideMark/>
          </w:tcPr>
          <w:p w14:paraId="5E9E5F0E"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{"citationItems":[{"id":"ITEM-1","itemData":{"DOI":"10.1371/journal.pone.0016965","ISSN":"1932-6203","abstract":"Background: The spread of infectious diseases from person to person is determined by the frequency and nature of contacts between infected and susceptible members of the population. Although there is a long history of using mathematical models to understand these transmission dynamics, there are still remarkably little empirical data on contact behaviors with which to parameterize these models. Even starker is the almost complete absence of data from developing countries. We sought to address this knowledge gap by conducting a household based social contact diary in rural Vietnam. Methods and Findings: A diary based survey of social contact patterns was conducted in a household-structured community cohort in North Vietnam in 2007. We used generalized estimating equations to model the number of contacts while taking into account the household sampling design, and used weighting to balance the household size and age distribution towards the Vietnamese population. We recorded 6675 contacts from 865 participants in 264 different households and found that mixing patterns were assortative by age but were more homogenous than observed in a recent European study. We also observed that physical contacts were more concentrated in the home setting in Vietnam than in Europe but the overall level of physical contact was lower. A model of individual versus household vaccination strategies revealed no difference between strategies in the impact on R0. Conclusions and Significance: This work is the first to estimate contact patterns relevant to the spread of infections transmitted from person to person by non-sexual routes in a developing country setting. The results show interesting similarities and differences from European data and demonstrate the importance of context specific data. © 2011 Horby et al.","author":[{"dropping-particle":"","family":"Horby","given":"Peter","non-dropping-particle":"","parse-names":false,"suffix":""},{"dropping-particle":"","family":"Thai","given":"Pham Quang","non-dropping-particle":"","parse-names":false,"suffix":""},{"dropping-particle":"","family":"Hens","given":"Niel","non-dropping-particle":"","parse-names":false,"suffix":""},{"dropping-particle":"","family":"Yen","given":"Nguyen Thi Thu","non-dropping-particle":"","parse-names":false,"suffix":""},{"dropping-particle":"","family":"Mai","given":"Le Quynh","non-dropping-particle":"","parse-names":false,"suffix":""},{"dropping-particle":"","family":"Thoang","given":"Dang Dinh","non-dropping-particle":"","parse-names":false,"suffix":""},{"dropping-particle":"","family":"Linh","given":"Nguyen Manh","non-dropping-particle":"","parse-names":false,"suffix":""},{"dropping-particle":"","family":"Huong","given":"Nguyen Thu","non-dropping-particle":"","parse-names":false,"suffix":""},{"dropping-particle":"","family":"Alexander","given":"Neal","non-dropping-particle":"","parse-names":false,"suffix":""},{"dropping-particle":"","family":"Edmunds","given":"W. John","non-dropping-particle":"","parse-names":false,"suffix":""},{"dropping-particle":"","family":"Duong","given":"Tran Nhu","non-dropping-particle":"","parse-names":false,"suffix":""},{"dropping-particle":"","family":"Fox","given":"Annette","non-dropping-particle":"","parse-names":false,"suffix":""},{"dropping-particle":"","family":"Hien","given":"Nguyen Tran","non-dropping-particle":"","parse-names":false,"suffix":""}],"container-title":"PLoS ONE","editor":[{"dropping-particle":"","family":"Munayco","given":"Cesar","non-dropping-particle":"","parse-names":false,"suffix":""}],"id":"ITEM-1","issue":"2","issued":{"date-parts":[["2011","2","14"]]},"page":"e16965","publisher":"Public Library of Science","title":"Social Contact Patterns in Vietnam and Implications for the Control of Infectious Diseases","type":"article-journal","volume":"6"},"uris":["http://www.mendeley.com/documents/?uuid=6a289622-c092-3ff7-812f-d1a3a5994989"]}],"mendeley":{"formattedCitation":"(Horby et al., 2011)","plainTextFormattedCitation":"(Horby et al., 2011)","previouslyFormattedCitation":"&lt;sup&gt;12&lt;/sup&gt;"},"properties":{"noteIndex":0},"schema":"https://github.com/citation-style-language/schema/raw/master/csl-citation.json"}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(Horby et al., 2011)</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7CB17C37"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Vietnam, Red River Delta</w:t>
            </w:r>
          </w:p>
        </w:tc>
        <w:tc>
          <w:tcPr>
            <w:tcW w:w="1560" w:type="dxa"/>
            <w:tcBorders>
              <w:top w:val="nil"/>
              <w:left w:val="nil"/>
              <w:bottom w:val="single" w:sz="4" w:space="0" w:color="auto"/>
              <w:right w:val="nil"/>
            </w:tcBorders>
            <w:shd w:val="clear" w:color="000000" w:fill="FFFFFF"/>
            <w:hideMark/>
          </w:tcPr>
          <w:p w14:paraId="3FF74BE8"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Diary-based</w:t>
            </w:r>
          </w:p>
        </w:tc>
        <w:tc>
          <w:tcPr>
            <w:tcW w:w="1109" w:type="dxa"/>
            <w:tcBorders>
              <w:top w:val="nil"/>
              <w:left w:val="nil"/>
              <w:bottom w:val="single" w:sz="4" w:space="0" w:color="auto"/>
              <w:right w:val="nil"/>
            </w:tcBorders>
            <w:shd w:val="clear" w:color="000000" w:fill="FFFFFF"/>
            <w:hideMark/>
          </w:tcPr>
          <w:p w14:paraId="0D27DBED"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865</w:t>
            </w:r>
          </w:p>
        </w:tc>
        <w:tc>
          <w:tcPr>
            <w:tcW w:w="1006" w:type="dxa"/>
            <w:tcBorders>
              <w:top w:val="nil"/>
              <w:left w:val="nil"/>
              <w:bottom w:val="single" w:sz="4" w:space="0" w:color="auto"/>
              <w:right w:val="nil"/>
            </w:tcBorders>
            <w:shd w:val="clear" w:color="000000" w:fill="FFFFFF"/>
            <w:hideMark/>
          </w:tcPr>
          <w:p w14:paraId="4D2CC201"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6,675</w:t>
            </w:r>
          </w:p>
        </w:tc>
        <w:tc>
          <w:tcPr>
            <w:tcW w:w="3243" w:type="dxa"/>
            <w:tcBorders>
              <w:top w:val="nil"/>
              <w:left w:val="nil"/>
              <w:bottom w:val="single" w:sz="4" w:space="0" w:color="auto"/>
              <w:right w:val="nil"/>
            </w:tcBorders>
            <w:shd w:val="clear" w:color="000000" w:fill="FFFFFF"/>
            <w:hideMark/>
          </w:tcPr>
          <w:p w14:paraId="491B6EF6"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Skin-to-skin contact or a face-to-face two-way conversation</w:t>
            </w:r>
          </w:p>
        </w:tc>
        <w:tc>
          <w:tcPr>
            <w:tcW w:w="2126" w:type="dxa"/>
            <w:tcBorders>
              <w:top w:val="nil"/>
              <w:left w:val="nil"/>
              <w:bottom w:val="single" w:sz="4" w:space="0" w:color="auto"/>
              <w:right w:val="nil"/>
            </w:tcBorders>
            <w:shd w:val="clear" w:color="000000" w:fill="FFFFFF"/>
            <w:hideMark/>
          </w:tcPr>
          <w:p w14:paraId="3C7CC1F6"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Contact-level</w:t>
            </w:r>
          </w:p>
        </w:tc>
      </w:tr>
      <w:tr w:rsidR="00D06619" w:rsidRPr="00626D74" w14:paraId="279803A3" w14:textId="77777777" w:rsidTr="00515F9C">
        <w:trPr>
          <w:trHeight w:val="945"/>
        </w:trPr>
        <w:tc>
          <w:tcPr>
            <w:tcW w:w="893" w:type="dxa"/>
            <w:tcBorders>
              <w:top w:val="nil"/>
              <w:left w:val="nil"/>
              <w:bottom w:val="nil"/>
              <w:right w:val="nil"/>
            </w:tcBorders>
            <w:shd w:val="clear" w:color="000000" w:fill="FFFFFF"/>
            <w:noWrap/>
            <w:hideMark/>
          </w:tcPr>
          <w:p w14:paraId="75544033"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single" w:sz="4" w:space="0" w:color="auto"/>
              <w:right w:val="nil"/>
            </w:tcBorders>
            <w:shd w:val="clear" w:color="000000" w:fill="FFFFFF"/>
            <w:hideMark/>
          </w:tcPr>
          <w:p w14:paraId="3C2FCDCD"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{"citationItems":[{"id":"ITEM-1","itemData":{"DOI":"10.1093/aje/kwv160","ISSN":"0002-9262","abstract":"We aimed to model the incidence of infection with Mycobacterium tuberculosis among adults using data on infection incidence in children, disease prevalence in adults, and social contact patterns. We conducted a cross-sectional face-to-face survey of adults in 2011, enumerating \"close\" (shared conversation) and \"casual\" (shared indoor space) social contacts in 16 Zambian communities and 8 South African communities. We modeled the incidence of M. tuberculosis infection in all age groups using these contact patterns, as well as the observed incidence of M. tuberculosis infection in children and the prevalence of tuberculosis disease in adults. A total of 3,528 adults participated in the study. The reported rates of close and casual contact were 4.9 per adult per day (95% confidence interval: 4.6, 5.2) and 10.4 per adult per day (95% confidence interval: 9.3, 11.6), respectively. Rates of close contact were higher for adults in larger households and rural areas. There was preferential mixing of close contacts within age groups and within sexes. The estimated incidence of M. tuberculosis infection in adults was 1.5-6 times higher (2.5%-10% per year) than that in children. More than 50% of infections in men, women, and children were estimated to be due to contact with adult men. We conclude that estimates of infection incidence based on surveys in children might underestimate incidence in adults. Most infections may be due to contact with adult men. Treatment and control of tuberculosis in men is critical to protecting men, women, and children from tuberculosis.","author":[{"dropping-particle":"","family":"Dodd","given":"Peter J.","non-dropping-particle":"","parse-names":false,"suffix":""},{"dropping-particle":"","family":"Looker","given":"Clare","non-dropping-particle":"","parse-names":false,"suffix":""},{"dropping-particle":"","family":"Plumb","given":"Ian D.","non-dropping-particle":"","parse-names":false,"suffix":""},{"dropping-particle":"","family":"Bond","given":"Virginia","non-dropping-particle":"","parse-names":false,"suffix":""},{"dropping-particle":"","family":"Schaap","given":"Ab","non-dropping-particle":"","parse-names":false,"suffix":""},{"dropping-particle":"","family":"Shanaube","given":"Kwame","non-dropping-particle":"","parse-names":false,"suffix":""},{"dropping-particle":"","family":"Muyoyeta","given":"Monde","non-dropping-particle":"","parse-names":false,"suffix":""},{"dropping-particle":"","family":"Vynnycky","given":"Emilia","non-dropping-particle":"","parse-names":false,"suffix":""},{"dropping-particle":"","family":"Godfrey-Faussett","given":"Peter","non-dropping-particle":"","parse-names":false,"suffix":""},{"dropping-particle":"","family":"Corbett","given":"Elizabeth L.","non-dropping-particle":"","parse-names":false,"suffix":""},{"dropping-particle":"","family":"Beyers","given":"Nulda","non-dropping-particle":"","parse-names":false,"suffix":""},{"dropping-particle":"","family":"Ayles","given":"Helen","non-dropping-particle":"","parse-names":false,"suffix":""},{"dropping-particle":"","family":"White","given":"Richard G.","non-dropping-particle":"","parse-names":false,"suffix":""}],"container-title":"American Journal of Epidemiology","id":"ITEM-1","issue":"2","issued":{"date-parts":[["2015","12","8"]]},"page":"kwv160","publisher":"Oxford University Press","title":"Age- and Sex-Specific Social Contact Patterns and Incidence of &lt;i&gt;Mycobacterium tuberculosis&lt;/i&gt; Infection","type":"article-journal","volume":"183"},"uris":["http://www.mendeley.com/documents/?uuid=f389747c-7c9d-3679-8195-40d8dd04cdbf"]}],"mendeley":{"formattedCitation":"(Dodd et al., 2015)","plainTextFormattedCitation":"(Dodd et al., 2015)","previouslyFormattedCitation":"&lt;sup&gt;1&lt;/sup&gt;"},"properties":{"noteIndex":0},"schema":"https://github.com/citation-style-language/schema/raw/master/csl-citation.json"}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(Dodd et al., 2015)</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10F71342"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Zambia, multiple locations</w:t>
            </w:r>
          </w:p>
        </w:tc>
        <w:tc>
          <w:tcPr>
            <w:tcW w:w="1560" w:type="dxa"/>
            <w:tcBorders>
              <w:top w:val="nil"/>
              <w:left w:val="nil"/>
              <w:bottom w:val="single" w:sz="4" w:space="0" w:color="auto"/>
              <w:right w:val="nil"/>
            </w:tcBorders>
            <w:shd w:val="clear" w:color="000000" w:fill="FFFFFF"/>
            <w:hideMark/>
          </w:tcPr>
          <w:p w14:paraId="71AA8006"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Face-to-face Interview</w:t>
            </w:r>
          </w:p>
        </w:tc>
        <w:tc>
          <w:tcPr>
            <w:tcW w:w="1109" w:type="dxa"/>
            <w:tcBorders>
              <w:top w:val="nil"/>
              <w:left w:val="nil"/>
              <w:bottom w:val="single" w:sz="4" w:space="0" w:color="auto"/>
              <w:right w:val="nil"/>
            </w:tcBorders>
            <w:shd w:val="clear" w:color="000000" w:fill="FFFFFF"/>
            <w:hideMark/>
          </w:tcPr>
          <w:p w14:paraId="34FE5719"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2,300</w:t>
            </w:r>
          </w:p>
        </w:tc>
        <w:tc>
          <w:tcPr>
            <w:tcW w:w="1006" w:type="dxa"/>
            <w:tcBorders>
              <w:top w:val="nil"/>
              <w:left w:val="nil"/>
              <w:bottom w:val="single" w:sz="4" w:space="0" w:color="auto"/>
              <w:right w:val="nil"/>
            </w:tcBorders>
            <w:shd w:val="clear" w:color="000000" w:fill="FFFFFF"/>
            <w:hideMark/>
          </w:tcPr>
          <w:p w14:paraId="1C6029BC"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11,028</w:t>
            </w:r>
          </w:p>
        </w:tc>
        <w:tc>
          <w:tcPr>
            <w:tcW w:w="3243" w:type="dxa"/>
            <w:tcBorders>
              <w:top w:val="nil"/>
              <w:left w:val="nil"/>
              <w:bottom w:val="single" w:sz="4" w:space="0" w:color="auto"/>
              <w:right w:val="nil"/>
            </w:tcBorders>
            <w:shd w:val="clear" w:color="000000" w:fill="FFFFFF"/>
            <w:hideMark/>
          </w:tcPr>
          <w:p w14:paraId="302DC7FF"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Face-to-face conversation that was longer than a greeting and within an arm's reach.</w:t>
            </w:r>
          </w:p>
        </w:tc>
        <w:tc>
          <w:tcPr>
            <w:tcW w:w="2126" w:type="dxa"/>
            <w:tcBorders>
              <w:top w:val="nil"/>
              <w:left w:val="nil"/>
              <w:bottom w:val="single" w:sz="4" w:space="0" w:color="auto"/>
              <w:right w:val="nil"/>
            </w:tcBorders>
            <w:shd w:val="clear" w:color="000000" w:fill="FFFFFF"/>
            <w:hideMark/>
          </w:tcPr>
          <w:p w14:paraId="675E4C0A"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Contact-level</w:t>
            </w:r>
          </w:p>
        </w:tc>
      </w:tr>
      <w:tr w:rsidR="00D06619" w:rsidRPr="00626D74" w14:paraId="4E49FE9C" w14:textId="77777777" w:rsidTr="00515F9C">
        <w:trPr>
          <w:trHeight w:val="675"/>
        </w:trPr>
        <w:tc>
          <w:tcPr>
            <w:tcW w:w="893" w:type="dxa"/>
            <w:tcBorders>
              <w:top w:val="nil"/>
              <w:left w:val="nil"/>
              <w:bottom w:val="single" w:sz="4" w:space="0" w:color="auto"/>
              <w:right w:val="nil"/>
            </w:tcBorders>
            <w:shd w:val="clear" w:color="000000" w:fill="FFFFFF"/>
            <w:noWrap/>
            <w:hideMark/>
          </w:tcPr>
          <w:p w14:paraId="0DD03C31"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single" w:sz="4" w:space="0" w:color="auto"/>
              <w:right w:val="nil"/>
            </w:tcBorders>
            <w:shd w:val="clear" w:color="000000" w:fill="FFFFFF"/>
            <w:hideMark/>
          </w:tcPr>
          <w:p w14:paraId="08A1CB37"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{"citationItems":[{"id":"ITEM-1","itemData":{"DOI":"10.1371/journal.pone.0170459","ISSN":"1932-6203","abstract":"Background Patterns of person-to-person contacts relevant for infectious diseases transmission are still poorly quantified in Sub-Saharan Africa (SSA), where socio-demographic structures and behavioral attitudes are expected to be different from those of more developed countries. Methods and Findings We conducted a diary-based survey on daily contacts and time-use of individuals of different ages in one rural and one peri-urban site of Manicaland, Zimbabwe. A total of 2,490 diaries were collected and used to derive age-structured contact matrices, to analyze time spent by individuals in different settings, and to identify the key determinants of individuals' mixing patterns. Overall 10.8 contacts per person/day were reported, with a significant difference between the peri-urban and the rural site (11.6 versus 10.2). A strong age-assortativeness characterized contacts of school-aged children, whereas the high proportion of extended families and the young population age-structure led to a significant intergenerational mixing at older ages. Individuals spent on average 67% of daytime at home, 2% at work, and 9% at school. Active participation in school and work resulted the key drivers of the number of contacts and, similarly, household size, class size, and time spent at work influenced the number of home, school, and work contacts, respectively. We found that the heterogeneous nature of home contacts is critical for an epidemic transmission chain. In particular, our results suggest that, during the initial phase of an epidemic, about 50% of infections are expected to occur among individuals younger than 12 years and less than 20% among individuals older than 35 years. Conclusions With the current work, we have gathered data and information on the ways through which individuals in SSA interact, and on the factors that mostly facilitate this interaction. Monitoring these processes is critical to realistically predict the effects of interventions on infectious diseases dynamics.","author":[{"dropping-particle":"","family":"Melegaro","given":"Alessia","non-dropping-particle":"","parse-names":false,"suffix":""},{"dropping-particle":"","family":"Fava","given":"Emanuele","non-dropping-particle":"Del","parse-names":false,"suffix":""},{"dropping-particle":"","family":"Poletti","given":"Piero","non-dropping-particle":"","parse-names":false,"suffix":""},{"dropping-particle":"","family":"Merler","given":"Stefano","non-dropping-particle":"","parse-names":false,"suffix":""},{"dropping-particle":"","family":"Nyamukapa","given":"Constance","non-dropping-particle":"","parse-names":false,"suffix":""},{"dropping-particle":"","family":"Williams","given":"John","non-dropping-particle":"","parse-names":false,"suffix":""},{"dropping-particle":"","family":"Gregson","given":"Simon","non-dropping-particle":"","parse-names":false,"suffix":""},{"dropping-particle":"","family":"Manfredi","given":"Piero","non-dropping-particle":"","parse-names":false,"suffix":""}],"container-title":"PLOS ONE","editor":[{"dropping-particle":"","family":"Nishiura","given":"Hiroshi","non-dropping-particle":"","parse-names":false,"suffix":""}],"id":"ITEM-1","issue":"1","issued":{"date-parts":[["2017","1","18"]]},"page":"e0170459","publisher":"Public Library of Science","title":"Social Contact Structures and Time Use Patterns in the Manicaland Province of Zimbabwe","type":"article-journal","volume":"12"},"uris":["http://www.mendeley.com/documents/?uuid=da760451-b5f2-381c-aa7b-632a907586e7"]}],"mendeley":{"formattedCitation":"(Melegaro et al., 2017)","plainTextFormattedCitation":"(Melegaro et al., 2017)","previouslyFormattedCitation":"&lt;sup&gt;13&lt;/sup&gt;"},"properties":{"noteIndex":0},"schema":"https://github.com/citation-style-language/schema/raw/master/csl-citation.json"}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(Melegaro et al., 2017)</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41FDC549"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Zimbabwe, Manicaland</w:t>
            </w:r>
          </w:p>
        </w:tc>
        <w:tc>
          <w:tcPr>
            <w:tcW w:w="1560" w:type="dxa"/>
            <w:tcBorders>
              <w:top w:val="nil"/>
              <w:left w:val="nil"/>
              <w:bottom w:val="single" w:sz="4" w:space="0" w:color="auto"/>
              <w:right w:val="nil"/>
            </w:tcBorders>
            <w:shd w:val="clear" w:color="000000" w:fill="FFFFFF"/>
            <w:hideMark/>
          </w:tcPr>
          <w:p w14:paraId="3F866639"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Diary-based</w:t>
            </w:r>
          </w:p>
        </w:tc>
        <w:tc>
          <w:tcPr>
            <w:tcW w:w="1109" w:type="dxa"/>
            <w:tcBorders>
              <w:top w:val="nil"/>
              <w:left w:val="nil"/>
              <w:bottom w:val="single" w:sz="4" w:space="0" w:color="auto"/>
              <w:right w:val="nil"/>
            </w:tcBorders>
            <w:shd w:val="clear" w:color="000000" w:fill="FFFFFF"/>
            <w:hideMark/>
          </w:tcPr>
          <w:p w14:paraId="220C7758"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1,245</w:t>
            </w:r>
          </w:p>
        </w:tc>
        <w:tc>
          <w:tcPr>
            <w:tcW w:w="1006" w:type="dxa"/>
            <w:tcBorders>
              <w:top w:val="nil"/>
              <w:left w:val="nil"/>
              <w:bottom w:val="single" w:sz="4" w:space="0" w:color="auto"/>
              <w:right w:val="nil"/>
            </w:tcBorders>
            <w:shd w:val="clear" w:color="000000" w:fill="FFFFFF"/>
            <w:hideMark/>
          </w:tcPr>
          <w:p w14:paraId="534B2E41"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13,282</w:t>
            </w:r>
          </w:p>
        </w:tc>
        <w:tc>
          <w:tcPr>
            <w:tcW w:w="3243" w:type="dxa"/>
            <w:tcBorders>
              <w:top w:val="nil"/>
              <w:left w:val="nil"/>
              <w:bottom w:val="single" w:sz="4" w:space="0" w:color="auto"/>
              <w:right w:val="nil"/>
            </w:tcBorders>
            <w:shd w:val="clear" w:color="000000" w:fill="FFFFFF"/>
            <w:hideMark/>
          </w:tcPr>
          <w:p w14:paraId="063A51CD"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Skin-to-skin contact or a face-to-face two-way conversation</w:t>
            </w:r>
          </w:p>
        </w:tc>
        <w:tc>
          <w:tcPr>
            <w:tcW w:w="2126" w:type="dxa"/>
            <w:tcBorders>
              <w:top w:val="nil"/>
              <w:left w:val="nil"/>
              <w:bottom w:val="single" w:sz="4" w:space="0" w:color="auto"/>
              <w:right w:val="nil"/>
            </w:tcBorders>
            <w:shd w:val="clear" w:color="000000" w:fill="FFFFFF"/>
            <w:hideMark/>
          </w:tcPr>
          <w:p w14:paraId="0660E551"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Contact-level</w:t>
            </w:r>
          </w:p>
        </w:tc>
      </w:tr>
      <w:tr w:rsidR="00D06619" w:rsidRPr="00626D74" w14:paraId="384C24E3" w14:textId="77777777" w:rsidTr="00515F9C">
        <w:trPr>
          <w:trHeight w:val="300"/>
        </w:trPr>
        <w:tc>
          <w:tcPr>
            <w:tcW w:w="893" w:type="dxa"/>
            <w:tcBorders>
              <w:top w:val="nil"/>
              <w:left w:val="nil"/>
              <w:bottom w:val="nil"/>
              <w:right w:val="nil"/>
            </w:tcBorders>
            <w:shd w:val="clear" w:color="000000" w:fill="FFFFFF"/>
            <w:noWrap/>
            <w:hideMark/>
          </w:tcPr>
          <w:p w14:paraId="07B98AA1"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nil"/>
              <w:right w:val="nil"/>
            </w:tcBorders>
            <w:shd w:val="clear" w:color="000000" w:fill="FFFFFF"/>
            <w:hideMark/>
          </w:tcPr>
          <w:p w14:paraId="740801CD"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2040" w:type="dxa"/>
            <w:tcBorders>
              <w:top w:val="nil"/>
              <w:left w:val="nil"/>
              <w:bottom w:val="nil"/>
              <w:right w:val="nil"/>
            </w:tcBorders>
            <w:shd w:val="clear" w:color="000000" w:fill="FFFFFF"/>
            <w:hideMark/>
          </w:tcPr>
          <w:p w14:paraId="723A01F7"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1560" w:type="dxa"/>
            <w:tcBorders>
              <w:top w:val="nil"/>
              <w:left w:val="nil"/>
              <w:bottom w:val="nil"/>
              <w:right w:val="nil"/>
            </w:tcBorders>
            <w:shd w:val="clear" w:color="000000" w:fill="FFFFFF"/>
            <w:hideMark/>
          </w:tcPr>
          <w:p w14:paraId="366A6188"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1109" w:type="dxa"/>
            <w:tcBorders>
              <w:top w:val="nil"/>
              <w:left w:val="nil"/>
              <w:bottom w:val="nil"/>
              <w:right w:val="nil"/>
            </w:tcBorders>
            <w:shd w:val="clear" w:color="000000" w:fill="FFFFFF"/>
            <w:hideMark/>
          </w:tcPr>
          <w:p w14:paraId="2A2C818A"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1006" w:type="dxa"/>
            <w:tcBorders>
              <w:top w:val="nil"/>
              <w:left w:val="nil"/>
              <w:bottom w:val="nil"/>
              <w:right w:val="nil"/>
            </w:tcBorders>
            <w:shd w:val="clear" w:color="000000" w:fill="FFFFFF"/>
            <w:hideMark/>
          </w:tcPr>
          <w:p w14:paraId="08724A87"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3243" w:type="dxa"/>
            <w:tcBorders>
              <w:top w:val="nil"/>
              <w:left w:val="nil"/>
              <w:bottom w:val="nil"/>
              <w:right w:val="nil"/>
            </w:tcBorders>
            <w:shd w:val="clear" w:color="000000" w:fill="FFFFFF"/>
            <w:hideMark/>
          </w:tcPr>
          <w:p w14:paraId="23A1C3C8"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2126" w:type="dxa"/>
            <w:tcBorders>
              <w:top w:val="nil"/>
              <w:left w:val="nil"/>
              <w:bottom w:val="nil"/>
              <w:right w:val="nil"/>
            </w:tcBorders>
            <w:shd w:val="clear" w:color="000000" w:fill="FFFFFF"/>
            <w:hideMark/>
          </w:tcPr>
          <w:p w14:paraId="0FE0A5FA"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r>
      <w:tr w:rsidR="00D06619" w:rsidRPr="00626D74" w14:paraId="48ED6F87" w14:textId="77777777" w:rsidTr="00515F9C">
        <w:trPr>
          <w:trHeight w:val="600"/>
        </w:trPr>
        <w:tc>
          <w:tcPr>
            <w:tcW w:w="893" w:type="dxa"/>
            <w:tcBorders>
              <w:top w:val="nil"/>
              <w:left w:val="nil"/>
              <w:bottom w:val="nil"/>
              <w:right w:val="nil"/>
            </w:tcBorders>
            <w:shd w:val="clear" w:color="000000" w:fill="FFFFFF"/>
            <w:noWrap/>
            <w:hideMark/>
          </w:tcPr>
          <w:p w14:paraId="5C2FF3BA"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UMIC</w:t>
            </w:r>
          </w:p>
        </w:tc>
        <w:tc>
          <w:tcPr>
            <w:tcW w:w="2340" w:type="dxa"/>
            <w:tcBorders>
              <w:top w:val="nil"/>
              <w:left w:val="nil"/>
              <w:bottom w:val="single" w:sz="4" w:space="0" w:color="auto"/>
              <w:right w:val="nil"/>
            </w:tcBorders>
            <w:shd w:val="clear" w:color="000000" w:fill="FFFFFF"/>
            <w:hideMark/>
          </w:tcPr>
          <w:p w14:paraId="36A6098D"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{"citationItems":[{"id":"ITEM-1","itemData":{"DOI":"10.1098/rspb.2014.0268","ISSN":"14712954","PMID":"24789897","abstract":"A dense population, global connectivity and frequent human-animal interaction give southern China an important role in the spread and emergence of infectious disease. However, patterns of person-to-person contact relevant to the spread of directly transmitted infections such as influenza remain poorly quantified in the region. We conducted a household-based survey of travel and contact patterns among urban and rural populations of Guangdong, China. We measured the character and distance from home of social encounters made by 1821 individuals. Most individuals reported 5-10 h of contact with around 10 individuals each day; however, both distributions have long tails. The distribution of distance from home at which contacts were made is similar: most were within a kilometre of the participant's home, while some occurred further than 500 km away. Compared with younger individuals, older individuals made fewer contacts which tended to be closer to home. There was strong assortativity in age-based contact rates. We found no difference between the total number or duration of contacts between urban and rural participants, but urban participants tended to make contacts closer to home. These results can improve mathematical models of infectious disease emergence, spread and control in southern China and throughout the region. © 2014 The Authors.","author":[{"dropping-particle":"","family":"Read","given":"Jonathan M.","non-dropping-particle":"","parse-names":false,"suffix":""},{"dropping-particle":"","family":"Lessler","given":"Justin","non-dropping-particle":"","parse-names":false,"suffix":""},{"dropping-particle":"","family":"Riley","given":"Steven","non-dropping-particle":"","parse-names":false,"suffix":""},{"dropping-particle":"","family":"Wang","given":"Shuying","non-dropping-particle":"","parse-names":false,"suffix":""},{"dropping-particle":"","family":"Tan","given":"Li Jiu","non-dropping-particle":"","parse-names":false,"suffix":""},{"dropping-particle":"","family":"Kwok","given":"Kin On","non-dropping-particle":"","parse-names":false,"suffix":""},{"dropping-particle":"","family":"Guan","given":"Yi","non-dropping-particle":"","parse-names":false,"suffix":""},{"dropping-particle":"","family":"Jiang","given":"Chao Qiang","non-dropping-particle":"","parse-names":false,"suffix":""},{"dropping-particle":"","family":"Cummings","given":"Derek A.T.","non-dropping-particle":"","parse-names":false,"suffix":""}],"container-title":"Proceedings of the Royal Society B: Biological Sciences","id":"ITEM-1","issue":"1785","issued":{"date-parts":[["2014","4","30"]]},"publisher":"Royal Society","title":"Social mixing patterns in rural and urban areas of Southern China","type":"article-journal","volume":"281"},"uris":["http://www.mendeley.com/documents/?uuid=3c2dd0ea-b6f6-37f4-b30c-b46f77310739"]}],"mendeley":{"formattedCitation":"(Read et al., 2014)","plainTextFormattedCitation":"(Read et al., 2014)","previouslyFormattedCitation":"&lt;sup&gt;14&lt;/sup&gt;"},"properties":{"noteIndex":0},"schema":"https://github.com/citation-style-language/schema/raw/master/csl-citation.json"}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(Read et al., 2014)</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1AC93E0B"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China, Guangzhou</w:t>
            </w:r>
          </w:p>
        </w:tc>
        <w:tc>
          <w:tcPr>
            <w:tcW w:w="1560" w:type="dxa"/>
            <w:tcBorders>
              <w:top w:val="nil"/>
              <w:left w:val="nil"/>
              <w:bottom w:val="single" w:sz="4" w:space="0" w:color="auto"/>
              <w:right w:val="nil"/>
            </w:tcBorders>
            <w:shd w:val="clear" w:color="000000" w:fill="FFFFFF"/>
            <w:hideMark/>
          </w:tcPr>
          <w:p w14:paraId="355DDAFA"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Face-to-face Interview</w:t>
            </w:r>
          </w:p>
        </w:tc>
        <w:tc>
          <w:tcPr>
            <w:tcW w:w="1109" w:type="dxa"/>
            <w:tcBorders>
              <w:top w:val="nil"/>
              <w:left w:val="nil"/>
              <w:bottom w:val="single" w:sz="4" w:space="0" w:color="auto"/>
              <w:right w:val="nil"/>
            </w:tcBorders>
            <w:shd w:val="clear" w:color="000000" w:fill="FFFFFF"/>
            <w:hideMark/>
          </w:tcPr>
          <w:p w14:paraId="6CA67E63"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1,821</w:t>
            </w:r>
          </w:p>
        </w:tc>
        <w:tc>
          <w:tcPr>
            <w:tcW w:w="1006" w:type="dxa"/>
            <w:tcBorders>
              <w:top w:val="nil"/>
              <w:left w:val="nil"/>
              <w:bottom w:val="single" w:sz="4" w:space="0" w:color="auto"/>
              <w:right w:val="nil"/>
            </w:tcBorders>
            <w:shd w:val="clear" w:color="000000" w:fill="FFFFFF"/>
            <w:hideMark/>
          </w:tcPr>
          <w:p w14:paraId="4A4B8670"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33,789</w:t>
            </w:r>
          </w:p>
        </w:tc>
        <w:tc>
          <w:tcPr>
            <w:tcW w:w="3243" w:type="dxa"/>
            <w:tcBorders>
              <w:top w:val="nil"/>
              <w:left w:val="nil"/>
              <w:bottom w:val="single" w:sz="4" w:space="0" w:color="auto"/>
              <w:right w:val="nil"/>
            </w:tcBorders>
            <w:shd w:val="clear" w:color="000000" w:fill="FFFFFF"/>
            <w:hideMark/>
          </w:tcPr>
          <w:p w14:paraId="4E7154DF"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A face-to-face conversation or skin-on-skin touch</w:t>
            </w:r>
          </w:p>
        </w:tc>
        <w:tc>
          <w:tcPr>
            <w:tcW w:w="2126" w:type="dxa"/>
            <w:tcBorders>
              <w:top w:val="nil"/>
              <w:left w:val="nil"/>
              <w:bottom w:val="single" w:sz="4" w:space="0" w:color="auto"/>
              <w:right w:val="nil"/>
            </w:tcBorders>
            <w:shd w:val="clear" w:color="000000" w:fill="FFFFFF"/>
            <w:hideMark/>
          </w:tcPr>
          <w:p w14:paraId="6CD1D536"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Participant-level</w:t>
            </w:r>
          </w:p>
        </w:tc>
      </w:tr>
      <w:tr w:rsidR="00D06619" w:rsidRPr="00626D74" w14:paraId="143ADE11" w14:textId="77777777" w:rsidTr="00515F9C">
        <w:trPr>
          <w:trHeight w:val="930"/>
        </w:trPr>
        <w:tc>
          <w:tcPr>
            <w:tcW w:w="893" w:type="dxa"/>
            <w:tcBorders>
              <w:top w:val="nil"/>
              <w:left w:val="nil"/>
              <w:bottom w:val="nil"/>
              <w:right w:val="nil"/>
            </w:tcBorders>
            <w:shd w:val="clear" w:color="000000" w:fill="FFFFFF"/>
            <w:noWrap/>
            <w:hideMark/>
          </w:tcPr>
          <w:p w14:paraId="57DC7212"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single" w:sz="4" w:space="0" w:color="auto"/>
              <w:right w:val="nil"/>
            </w:tcBorders>
            <w:shd w:val="clear" w:color="000000" w:fill="FFFFFF"/>
            <w:hideMark/>
          </w:tcPr>
          <w:p w14:paraId="3F11092F"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{"citationItems":[{"id":"ITEM-1","itemData":{"DOI":"10.1126/science.abb8001","ISSN":"10959203","PMID":"32350060","abstract":"Intense nonpharmaceutical interventions were put in place in China to stop transmission of the novel coronavirus disease 2019 (COVID-19). As transmission intensifies in other countries, the interplay between age, contact patterns, social distancing, susceptibility to infection, and COVID-19 dynamics remains unclear. To answer these questions, we analyze contact survey data for Wuhan and Shanghai before and during the outbreak and contact-tracing information from Hunan province. Daily contacts were reduced seven-to eightfold during the COVID-19 social distancing period, with most interactions restricted to the household. We find that children 0 to 14 years of age are less susceptible to severe acute respiratory syndrome coronavirus 2 (SARS-CoV-2) infection than adults 15 to 64 years of age (odds ratio 0.34, 95% confidence interval 0.24 to 0.49), whereas individuals more than 65 years of age are more susceptible to infection (odds ratio 1.47, 95% confidence interval 1.12 to 1.92). Based on these data, we built a transmission model to study the impact of social distancing and school closure on transmission. We find that social distancing alone, as implemented in China during the outbreak, is sufficient to control COVID-19. Although proactive school closures cannot interrupt transmission on their own, they can reduce peak incidence by 40 to 60% and delay the epidemic.","author":[{"dropping-particle":"","family":"Zhang","given":"Juanjuan","non-dropping-particle":"","parse-names":false,"suffix":""},{"dropping-particle":"","family":"Litvinova","given":"Maria","non-dropping-particle":"","parse-names":false,"suffix":""},{"dropping-particle":"","family":"Liang","given":"Yuxia","non-dropping-particle":"","parse-names":false,"suffix":""},{"dropping-particle":"","family":"Wang","given":"Yan","non-dropping-particle":"","parse-names":false,"suffix":""},{"dropping-particle":"","family":"Wang","given":"Wei","non-dropping-particle":"","parse-names":false,"suffix":""},{"dropping-particle":"","family":"Zhao","given":"Shanlu","non-dropping-particle":"","parse-names":false,"suffix":""},{"dropping-particle":"","family":"Wu","given":"Qianhui","non-dropping-particle":"","parse-names":false,"suffix":""},{"dropping-particle":"","family":"Merler","given":"Stefano","non-dropping-particle":"","parse-names":false,"suffix":""},{"dropping-particle":"","family":"Viboud","given":"Cécile","non-dropping-particle":"","parse-names":false,"suffix":""},{"dropping-particle":"","family":"Vespignani","given":"Alessandro","non-dropping-particle":"","parse-names":false,"suffix":""},{"dropping-particle":"","family":"Ajelli","given":"Marco","non-dropping-particle":"","parse-names":false,"suffix":""},{"dropping-particle":"","family":"Yu","given":"Hongjie","non-dropping-particle":"","parse-names":false,"suffix":""}],"container-title":"Science","id":"ITEM-1","issue":"6498","issued":{"date-parts":[["2020","6"]]},"page":"1481-1486","publisher":"American Association for the Advancement of Science","title":"Changes in contact patterns shape the dynamics of the COVID-19 outbreak in China","type":"article-journal","volume":"368"},"uris":["http://www.mendeley.com/documents/?uuid=306c0e89-d53c-4749-a781-86c2b96ed5d6"]}],"mendeley":{"formattedCitation":"(Zhang et al., 2020)","plainTextFormattedCitation":"(Zhang et al., 2020)","previouslyFormattedCitation":"&lt;sup&gt;15&lt;/sup&gt;"},"properties":{"noteIndex":0},"schema":"https://github.com/citation-style-language/schema/raw/master/csl-citation.json"}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(Zhang et al., 2020)</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0B9A3874"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China, Shanghai (multiple locations)</w:t>
            </w:r>
          </w:p>
        </w:tc>
        <w:tc>
          <w:tcPr>
            <w:tcW w:w="1560" w:type="dxa"/>
            <w:tcBorders>
              <w:top w:val="nil"/>
              <w:left w:val="nil"/>
              <w:bottom w:val="single" w:sz="4" w:space="0" w:color="auto"/>
              <w:right w:val="nil"/>
            </w:tcBorders>
            <w:shd w:val="clear" w:color="000000" w:fill="FFFFFF"/>
            <w:hideMark/>
          </w:tcPr>
          <w:p w14:paraId="36746E97"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Both telephone interview and diary-based</w:t>
            </w:r>
          </w:p>
        </w:tc>
        <w:tc>
          <w:tcPr>
            <w:tcW w:w="1109" w:type="dxa"/>
            <w:tcBorders>
              <w:top w:val="nil"/>
              <w:left w:val="nil"/>
              <w:bottom w:val="single" w:sz="4" w:space="0" w:color="auto"/>
              <w:right w:val="nil"/>
            </w:tcBorders>
            <w:shd w:val="clear" w:color="000000" w:fill="FFFFFF"/>
            <w:hideMark/>
          </w:tcPr>
          <w:p w14:paraId="2BC37664"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965</w:t>
            </w:r>
          </w:p>
        </w:tc>
        <w:tc>
          <w:tcPr>
            <w:tcW w:w="1006" w:type="dxa"/>
            <w:tcBorders>
              <w:top w:val="nil"/>
              <w:left w:val="nil"/>
              <w:bottom w:val="single" w:sz="4" w:space="0" w:color="auto"/>
              <w:right w:val="nil"/>
            </w:tcBorders>
            <w:shd w:val="clear" w:color="000000" w:fill="FFFFFF"/>
            <w:hideMark/>
          </w:tcPr>
          <w:p w14:paraId="04A1A483"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18,116</w:t>
            </w:r>
          </w:p>
        </w:tc>
        <w:tc>
          <w:tcPr>
            <w:tcW w:w="3243" w:type="dxa"/>
            <w:tcBorders>
              <w:top w:val="nil"/>
              <w:left w:val="nil"/>
              <w:bottom w:val="single" w:sz="4" w:space="0" w:color="auto"/>
              <w:right w:val="nil"/>
            </w:tcBorders>
            <w:shd w:val="clear" w:color="000000" w:fill="FFFFFF"/>
            <w:hideMark/>
          </w:tcPr>
          <w:p w14:paraId="4830E252"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Skin-to-skin contact or a face-to-face two-way conversation</w:t>
            </w:r>
          </w:p>
        </w:tc>
        <w:tc>
          <w:tcPr>
            <w:tcW w:w="2126" w:type="dxa"/>
            <w:tcBorders>
              <w:top w:val="nil"/>
              <w:left w:val="nil"/>
              <w:bottom w:val="single" w:sz="4" w:space="0" w:color="auto"/>
              <w:right w:val="nil"/>
            </w:tcBorders>
            <w:shd w:val="clear" w:color="000000" w:fill="FFFFFF"/>
            <w:hideMark/>
          </w:tcPr>
          <w:p w14:paraId="16674E7D"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Contact-level</w:t>
            </w:r>
          </w:p>
        </w:tc>
      </w:tr>
      <w:tr w:rsidR="00D06619" w:rsidRPr="00626D74" w14:paraId="2F349F54" w14:textId="77777777" w:rsidTr="00515F9C">
        <w:trPr>
          <w:trHeight w:val="945"/>
        </w:trPr>
        <w:tc>
          <w:tcPr>
            <w:tcW w:w="893" w:type="dxa"/>
            <w:tcBorders>
              <w:top w:val="nil"/>
              <w:left w:val="nil"/>
              <w:bottom w:val="nil"/>
              <w:right w:val="nil"/>
            </w:tcBorders>
            <w:shd w:val="clear" w:color="000000" w:fill="FFFFFF"/>
            <w:noWrap/>
            <w:hideMark/>
          </w:tcPr>
          <w:p w14:paraId="3165DEAF"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lastRenderedPageBreak/>
              <w:t> </w:t>
            </w:r>
          </w:p>
        </w:tc>
        <w:tc>
          <w:tcPr>
            <w:tcW w:w="2340" w:type="dxa"/>
            <w:tcBorders>
              <w:top w:val="nil"/>
              <w:left w:val="nil"/>
              <w:bottom w:val="single" w:sz="4" w:space="0" w:color="auto"/>
              <w:right w:val="nil"/>
            </w:tcBorders>
            <w:shd w:val="clear" w:color="000000" w:fill="FFFFFF"/>
            <w:hideMark/>
          </w:tcPr>
          <w:p w14:paraId="2C1CB55E"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{"citationItems":[{"id":"ITEM-1","itemData":{"DOI":"10.1038/s41598-020-63383-z","ISSN":"20452322","PMID":"32296083","abstract":"The social contact patterns associated with the infectious disease transmitted by airborne droplets or close contact follow specific rules. Understanding these processes can improve the accuracy of disease transmission models, permitting their integration into model simulations. In this study, we performed a large-scale population-based survey to collect social contact patterns in three cities on the Pearl River Delta of China in winter and summer. A total of 5,818 participants were face-to-face interviewed and 35,542 contacts were recorded. The average number of contacts per person each day was 16.7 considering supplementary professional contacts (SPCs). Contacts that occurred on a daily basis, lasted more than 4 hours, and took place in households were more likely to involve physical contact. The seasonal characteristics of social contact were heterogeneous, such that contact in the winter was more likely to involve physical contact compared to summer months. The spatial characteristics of the contacts were similar. Social mixing patterns differed according to age, but all ages maintained regular contact with their peers. Taken together, these findings describe the spatiotemporal distribution of social contact patterns relevant to infections in the Guangdong Province of China. This information provides important parameters for mathematical models of infectious diseases.","author":[{"dropping-particle":"","family":"Huang","given":"Yulin","non-dropping-particle":"","parse-names":false,"suffix":""},{"dropping-particle":"","family":"Cai","given":"Xiaoshuang","non-dropping-particle":"","parse-names":false,"suffix":""},{"dropping-particle":"","family":"Zhang","given":"Bing","non-dropping-particle":"","parse-names":false,"suffix":""},{"dropping-particle":"","family":"Zhu","given":"Guanghu","non-dropping-particle":"","parse-names":false,"suffix":""},{"dropping-particle":"","family":"Liu","given":"Tao","non-dropping-particle":"","parse-names":false,"suffix":""},{"dropping-particle":"","family":"Guo","given":"Pi","non-dropping-particle":"","parse-names":false,"suffix":""},{"dropping-particle":"","family":"Xiao","given":"Jianpeng","non-dropping-particle":"","parse-names":false,"suffix":""},{"dropping-particle":"","family":"Li","given":"Xing","non-dropping-particle":"","parse-names":false,"suffix":""},{"dropping-particle":"","family":"Zeng","given":"Weilin","non-dropping-particle":"","parse-names":false,"suffix":""},{"dropping-particle":"","family":"Hu","given":"Jianxiong","non-dropping-particle":"","parse-names":false,"suffix":""},{"dropping-particle":"","family":"Ma","given":"Wenjun","non-dropping-particle":"","parse-names":false,"suffix":""}],"container-title":"Scientific Reports","id":"ITEM-1","issue":"1","issued":{"date-parts":[["2020","12","1"]]},"page":"1-10","publisher":"Nature Research","title":"Spatiotemporal heterogeneity of social contact patterns related to infectious diseases in the Guangdong Province, China","type":"article-journal","volume":"10"},"uris":["http://www.mendeley.com/documents/?uuid=2545a990-563b-322d-bb88-22b3ef75c72f"]}],"mendeley":{"formattedCitation":"(Huang et al., 2020)","plainTextFormattedCitation":"(Huang et al., 2020)","previouslyFormattedCitation":"&lt;sup&gt;16&lt;/sup&gt;"},"properties":{"noteIndex":0},"schema":"https://github.com/citation-style-language/schema/raw/master/csl-citation.json"}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(Huang et al., 2020)</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6466B029"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China, Guangdong, Pearl River Delta</w:t>
            </w:r>
          </w:p>
        </w:tc>
        <w:tc>
          <w:tcPr>
            <w:tcW w:w="1560" w:type="dxa"/>
            <w:tcBorders>
              <w:top w:val="nil"/>
              <w:left w:val="nil"/>
              <w:bottom w:val="single" w:sz="4" w:space="0" w:color="auto"/>
              <w:right w:val="nil"/>
            </w:tcBorders>
            <w:shd w:val="clear" w:color="000000" w:fill="FFFFFF"/>
            <w:hideMark/>
          </w:tcPr>
          <w:p w14:paraId="52810D01"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Face-to-face Interview</w:t>
            </w:r>
          </w:p>
        </w:tc>
        <w:tc>
          <w:tcPr>
            <w:tcW w:w="1109" w:type="dxa"/>
            <w:tcBorders>
              <w:top w:val="nil"/>
              <w:left w:val="nil"/>
              <w:bottom w:val="single" w:sz="4" w:space="0" w:color="auto"/>
              <w:right w:val="nil"/>
            </w:tcBorders>
            <w:shd w:val="clear" w:color="000000" w:fill="FFFFFF"/>
            <w:hideMark/>
          </w:tcPr>
          <w:p w14:paraId="3BDCBFB9"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5,818</w:t>
            </w:r>
          </w:p>
        </w:tc>
        <w:tc>
          <w:tcPr>
            <w:tcW w:w="1006" w:type="dxa"/>
            <w:tcBorders>
              <w:top w:val="nil"/>
              <w:left w:val="nil"/>
              <w:bottom w:val="single" w:sz="4" w:space="0" w:color="auto"/>
              <w:right w:val="nil"/>
            </w:tcBorders>
            <w:shd w:val="clear" w:color="000000" w:fill="FFFFFF"/>
            <w:hideMark/>
          </w:tcPr>
          <w:p w14:paraId="1EB3E650"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~96,500-97,100</w:t>
            </w:r>
          </w:p>
        </w:tc>
        <w:tc>
          <w:tcPr>
            <w:tcW w:w="3243" w:type="dxa"/>
            <w:tcBorders>
              <w:top w:val="nil"/>
              <w:left w:val="nil"/>
              <w:bottom w:val="single" w:sz="4" w:space="0" w:color="auto"/>
              <w:right w:val="nil"/>
            </w:tcBorders>
            <w:shd w:val="clear" w:color="000000" w:fill="FFFFFF"/>
            <w:hideMark/>
          </w:tcPr>
          <w:p w14:paraId="76975730"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A conversation with three or more words or physical contact.</w:t>
            </w:r>
          </w:p>
        </w:tc>
        <w:tc>
          <w:tcPr>
            <w:tcW w:w="2126" w:type="dxa"/>
            <w:tcBorders>
              <w:top w:val="nil"/>
              <w:left w:val="nil"/>
              <w:bottom w:val="single" w:sz="4" w:space="0" w:color="auto"/>
              <w:right w:val="nil"/>
            </w:tcBorders>
            <w:shd w:val="clear" w:color="000000" w:fill="FFFFFF"/>
            <w:hideMark/>
          </w:tcPr>
          <w:p w14:paraId="26F8BB42"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Not available</w:t>
            </w:r>
          </w:p>
        </w:tc>
      </w:tr>
      <w:tr w:rsidR="00D06619" w:rsidRPr="00626D74" w14:paraId="5DA20927" w14:textId="77777777" w:rsidTr="00515F9C">
        <w:trPr>
          <w:trHeight w:val="1200"/>
        </w:trPr>
        <w:tc>
          <w:tcPr>
            <w:tcW w:w="893" w:type="dxa"/>
            <w:tcBorders>
              <w:top w:val="nil"/>
              <w:left w:val="nil"/>
              <w:bottom w:val="nil"/>
              <w:right w:val="nil"/>
            </w:tcBorders>
            <w:shd w:val="clear" w:color="000000" w:fill="FFFFFF"/>
            <w:noWrap/>
            <w:hideMark/>
          </w:tcPr>
          <w:p w14:paraId="10D136E1"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single" w:sz="4" w:space="0" w:color="auto"/>
              <w:right w:val="nil"/>
            </w:tcBorders>
            <w:shd w:val="clear" w:color="000000" w:fill="FFFFFF"/>
            <w:hideMark/>
          </w:tcPr>
          <w:p w14:paraId="453315A7"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{"citationItems":[{"id":"ITEM-1","itemData":{"DOI":"10.1371/journal.pone.0186911","ISSN":"1932-6203","abstract":"Empirical data on contact patterns can inform dynamic models of infectious disease transmission. Such information has not been widely reported from Pacific islands, nor strongly multi-ethnic settings, and few attempts have been made to quantify contact patterns relevant for the spread of gastrointestinal infections. As part of enteric fever investigations, we conducted a cross-sectional survey of the general public in Fiji, finding that within the 9,650 mealtime contacts reported by 1,814 participants, there was strong like-with-like mixing by age and ethnicity, with higher contact rates amongst iTaukei than non-iTaukei Fijians. Extra-domiciliary lunchtime contacts follow these mixing patterns, indicating the overall data do not simply reflect household structures. Inter-ethnic mixing was most common amongst school-age children. Serological responses indicative of recent Salmonella Typhi infection were found to be associated, after adjusting for age, with increased contact rates between meal-sharing iTaukei, with no association observed for other contact groups. Animal ownership and travel within the geographical division were common. These are novel data that identify ethnicity as an important social mixing variable, and use retrospective mealtime contacts as a socially acceptable metric of relevance to enteric, contact and respiratory diseases that can be collected in a single visit to participants. Application of these data to other island settings will enable communicable disease models to incorporate locally relevant mixing patterns in parameterisation.","author":[{"dropping-particle":"","family":"Watson","given":"Conall H.","non-dropping-particle":"","parse-names":false,"suffix":""},{"dropping-particle":"","family":"Coriakula","given":"Jeremaia","non-dropping-particle":"","parse-names":false,"suffix":""},{"dropping-particle":"","family":"Ngoc","given":"Dung Tran Thi","non-dropping-particle":"","parse-names":false,"suffix":""},{"dropping-particle":"","family":"Flasche","given":"Stefan","non-dropping-particle":"","parse-names":false,"suffix":""},{"dropping-particle":"","family":"Kucharski","given":"Adam J.","non-dropping-particle":"","parse-names":false,"suffix":""},{"dropping-particle":"","family":"Lau","given":"Colleen L.","non-dropping-particle":"","parse-names":false,"suffix":""},{"dropping-particle":"","family":"Thieu","given":"Nga Tran Vu","non-dropping-particle":"","parse-names":false,"suffix":""},{"dropping-particle":"","family":"Polain de Waroux","given":"Olivier","non-dropping-particle":"le","parse-names":false,"suffix":""},{"dropping-particle":"","family":"Rawalai","given":"Kitione","non-dropping-particle":"","parse-names":false,"suffix":""},{"dropping-particle":"","family":"Van","given":"Tan Trinh","non-dropping-particle":"","parse-names":false,"suffix":""},{"dropping-particle":"","family":"Taufa","given":"Mere","non-dropping-particle":"","parse-names":false,"suffix":""},{"dropping-particle":"","family":"Baker","given":"Stephen","non-dropping-particle":"","parse-names":false,"suffix":""},{"dropping-particle":"","family":"Nilles","given":"Eric J.","non-dropping-particle":"","parse-names":false,"suffix":""},{"dropping-particle":"","family":"Kama","given":"Mike","non-dropping-particle":"","parse-names":false,"suffix":""},{"dropping-particle":"","family":"Edmunds","given":"W. John","non-dropping-particle":"","parse-names":false,"suffix":""}],"container-title":"PLOS ONE","editor":[{"dropping-particle":"","family":"Nishiura","given":"Hiroshi","non-dropping-particle":"","parse-names":false,"suffix":""}],"id":"ITEM-1","issue":"12","issued":{"date-parts":[["2017","12","6"]]},"page":"e0186911","publisher":"Public Library of Science","title":"Social mixing in Fiji: Who-eats-with-whom contact patterns and the implications of age and ethnic heterogeneity for disease dynamics in the Pacific Islands","type":"article-journal","volume":"12"},"uris":["http://www.mendeley.com/documents/?uuid=f1c8a9a4-a28c-4692-ba83-7d75d3074056","http://www.mendeley.com/documents/?uuid=e017b245-fe92-3e61-aaf5-04b4e506924e"]}],"mendeley":{"formattedCitation":"(Watson et al., 2017)","plainTextFormattedCitation":"(Watson et al., 2017)","previouslyFormattedCitation":"&lt;sup&gt;3&lt;/sup&gt;"},"properties":{"noteIndex":0},"schema":"https://github.com/citation-style-language/schema/raw/master/csl-citation.json"}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(Watson et al., 2017)</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53D27F2F"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Fiji, multiple locations across Central, Northern and Western divisions</w:t>
            </w:r>
          </w:p>
        </w:tc>
        <w:tc>
          <w:tcPr>
            <w:tcW w:w="1560" w:type="dxa"/>
            <w:tcBorders>
              <w:top w:val="nil"/>
              <w:left w:val="nil"/>
              <w:bottom w:val="single" w:sz="4" w:space="0" w:color="auto"/>
              <w:right w:val="nil"/>
            </w:tcBorders>
            <w:shd w:val="clear" w:color="000000" w:fill="FFFFFF"/>
            <w:hideMark/>
          </w:tcPr>
          <w:p w14:paraId="4D660DE8"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Face-to-face Interview</w:t>
            </w:r>
          </w:p>
        </w:tc>
        <w:tc>
          <w:tcPr>
            <w:tcW w:w="1109" w:type="dxa"/>
            <w:tcBorders>
              <w:top w:val="nil"/>
              <w:left w:val="nil"/>
              <w:bottom w:val="single" w:sz="4" w:space="0" w:color="auto"/>
              <w:right w:val="nil"/>
            </w:tcBorders>
            <w:shd w:val="clear" w:color="000000" w:fill="FFFFFF"/>
            <w:hideMark/>
          </w:tcPr>
          <w:p w14:paraId="5F306355"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1,814</w:t>
            </w:r>
          </w:p>
        </w:tc>
        <w:tc>
          <w:tcPr>
            <w:tcW w:w="1006" w:type="dxa"/>
            <w:tcBorders>
              <w:top w:val="nil"/>
              <w:left w:val="nil"/>
              <w:bottom w:val="single" w:sz="4" w:space="0" w:color="auto"/>
              <w:right w:val="nil"/>
            </w:tcBorders>
            <w:shd w:val="clear" w:color="000000" w:fill="FFFFFF"/>
            <w:hideMark/>
          </w:tcPr>
          <w:p w14:paraId="5E5F9CDA"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9,650</w:t>
            </w:r>
          </w:p>
        </w:tc>
        <w:tc>
          <w:tcPr>
            <w:tcW w:w="3243" w:type="dxa"/>
            <w:tcBorders>
              <w:top w:val="nil"/>
              <w:left w:val="nil"/>
              <w:bottom w:val="single" w:sz="4" w:space="0" w:color="auto"/>
              <w:right w:val="nil"/>
            </w:tcBorders>
            <w:shd w:val="clear" w:color="000000" w:fill="FFFFFF"/>
            <w:hideMark/>
          </w:tcPr>
          <w:p w14:paraId="15114365"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Sharing a meal or a table (</w:t>
            </w:r>
            <w:proofErr w:type="gramStart"/>
            <w:r w:rsidRPr="00626D74">
              <w:rPr>
                <w:rFonts w:ascii="Calibri" w:eastAsia="Times New Roman" w:hAnsi="Calibri" w:cs="Times New Roman"/>
                <w:color w:val="000000"/>
                <w:lang w:eastAsia="en-GB"/>
              </w:rPr>
              <w:t>meal time</w:t>
            </w:r>
            <w:proofErr w:type="gramEnd"/>
            <w:r w:rsidRPr="00626D74">
              <w:rPr>
                <w:rFonts w:ascii="Calibri" w:eastAsia="Times New Roman" w:hAnsi="Calibri" w:cs="Times New Roman"/>
                <w:color w:val="000000"/>
                <w:lang w:eastAsia="en-GB"/>
              </w:rPr>
              <w:t xml:space="preserve"> contacts) or physical (skin-to-skin) contacts.</w:t>
            </w:r>
          </w:p>
        </w:tc>
        <w:tc>
          <w:tcPr>
            <w:tcW w:w="2126" w:type="dxa"/>
            <w:tcBorders>
              <w:top w:val="nil"/>
              <w:left w:val="nil"/>
              <w:bottom w:val="single" w:sz="4" w:space="0" w:color="auto"/>
              <w:right w:val="nil"/>
            </w:tcBorders>
            <w:shd w:val="clear" w:color="000000" w:fill="FFFFFF"/>
            <w:hideMark/>
          </w:tcPr>
          <w:p w14:paraId="52533841"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Not available</w:t>
            </w:r>
          </w:p>
        </w:tc>
      </w:tr>
      <w:tr w:rsidR="00D06619" w:rsidRPr="00626D74" w14:paraId="4CD81762" w14:textId="77777777" w:rsidTr="00515F9C">
        <w:trPr>
          <w:trHeight w:val="900"/>
        </w:trPr>
        <w:tc>
          <w:tcPr>
            <w:tcW w:w="893" w:type="dxa"/>
            <w:tcBorders>
              <w:top w:val="nil"/>
              <w:left w:val="nil"/>
              <w:bottom w:val="nil"/>
              <w:right w:val="nil"/>
            </w:tcBorders>
            <w:shd w:val="clear" w:color="000000" w:fill="FFFFFF"/>
            <w:noWrap/>
            <w:hideMark/>
          </w:tcPr>
          <w:p w14:paraId="2C45FA75"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single" w:sz="4" w:space="0" w:color="auto"/>
              <w:right w:val="nil"/>
            </w:tcBorders>
            <w:shd w:val="clear" w:color="000000" w:fill="FFFFFF"/>
            <w:hideMark/>
          </w:tcPr>
          <w:p w14:paraId="13A61374"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{"citationItems":[{"id":"ITEM-1","itemData":{"DOI":"10.1016/j.vaccine.2019.10.030","ISSN":"18732518","PMID":"31668367","abstract":"Background: Pneumococcal carriage is a prerequisite for pneumococcal disease. Little is known about whether social contact frequency and intensity are associated with pneumococcal carriage. In Fiji, indigenous iTaukei have higher prevalence of pneumococcal carriage compared with Fijians of Indian Descent (FID). We hypothesised that contact differences may contribute to ethnic differences in pneumococcal carriage prevalence and density. Methods: In 2015, young infants (5–8 weeks), toddlers (12–23 months), children (2–6 years), and caregivers from Suva and surrounding areas, participated in a cross-sectional survey (n = 2014), three years post pneumococcal conjugate vaccine introduction. Demographic and contact data, and nasopharyngeal swabs were collected. Pneumococci were detected, and quantified using quantitative real-time PCR, with molecular serotyping by microarray. Associations between ethnicity, contact, and pneumococcal carriage and density were estimated using multivariable generalised estimating equation regression models. Results: iTaukei participants had larger household sizes, higher pneumococcal carriage rates, more contacts, and more frequent contacts of longer duration, compared with FID. The odds of vaccine-type carriage increased by 28% (95% CI 8–53%) P &lt; 0.01 in association with physical contact with 7–14 year old children. iTaukei ethnicity was associated with vaccine-type carriage (aOR) 1.73; 95% CI 1.06–2.82, P = 0.03) and non-vaccine type carriage (aOR 5.98; 95% CI 4.47–8.00, P &lt; 0.01). Ethnicity and contact were not associated with pneumococcal density. Conclusions: iTaukei had greater frequency and intensity of contact compared with FID. Physical contact was associated with pneumococcal carriage. Observed differences in pneumococcal nasopharyngeal carriage prevalence between iTaukei and FID were not explained by differences in social contact patterns by ethnicity.","author":[{"dropping-particle":"","family":"Neal","given":"Eleanor F.G.","non-dropping-particle":"","parse-names":false,"suffix":""},{"dropping-particle":"","family":"Flasche","given":"Stefan","non-dropping-particle":"","parse-names":false,"suffix":""},{"dropping-particle":"","family":"Nguyen","given":"Cattram D.","non-dropping-particle":"","parse-names":false,"suffix":""},{"dropping-particle":"","family":"Ratu","given":"F. Tupou","non-dropping-particle":"","parse-names":false,"suffix":""},{"dropping-particle":"","family":"Dunne","given":"Eileen M.","non-dropping-particle":"","parse-names":false,"suffix":""},{"dropping-particle":"","family":"Koyamaibole","given":"Lanieta","non-dropping-particle":"","parse-names":false,"suffix":""},{"dropping-particle":"","family":"Reyburn","given":"Rita","non-dropping-particle":"","parse-names":false,"suffix":""},{"dropping-particle":"","family":"Rafai","given":"Eric","non-dropping-particle":"","parse-names":false,"suffix":""},{"dropping-particle":"","family":"Kama","given":"Mike","non-dropping-particle":"","parse-names":false,"suffix":""},{"dropping-particle":"","family":"Ortika","given":"Belinda D.","non-dropping-particle":"","parse-names":false,"suffix":""},{"dropping-particle":"","family":"Boelsen","given":"Laura K.","non-dropping-particle":"","parse-names":false,"suffix":""},{"dropping-particle":"","family":"Kado","given":"Joseph","non-dropping-particle":"","parse-names":false,"suffix":""},{"dropping-particle":"","family":"Tikoduadua","given":"Lisi","non-dropping-particle":"","parse-names":false,"suffix":""},{"dropping-particle":"","family":"Devi","given":"Rachel","non-dropping-particle":"","parse-names":false,"suffix":""},{"dropping-particle":"","family":"Tuivaga","given":"Evelyn","non-dropping-particle":"","parse-names":false,"suffix":""},{"dropping-particle":"","family":"Satzke","given":"Catherine","non-dropping-particle":"","parse-names":false,"suffix":""},{"dropping-particle":"","family":"Mulholland","given":"E. Kim","non-dropping-particle":"","parse-names":false,"suffix":""},{"dropping-particle":"","family":"Edmunds","given":"W. John","non-dropping-particle":"","parse-names":false,"suffix":""},{"dropping-particle":"","family":"Russell","given":"Fiona M.","non-dropping-particle":"","parse-names":false,"suffix":""}],"container-title":"Vaccine","id":"ITEM-1","issue":"2","issued":{"date-parts":[["2020","1","10"]]},"page":"202-211","publisher":"Elsevier Ltd","title":"Associations between ethnicity, social contact, and pneumococcal carriage three years post-PCV10 in Fiji","type":"article-journal","volume":"38"},"uris":["http://www.mendeley.com/documents/?uuid=b492af40-1e34-312c-bee1-406742d5a6e3"]}],"mendeley":{"formattedCitation":"(Neal et al., 2020)","plainTextFormattedCitation":"(Neal et al., 2020)","previouslyFormattedCitation":"&lt;sup&gt;17&lt;/sup&gt;"},"properties":{"noteIndex":0},"schema":"https://github.com/citation-style-language/schema/raw/master/csl-citation.json"}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(Neal et al., 2020)</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6544FE6A"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Fiji, Suva</w:t>
            </w:r>
          </w:p>
        </w:tc>
        <w:tc>
          <w:tcPr>
            <w:tcW w:w="1560" w:type="dxa"/>
            <w:tcBorders>
              <w:top w:val="nil"/>
              <w:left w:val="nil"/>
              <w:bottom w:val="single" w:sz="4" w:space="0" w:color="auto"/>
              <w:right w:val="nil"/>
            </w:tcBorders>
            <w:shd w:val="clear" w:color="000000" w:fill="FFFFFF"/>
            <w:hideMark/>
          </w:tcPr>
          <w:p w14:paraId="22E107F8"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Telephone Interview</w:t>
            </w:r>
          </w:p>
        </w:tc>
        <w:tc>
          <w:tcPr>
            <w:tcW w:w="1109" w:type="dxa"/>
            <w:tcBorders>
              <w:top w:val="nil"/>
              <w:left w:val="nil"/>
              <w:bottom w:val="single" w:sz="4" w:space="0" w:color="auto"/>
              <w:right w:val="nil"/>
            </w:tcBorders>
            <w:shd w:val="clear" w:color="000000" w:fill="FFFFFF"/>
            <w:hideMark/>
          </w:tcPr>
          <w:p w14:paraId="2DFB784E"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2,019</w:t>
            </w:r>
          </w:p>
        </w:tc>
        <w:tc>
          <w:tcPr>
            <w:tcW w:w="1006" w:type="dxa"/>
            <w:tcBorders>
              <w:top w:val="nil"/>
              <w:left w:val="nil"/>
              <w:bottom w:val="single" w:sz="4" w:space="0" w:color="auto"/>
              <w:right w:val="nil"/>
            </w:tcBorders>
            <w:shd w:val="clear" w:color="000000" w:fill="FFFFFF"/>
            <w:hideMark/>
          </w:tcPr>
          <w:p w14:paraId="23431F8E"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12,932</w:t>
            </w:r>
          </w:p>
        </w:tc>
        <w:tc>
          <w:tcPr>
            <w:tcW w:w="3243" w:type="dxa"/>
            <w:tcBorders>
              <w:top w:val="nil"/>
              <w:left w:val="nil"/>
              <w:bottom w:val="single" w:sz="4" w:space="0" w:color="auto"/>
              <w:right w:val="nil"/>
            </w:tcBorders>
            <w:shd w:val="clear" w:color="000000" w:fill="FFFFFF"/>
            <w:hideMark/>
          </w:tcPr>
          <w:p w14:paraId="611E4E8B"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Skin-to-skin contact or all other contact in the physical presence of another person</w:t>
            </w:r>
          </w:p>
        </w:tc>
        <w:tc>
          <w:tcPr>
            <w:tcW w:w="2126" w:type="dxa"/>
            <w:tcBorders>
              <w:top w:val="nil"/>
              <w:left w:val="nil"/>
              <w:bottom w:val="single" w:sz="4" w:space="0" w:color="auto"/>
              <w:right w:val="nil"/>
            </w:tcBorders>
            <w:shd w:val="clear" w:color="000000" w:fill="FFFFFF"/>
            <w:hideMark/>
          </w:tcPr>
          <w:p w14:paraId="62B82108"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Contact-level</w:t>
            </w:r>
          </w:p>
        </w:tc>
      </w:tr>
      <w:tr w:rsidR="00D06619" w:rsidRPr="00626D74" w14:paraId="430A0509" w14:textId="77777777" w:rsidTr="00515F9C">
        <w:trPr>
          <w:trHeight w:val="1200"/>
        </w:trPr>
        <w:tc>
          <w:tcPr>
            <w:tcW w:w="893" w:type="dxa"/>
            <w:tcBorders>
              <w:top w:val="nil"/>
              <w:left w:val="nil"/>
              <w:bottom w:val="nil"/>
              <w:right w:val="nil"/>
            </w:tcBorders>
            <w:shd w:val="clear" w:color="000000" w:fill="FFFFFF"/>
            <w:noWrap/>
            <w:hideMark/>
          </w:tcPr>
          <w:p w14:paraId="1905DE86"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single" w:sz="4" w:space="0" w:color="auto"/>
              <w:right w:val="nil"/>
            </w:tcBorders>
            <w:shd w:val="clear" w:color="000000" w:fill="FFFFFF"/>
            <w:hideMark/>
          </w:tcPr>
          <w:p w14:paraId="11367EF1"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{"citationItems":[{"id":"ITEM-1","itemData":{"DOI":"10.1371/journal.pone.0118457","ISSN":"1932-6203","abstract":"Background: Few studies have quantified social mixing in remote rural areas of developing countries, where the burden of infectious diseases is usually the highest. Understanding social mixing patterns in those settings is crucial to inform the implementation of strategies for disease prevention and control. We characterized contact and social mixing patterns in rural communities of the Peruvian highlands. Methods and Findings: This cross-sectional study was nested in a large prospective household-based study of respiratory infections conducted in the province of San Marcos, Cajamarca-Peru. Members of study households were interviewed using a structured questionnaire of social contacts (conversation or physical interaction) experienced during the last 24 hours. We identified 9015 reported contacts from 588 study household members. The median age of respondents was 17 years (interquartile range [IQR] 4-34 years). The median number of reported contacts was 12 (IQR 8-20) whereas the median number of physical (i.e. skin-to-skin) contacts was 8.5 (IQR 5-14). Study participants had contacts mostly with people of similar age, and with their offspring or parents. The number of reported contacts was mainly determined by the participants' age, household size and occupation. School-aged children had more contacts than other age groups. Within-household reciprocity of contacts reporting declined with household size (range 70%-100%). Ninety percent of household contact networks were complete, and furthermore, household members' contacts with non-household members showed significant overlap (range 33%-86%), indicating a high degree of contact clustering. A two-level mixing epidemic model was simulated to compare within-household mixing based on observed contact networks and within-household random mixing. No differences in the size or duration of the simulated epidemics were revealed. Conclusion: This study of rural low-density communities in the highlands of Peru suggests contact patterns are highly assortative. Study findings support the use of within-household homogenous mixing assumptions for epidemic modeling in this setting.","author":[{"dropping-particle":"","family":"Grijalva","given":"Carlos G.","non-dropping-particle":"","parse-names":false,"suffix":""},{"dropping-particle":"","family":"Goeyvaerts","given":"Nele","non-dropping-particle":"","parse-names":false,"suffix":""},{"dropping-particle":"","family":"Verastegui","given":"Hector","non-dropping-particle":"","parse-names":false,"suffix":""},{"dropping-particle":"","family":"Edwards","given":"Kathryn M.","non-dropping-particle":"","parse-names":false,"suffix":""},{"dropping-particle":"","family":"Gil","given":"Ana I.","non-dropping-particle":"","parse-names":false,"suffix":""},{"dropping-particle":"","family":"Lanata","given":"Claudio F.","non-dropping-particle":"","parse-names":false,"suffix":""},{"dropping-particle":"","family":"Hens","given":"Niel","non-dropping-particle":"","parse-names":false,"suffix":""}],"container-title":"PLOS ONE","editor":[{"dropping-particle":"","family":"Chowell","given":"Gerardo","non-dropping-particle":"","parse-names":false,"suffix":""}],"id":"ITEM-1","issue":"3","issued":{"date-parts":[["2015","3","3"]]},"page":"e0118457","publisher":"Public Library of Science","title":"A Household-Based Study of Contact Networks Relevant for the Spread of Infectious Diseases in the Highlands of Peru","type":"article-journal","volume":"10"},"uris":["http://www.mendeley.com/documents/?uuid=5f6fe266-0f81-3d57-b3e9-3068028e52be"]}],"mendeley":{"formattedCitation":"(Grijalva et al., 2015)","plainTextFormattedCitation":"(Grijalva et al., 2015)","previouslyFormattedCitation":"&lt;sup&gt;18&lt;/sup&gt;"},"properties":{"noteIndex":0},"schema":"https://github.com/citation-style-language/schema/raw/master/csl-citation.json"}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(Grijalva et al., 2015)</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72B0A93B" w14:textId="77777777" w:rsidR="00D06619" w:rsidRPr="00626D74" w:rsidRDefault="00D06619" w:rsidP="00515F9C">
            <w:pPr>
              <w:spacing w:after="0" w:line="240" w:lineRule="auto"/>
              <w:rPr>
                <w:rFonts w:ascii="Calibri" w:eastAsia="Times New Roman" w:hAnsi="Calibri" w:cs="Times New Roman"/>
                <w:color w:val="000000"/>
                <w:lang w:eastAsia="en-GB"/>
              </w:rPr>
            </w:pPr>
            <w:proofErr w:type="spellStart"/>
            <w:proofErr w:type="gramStart"/>
            <w:r w:rsidRPr="00626D74">
              <w:rPr>
                <w:rFonts w:ascii="Calibri" w:eastAsia="Times New Roman" w:hAnsi="Calibri" w:cs="Times New Roman"/>
                <w:color w:val="000000"/>
                <w:lang w:eastAsia="en-GB"/>
              </w:rPr>
              <w:t>Peru,San</w:t>
            </w:r>
            <w:proofErr w:type="spellEnd"/>
            <w:proofErr w:type="gramEnd"/>
            <w:r w:rsidRPr="00626D74">
              <w:rPr>
                <w:rFonts w:ascii="Calibri" w:eastAsia="Times New Roman" w:hAnsi="Calibri" w:cs="Times New Roman"/>
                <w:color w:val="000000"/>
                <w:lang w:eastAsia="en-GB"/>
              </w:rPr>
              <w:t xml:space="preserve"> Marcos, Cajamarca</w:t>
            </w:r>
          </w:p>
        </w:tc>
        <w:tc>
          <w:tcPr>
            <w:tcW w:w="1560" w:type="dxa"/>
            <w:tcBorders>
              <w:top w:val="nil"/>
              <w:left w:val="nil"/>
              <w:bottom w:val="single" w:sz="4" w:space="0" w:color="auto"/>
              <w:right w:val="nil"/>
            </w:tcBorders>
            <w:shd w:val="clear" w:color="000000" w:fill="FFFFFF"/>
            <w:hideMark/>
          </w:tcPr>
          <w:p w14:paraId="7E5939C9"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Face-to-face Interview</w:t>
            </w:r>
          </w:p>
        </w:tc>
        <w:tc>
          <w:tcPr>
            <w:tcW w:w="1109" w:type="dxa"/>
            <w:tcBorders>
              <w:top w:val="nil"/>
              <w:left w:val="nil"/>
              <w:bottom w:val="single" w:sz="4" w:space="0" w:color="auto"/>
              <w:right w:val="nil"/>
            </w:tcBorders>
            <w:shd w:val="clear" w:color="000000" w:fill="FFFFFF"/>
            <w:hideMark/>
          </w:tcPr>
          <w:p w14:paraId="400ACFE0"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588</w:t>
            </w:r>
          </w:p>
        </w:tc>
        <w:tc>
          <w:tcPr>
            <w:tcW w:w="1006" w:type="dxa"/>
            <w:tcBorders>
              <w:top w:val="nil"/>
              <w:left w:val="nil"/>
              <w:bottom w:val="single" w:sz="4" w:space="0" w:color="auto"/>
              <w:right w:val="nil"/>
            </w:tcBorders>
            <w:shd w:val="clear" w:color="000000" w:fill="FFFFFF"/>
            <w:hideMark/>
          </w:tcPr>
          <w:p w14:paraId="79D5A7F4"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9,009</w:t>
            </w:r>
          </w:p>
        </w:tc>
        <w:tc>
          <w:tcPr>
            <w:tcW w:w="3243" w:type="dxa"/>
            <w:tcBorders>
              <w:top w:val="nil"/>
              <w:left w:val="nil"/>
              <w:bottom w:val="single" w:sz="4" w:space="0" w:color="auto"/>
              <w:right w:val="nil"/>
            </w:tcBorders>
            <w:shd w:val="clear" w:color="000000" w:fill="FFFFFF"/>
            <w:hideMark/>
          </w:tcPr>
          <w:p w14:paraId="149924D8"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Skin-to-skin contact or a face-to-face two-way conversation no further than 3m apart</w:t>
            </w:r>
          </w:p>
        </w:tc>
        <w:tc>
          <w:tcPr>
            <w:tcW w:w="2126" w:type="dxa"/>
            <w:tcBorders>
              <w:top w:val="nil"/>
              <w:left w:val="nil"/>
              <w:bottom w:val="single" w:sz="4" w:space="0" w:color="auto"/>
              <w:right w:val="nil"/>
            </w:tcBorders>
            <w:shd w:val="clear" w:color="000000" w:fill="FFFFFF"/>
            <w:hideMark/>
          </w:tcPr>
          <w:p w14:paraId="522726D8"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Contact-level</w:t>
            </w:r>
          </w:p>
        </w:tc>
      </w:tr>
      <w:tr w:rsidR="00D06619" w:rsidRPr="00626D74" w14:paraId="13D19D0B" w14:textId="77777777" w:rsidTr="00515F9C">
        <w:trPr>
          <w:trHeight w:val="900"/>
        </w:trPr>
        <w:tc>
          <w:tcPr>
            <w:tcW w:w="893" w:type="dxa"/>
            <w:tcBorders>
              <w:top w:val="nil"/>
              <w:left w:val="nil"/>
              <w:bottom w:val="nil"/>
              <w:right w:val="nil"/>
            </w:tcBorders>
            <w:shd w:val="clear" w:color="000000" w:fill="FFFFFF"/>
            <w:noWrap/>
            <w:hideMark/>
          </w:tcPr>
          <w:p w14:paraId="726FF891"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single" w:sz="4" w:space="0" w:color="auto"/>
              <w:right w:val="nil"/>
            </w:tcBorders>
            <w:shd w:val="clear" w:color="000000" w:fill="FFFFFF"/>
            <w:hideMark/>
          </w:tcPr>
          <w:p w14:paraId="4C9FCBC2"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{"citationItems":[{"id":"ITEM-1","itemData":{"DOI":"10.1016/j.jtbi.2017.01.041","ISSN":"10958541","PMID":"28161415","abstract":"Understanding human mixing patterns is the key to provide public health decision makers with model-based evaluation of strategies for the control of infectious diseases. Here we conducted a population-based survey in Tomsk, Russia, asking participants to record all their contacts in physical person during the day. We estimated 9.8 contacts per person per day on average, 15.2 when including additional estimated professional contacts. We found that contacts were highly assortative by age, especially for school-age individuals, and the number of contacts negatively correlated with the age of the participant. The network of contacts was quite clustered, with the majority of contacts (about 72%) occurring between family members, students of the same school/university, and work colleagues. School represents the location where the largest number of contacts was recorded – students contacted about 7 individuals per day at school. Our modeling analysis based on the recorded contact patterns supports the importance of modeling age-mixing patterns – we show that, in the case of an epidemic caused by a novel influenza virus, school-age individuals would be the most affected age group, followed by adults aged 35–44 years. In conclusion, this study reveals an age-mixing pattern in general agreement with that estimated for European countries, although with several quantitative differences. The observed differences can be attributable to sociodemographic and cultural differences between countries. The age- and setting-specific contact matrices provided in this study could be instrumental for the design of control measures for airborne infections, specifically targeted on the characteristics of the Russian population.","author":[{"dropping-particle":"","family":"Ajelli","given":"Marco","non-dropping-particle":"","parse-names":false,"suffix":""},{"dropping-particle":"","family":"Litvinova","given":"Maria","non-dropping-particle":"","parse-names":false,"suffix":""}],"container-title":"Journal of Theoretical Biology","id":"ITEM-1","issued":{"date-parts":[["2017","4","21"]]},"page":"1-7","publisher":"Academic Press","title":"Estimating contact patterns relevant to the spread of infectious diseases in Russia","type":"article-journal","volume":"419"},"uris":["http://www.mendeley.com/documents/?uuid=45b3b8f3-9c72-3dcf-9504-f3acb9f9269f"]}],"mendeley":{"formattedCitation":"(Ajelli and Litvinova, 2017)","plainTextFormattedCitation":"(Ajelli and Litvinova, 2017)","previouslyFormattedCitation":"&lt;sup&gt;19&lt;/sup&gt;"},"properties":{"noteIndex":0},"schema":"https://github.com/citation-style-language/schema/raw/master/csl-citation.json"}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(Ajelli and Litvinova, 2017)</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2958BFB3" w14:textId="77777777" w:rsidR="00D06619" w:rsidRPr="00626D74" w:rsidRDefault="00D06619" w:rsidP="00515F9C">
            <w:pPr>
              <w:spacing w:after="0" w:line="240" w:lineRule="auto"/>
              <w:rPr>
                <w:rFonts w:ascii="Calibri" w:eastAsia="Times New Roman" w:hAnsi="Calibri" w:cs="Times New Roman"/>
                <w:color w:val="000000"/>
                <w:lang w:eastAsia="en-GB"/>
              </w:rPr>
            </w:pPr>
            <w:proofErr w:type="spellStart"/>
            <w:proofErr w:type="gramStart"/>
            <w:r w:rsidRPr="00626D74">
              <w:rPr>
                <w:rFonts w:ascii="Calibri" w:eastAsia="Times New Roman" w:hAnsi="Calibri" w:cs="Times New Roman"/>
                <w:color w:val="000000"/>
                <w:lang w:eastAsia="en-GB"/>
              </w:rPr>
              <w:t>Russia,Tomsk</w:t>
            </w:r>
            <w:proofErr w:type="spellEnd"/>
            <w:proofErr w:type="gramEnd"/>
          </w:p>
        </w:tc>
        <w:tc>
          <w:tcPr>
            <w:tcW w:w="1560" w:type="dxa"/>
            <w:tcBorders>
              <w:top w:val="nil"/>
              <w:left w:val="nil"/>
              <w:bottom w:val="single" w:sz="4" w:space="0" w:color="auto"/>
              <w:right w:val="nil"/>
            </w:tcBorders>
            <w:shd w:val="clear" w:color="000000" w:fill="FFFFFF"/>
            <w:hideMark/>
          </w:tcPr>
          <w:p w14:paraId="4CBEF0EC"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Diary-based</w:t>
            </w:r>
          </w:p>
        </w:tc>
        <w:tc>
          <w:tcPr>
            <w:tcW w:w="1109" w:type="dxa"/>
            <w:tcBorders>
              <w:top w:val="nil"/>
              <w:left w:val="nil"/>
              <w:bottom w:val="single" w:sz="4" w:space="0" w:color="auto"/>
              <w:right w:val="nil"/>
            </w:tcBorders>
            <w:shd w:val="clear" w:color="000000" w:fill="FFFFFF"/>
            <w:hideMark/>
          </w:tcPr>
          <w:p w14:paraId="542D5EBB"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502</w:t>
            </w:r>
          </w:p>
        </w:tc>
        <w:tc>
          <w:tcPr>
            <w:tcW w:w="1006" w:type="dxa"/>
            <w:tcBorders>
              <w:top w:val="nil"/>
              <w:left w:val="nil"/>
              <w:bottom w:val="single" w:sz="4" w:space="0" w:color="auto"/>
              <w:right w:val="nil"/>
            </w:tcBorders>
            <w:shd w:val="clear" w:color="000000" w:fill="FFFFFF"/>
            <w:hideMark/>
          </w:tcPr>
          <w:p w14:paraId="6B981355"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9,026</w:t>
            </w:r>
          </w:p>
        </w:tc>
        <w:tc>
          <w:tcPr>
            <w:tcW w:w="3243" w:type="dxa"/>
            <w:tcBorders>
              <w:top w:val="nil"/>
              <w:left w:val="nil"/>
              <w:bottom w:val="single" w:sz="4" w:space="0" w:color="auto"/>
              <w:right w:val="nil"/>
            </w:tcBorders>
            <w:shd w:val="clear" w:color="000000" w:fill="FFFFFF"/>
            <w:hideMark/>
          </w:tcPr>
          <w:p w14:paraId="442A9732"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xml:space="preserve">A face-to-face two-way conversation of at least five words </w:t>
            </w:r>
          </w:p>
        </w:tc>
        <w:tc>
          <w:tcPr>
            <w:tcW w:w="2126" w:type="dxa"/>
            <w:tcBorders>
              <w:top w:val="nil"/>
              <w:left w:val="nil"/>
              <w:bottom w:val="single" w:sz="4" w:space="0" w:color="auto"/>
              <w:right w:val="nil"/>
            </w:tcBorders>
            <w:shd w:val="clear" w:color="000000" w:fill="FFFFFF"/>
            <w:hideMark/>
          </w:tcPr>
          <w:p w14:paraId="30F7219F"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Contact-level</w:t>
            </w:r>
          </w:p>
        </w:tc>
      </w:tr>
      <w:tr w:rsidR="00D06619" w:rsidRPr="00626D74" w14:paraId="10807FD3" w14:textId="77777777" w:rsidTr="00515F9C">
        <w:trPr>
          <w:trHeight w:val="1200"/>
        </w:trPr>
        <w:tc>
          <w:tcPr>
            <w:tcW w:w="893" w:type="dxa"/>
            <w:tcBorders>
              <w:top w:val="nil"/>
              <w:left w:val="nil"/>
              <w:bottom w:val="nil"/>
              <w:right w:val="nil"/>
            </w:tcBorders>
            <w:shd w:val="clear" w:color="000000" w:fill="FFFFFF"/>
            <w:noWrap/>
            <w:hideMark/>
          </w:tcPr>
          <w:p w14:paraId="6B825F06"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single" w:sz="4" w:space="0" w:color="auto"/>
              <w:right w:val="nil"/>
            </w:tcBorders>
            <w:shd w:val="clear" w:color="000000" w:fill="FFFFFF"/>
            <w:hideMark/>
          </w:tcPr>
          <w:p w14:paraId="03845395"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{"citationItems":[{"id":"ITEM-1","itemData":{"DOI":"10.1093/aje/kwv160","ISSN":"0002-9262","abstract":"We aimed to model the incidence of infection with Mycobacterium tuberculosis among adults using data on infection incidence in children, disease prevalence in adults, and social contact patterns. We conducted a cross-sectional face-to-face survey of adults in 2011, enumerating \"close\" (shared conversation) and \"casual\" (shared indoor space) social contacts in 16 Zambian communities and 8 South African communities. We modeled the incidence of M. tuberculosis infection in all age groups using these contact patterns, as well as the observed incidence of M. tuberculosis infection in children and the prevalence of tuberculosis disease in adults. A total of 3,528 adults participated in the study. The reported rates of close and casual contact were 4.9 per adult per day (95% confidence interval: 4.6, 5.2) and 10.4 per adult per day (95% confidence interval: 9.3, 11.6), respectively. Rates of close contact were higher for adults in larger households and rural areas. There was preferential mixing of close contacts within age groups and within sexes. The estimated incidence of M. tuberculosis infection in adults was 1.5-6 times higher (2.5%-10% per year) than that in children. More than 50% of infections in men, women, and children were estimated to be due to contact with adult men. We conclude that estimates of infection incidence based on surveys in children might underestimate incidence in adults. Most infections may be due to contact with adult men. Treatment and control of tuberculosis in men is critical to protecting men, women, and children from tuberculosis.","author":[{"dropping-particle":"","family":"Dodd","given":"Peter J.","non-dropping-particle":"","parse-names":false,"suffix":""},{"dropping-particle":"","family":"Looker","given":"Clare","non-dropping-particle":"","parse-names":false,"suffix":""},{"dropping-particle":"","family":"Plumb","given":"Ian D.","non-dropping-particle":"","parse-names":false,"suffix":""},{"dropping-particle":"","family":"Bond","given":"Virginia","non-dropping-particle":"","parse-names":false,"suffix":""},{"dropping-particle":"","family":"Schaap","given":"Ab","non-dropping-particle":"","parse-names":false,"suffix":""},{"dropping-particle":"","family":"Shanaube","given":"Kwame","non-dropping-particle":"","parse-names":false,"suffix":""},{"dropping-particle":"","family":"Muyoyeta","given":"Monde","non-dropping-particle":"","parse-names":false,"suffix":""},{"dropping-particle":"","family":"Vynnycky","given":"Emilia","non-dropping-particle":"","parse-names":false,"suffix":""},{"dropping-particle":"","family":"Godfrey-Faussett","given":"Peter","non-dropping-particle":"","parse-names":false,"suffix":""},{"dropping-particle":"","family":"Corbett","given":"Elizabeth L.","non-dropping-particle":"","parse-names":false,"suffix":""},{"dropping-particle":"","family":"Beyers","given":"Nulda","non-dropping-particle":"","parse-names":false,"suffix":""},{"dropping-particle":"","family":"Ayles","given":"Helen","non-dropping-particle":"","parse-names":false,"suffix":""},{"dropping-particle":"","family":"White","given":"Richard G.","non-dropping-particle":"","parse-names":false,"suffix":""}],"container-title":"American Journal of Epidemiology","id":"ITEM-1","issue":"2","issued":{"date-parts":[["2015","12","8"]]},"page":"kwv160","publisher":"Oxford University Press","title":"Age- and Sex-Specific Social Contact Patterns and Incidence of &lt;i&gt;Mycobacterium tuberculosis&lt;/i&gt; Infection","type":"article-journal","volume":"183"},"uris":["http://www.mendeley.com/documents/?uuid=f389747c-7c9d-3679-8195-40d8dd04cdbf"]}],"mendeley":{"formattedCitation":"(Dodd et al., 2015)","plainTextFormattedCitation":"(Dodd et al., 2015)","previouslyFormattedCitation":"&lt;sup&gt;1&lt;/sup&gt;"},"properties":{"noteIndex":0},"schema":"https://github.com/citation-style-language/schema/raw/master/csl-citation.json"}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(Dodd et al., 2015)</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06872BE9"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xml:space="preserve">South Africa, </w:t>
            </w:r>
            <w:r w:rsidRPr="00626D74">
              <w:rPr>
                <w:rFonts w:ascii="Calibri" w:eastAsia="Times New Roman" w:hAnsi="Calibri" w:cs="Times New Roman"/>
                <w:color w:val="000000"/>
                <w:lang w:eastAsia="en-GB"/>
              </w:rPr>
              <w:br/>
              <w:t>multiple locations</w:t>
            </w:r>
          </w:p>
        </w:tc>
        <w:tc>
          <w:tcPr>
            <w:tcW w:w="1560" w:type="dxa"/>
            <w:tcBorders>
              <w:top w:val="nil"/>
              <w:left w:val="nil"/>
              <w:bottom w:val="single" w:sz="4" w:space="0" w:color="auto"/>
              <w:right w:val="nil"/>
            </w:tcBorders>
            <w:shd w:val="clear" w:color="000000" w:fill="FFFFFF"/>
            <w:hideMark/>
          </w:tcPr>
          <w:p w14:paraId="0AAC46A4"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Face-to-face Interview</w:t>
            </w:r>
          </w:p>
        </w:tc>
        <w:tc>
          <w:tcPr>
            <w:tcW w:w="1109" w:type="dxa"/>
            <w:tcBorders>
              <w:top w:val="nil"/>
              <w:left w:val="nil"/>
              <w:bottom w:val="single" w:sz="4" w:space="0" w:color="auto"/>
              <w:right w:val="nil"/>
            </w:tcBorders>
            <w:shd w:val="clear" w:color="000000" w:fill="FFFFFF"/>
            <w:hideMark/>
          </w:tcPr>
          <w:p w14:paraId="0E1EAF83"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1,276</w:t>
            </w:r>
          </w:p>
        </w:tc>
        <w:tc>
          <w:tcPr>
            <w:tcW w:w="1006" w:type="dxa"/>
            <w:tcBorders>
              <w:top w:val="nil"/>
              <w:left w:val="nil"/>
              <w:bottom w:val="single" w:sz="4" w:space="0" w:color="auto"/>
              <w:right w:val="nil"/>
            </w:tcBorders>
            <w:shd w:val="clear" w:color="000000" w:fill="FFFFFF"/>
            <w:hideMark/>
          </w:tcPr>
          <w:p w14:paraId="4A3FF554"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6,694</w:t>
            </w:r>
          </w:p>
        </w:tc>
        <w:tc>
          <w:tcPr>
            <w:tcW w:w="3243" w:type="dxa"/>
            <w:tcBorders>
              <w:top w:val="nil"/>
              <w:left w:val="nil"/>
              <w:bottom w:val="single" w:sz="4" w:space="0" w:color="auto"/>
              <w:right w:val="nil"/>
            </w:tcBorders>
            <w:shd w:val="clear" w:color="000000" w:fill="FFFFFF"/>
            <w:hideMark/>
          </w:tcPr>
          <w:p w14:paraId="12B36EF6"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"close contact":  face-to-face conversation that was longer than a greeting and within an arm's reach.</w:t>
            </w:r>
          </w:p>
        </w:tc>
        <w:tc>
          <w:tcPr>
            <w:tcW w:w="2126" w:type="dxa"/>
            <w:tcBorders>
              <w:top w:val="nil"/>
              <w:left w:val="nil"/>
              <w:bottom w:val="single" w:sz="4" w:space="0" w:color="auto"/>
              <w:right w:val="nil"/>
            </w:tcBorders>
            <w:shd w:val="clear" w:color="000000" w:fill="FFFFFF"/>
            <w:hideMark/>
          </w:tcPr>
          <w:p w14:paraId="08B485DF"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Contact-level</w:t>
            </w:r>
          </w:p>
        </w:tc>
      </w:tr>
      <w:tr w:rsidR="00D06619" w:rsidRPr="00626D74" w14:paraId="4557DC17" w14:textId="77777777" w:rsidTr="00515F9C">
        <w:trPr>
          <w:trHeight w:val="900"/>
        </w:trPr>
        <w:tc>
          <w:tcPr>
            <w:tcW w:w="893" w:type="dxa"/>
            <w:tcBorders>
              <w:top w:val="nil"/>
              <w:left w:val="nil"/>
              <w:bottom w:val="nil"/>
              <w:right w:val="nil"/>
            </w:tcBorders>
            <w:shd w:val="clear" w:color="000000" w:fill="FFFFFF"/>
            <w:noWrap/>
            <w:hideMark/>
          </w:tcPr>
          <w:p w14:paraId="2CB483E4"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single" w:sz="4" w:space="0" w:color="auto"/>
              <w:right w:val="nil"/>
            </w:tcBorders>
            <w:shd w:val="clear" w:color="000000" w:fill="FFFFFF"/>
            <w:hideMark/>
          </w:tcPr>
          <w:p w14:paraId="24348B2F"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{"citationItems":[{"id":"ITEM-1","itemData":{"DOI":"10.1371/journal.pone.0039246","ISSN":"1932-6203","abstract":"Background: We hypothesized that in South Africa, with a generalized tuberculosis (TB) epidemic, TB infection is predominantly acquired indoors and transmission potential is determined by the number and duration of social contacts made in locations that are conducive to TB transmission. We therefore quantified time spent and contacts met in indoor locations and public transport by residents of a South African township with a very high TB burden. Methods: A diary-based community social mixing survey was performed in 2010. Randomly selected participants (n = 571) prospectively recorded numbers of contacts and time spent in specified locations over 24-hour periods. To better characterize age-related social networks, participants were stratified into ten 5-year age strata and locations were classified into 11 types. Results: Five location types (own-household, other-households, transport, crèche/school, and work) contributed 97.2% of total indoor time and 80.4% of total indoor contacts. Median time spent indoors was 19.1 hours/day (IQR:14.3-22.7), which was consistent across age strata. Median daily contacts increased from 16 (IQR:9-40) in 0-4 year-olds to 40 (IQR:18-60) in 15-19 year-olds and declined to 18 (IQR:10-41) in ≥45 year-olds. Mean daily own-household contacts was 8.8 (95%CI:8.2-9.4), which decreased with increasing age. Mean crèche/school contacts increased from 6.2/day (95%CI:2.7-9.7) in 0-4 year-olds to 28.1/day (95%CI:8.1-48.1) in 15-19 year-olds. Mean transport contacts increased from 4.9/day (95%CI:1.6-8.2) in 0-4 year-olds to 25.5/day (95%CI:12.1-38.9) in 25-29 year-olds. Conclusions: A limited number of location types contributed the majority of indoor social contacts in this community. Increasing numbers of social contacts occurred throughout childhood, adolescence, and young adulthood, predominantly in school and public transport. This rapid increase in non-home socialization parallels the increasing TB infection rates during childhood and young adulthood reported in this community. Further studies of the environmental conditions in schools and public transport, as potentially important locations for ongoing TB infection, are indicated. © 2012 Wood et al.","author":[{"dropping-particle":"","family":"Wood","given":"Robin","non-dropping-particle":"","parse-names":false,"suffix":""},{"dropping-particle":"","family":"Racow","given":"Kimberly","non-dropping-particle":"","parse-names":false,"suffix":""},{"dropping-particle":"","family":"Bekker","given":"Linda-Gail","non-dropping-particle":"","parse-names":false,"suffix":""},{"dropping-particle":"","family":"Morrow","given":"Carl","non-dropping-particle":"","parse-names":false,"suffix":""},{"dropping-particle":"","family":"Middelkoop","given":"Keren","non-dropping-particle":"","parse-names":false,"suffix":""},{"dropping-particle":"","family":"Mark","given":"Daniella","non-dropping-particle":"","parse-names":false,"suffix":""},{"dropping-particle":"","family":"Lawn","given":"Stephen D.","non-dropping-particle":"","parse-names":false,"suffix":""}],"container-title":"PLoS ONE","editor":[{"dropping-particle":"","family":"Tang","given":"Patrick","non-dropping-particle":"","parse-names":false,"suffix":""}],"id":"ITEM-1","issue":"6","issued":{"date-parts":[["2012","6","29"]]},"page":"e39246","publisher":"Public Library of Science","title":"Indoor Social Networks in a South African Township: Potential Contribution of Location to Tuberculosis Transmission","type":"article-journal","volume":"7"},"uris":["http://www.mendeley.com/documents/?uuid=397c5a8f-121d-349e-9464-15ab9cc64180"]}],"mendeley":{"formattedCitation":"(Wood et al., 2012)","plainTextFormattedCitation":"(Wood et al., 2012)","previouslyFormattedCitation":"&lt;sup&gt;20&lt;/sup&gt;"},"properties":{"noteIndex":0},"schema":"https://github.com/citation-style-language/schema/raw/master/csl-citation.json"}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(Wood et al., 2012)</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0ECC5D3F"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South Africa, Cape Town</w:t>
            </w:r>
          </w:p>
        </w:tc>
        <w:tc>
          <w:tcPr>
            <w:tcW w:w="1560" w:type="dxa"/>
            <w:tcBorders>
              <w:top w:val="nil"/>
              <w:left w:val="nil"/>
              <w:bottom w:val="single" w:sz="4" w:space="0" w:color="auto"/>
              <w:right w:val="nil"/>
            </w:tcBorders>
            <w:shd w:val="clear" w:color="000000" w:fill="FFFFFF"/>
            <w:hideMark/>
          </w:tcPr>
          <w:p w14:paraId="51220530"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Diary-based</w:t>
            </w:r>
          </w:p>
        </w:tc>
        <w:tc>
          <w:tcPr>
            <w:tcW w:w="1109" w:type="dxa"/>
            <w:tcBorders>
              <w:top w:val="nil"/>
              <w:left w:val="nil"/>
              <w:bottom w:val="single" w:sz="4" w:space="0" w:color="auto"/>
              <w:right w:val="nil"/>
            </w:tcBorders>
            <w:shd w:val="clear" w:color="000000" w:fill="FFFFFF"/>
            <w:hideMark/>
          </w:tcPr>
          <w:p w14:paraId="212DF155"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571</w:t>
            </w:r>
          </w:p>
        </w:tc>
        <w:tc>
          <w:tcPr>
            <w:tcW w:w="1006" w:type="dxa"/>
            <w:tcBorders>
              <w:top w:val="nil"/>
              <w:left w:val="nil"/>
              <w:bottom w:val="single" w:sz="4" w:space="0" w:color="auto"/>
              <w:right w:val="nil"/>
            </w:tcBorders>
            <w:shd w:val="clear" w:color="000000" w:fill="FFFFFF"/>
            <w:hideMark/>
          </w:tcPr>
          <w:p w14:paraId="7A901D1F"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8,919</w:t>
            </w:r>
          </w:p>
        </w:tc>
        <w:tc>
          <w:tcPr>
            <w:tcW w:w="3243" w:type="dxa"/>
            <w:tcBorders>
              <w:top w:val="nil"/>
              <w:left w:val="nil"/>
              <w:bottom w:val="single" w:sz="4" w:space="0" w:color="auto"/>
              <w:right w:val="nil"/>
            </w:tcBorders>
            <w:shd w:val="clear" w:color="000000" w:fill="FFFFFF"/>
            <w:hideMark/>
          </w:tcPr>
          <w:p w14:paraId="05BA26E6"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xml:space="preserve"> physical touch or a face-to-face 2-way conversation with 3 or more words </w:t>
            </w:r>
          </w:p>
        </w:tc>
        <w:tc>
          <w:tcPr>
            <w:tcW w:w="2126" w:type="dxa"/>
            <w:tcBorders>
              <w:top w:val="nil"/>
              <w:left w:val="nil"/>
              <w:bottom w:val="single" w:sz="4" w:space="0" w:color="auto"/>
              <w:right w:val="nil"/>
            </w:tcBorders>
            <w:shd w:val="clear" w:color="000000" w:fill="FFFFFF"/>
            <w:hideMark/>
          </w:tcPr>
          <w:p w14:paraId="51730A1D"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Contact-level</w:t>
            </w:r>
          </w:p>
        </w:tc>
      </w:tr>
      <w:tr w:rsidR="00D06619" w:rsidRPr="00626D74" w14:paraId="68F59CB8" w14:textId="77777777" w:rsidTr="00515F9C">
        <w:trPr>
          <w:trHeight w:val="1200"/>
        </w:trPr>
        <w:tc>
          <w:tcPr>
            <w:tcW w:w="893" w:type="dxa"/>
            <w:tcBorders>
              <w:top w:val="nil"/>
              <w:left w:val="nil"/>
              <w:bottom w:val="nil"/>
              <w:right w:val="nil"/>
            </w:tcBorders>
            <w:shd w:val="clear" w:color="000000" w:fill="FFFFFF"/>
            <w:noWrap/>
            <w:hideMark/>
          </w:tcPr>
          <w:p w14:paraId="56A34B3A"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single" w:sz="4" w:space="0" w:color="auto"/>
              <w:right w:val="nil"/>
            </w:tcBorders>
            <w:shd w:val="clear" w:color="000000" w:fill="FFFFFF"/>
            <w:hideMark/>
          </w:tcPr>
          <w:p w14:paraId="5189C6FD"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{"citationItems":[{"id":"ITEM-1","itemData":{"DOI":"10.3390/ijerph17072237","ISSN":"1660-4601","abstract":"&lt;p&gt;Data relating to contact mixing patterns among humans are essential for the accurate modeling of infectious disease transmission dynamics. Here, we describe contact mixing patterns among migrant workers in urban settings in Thailand, based on a survey of 369 migrant workers of three nationalities. Respondents recorded their demographic data, including age, sex, nationality, workplace, income, and education. Each respondent chose a single day to record their contacts; this resulted in a total of more than 8300 contacts. The characteristics of contacts were recorded, including their age, sex, nationality, location of contact, and occurrence of physical contact. More than 75% of all contacts occurred among migrants aged 15 to 39 years. The contacts were highly clustered in this age group among migrant workers of all three nationalities. There were far fewer contacts between migrant workers with younger and older age groups. The pattern varied slightly among different nationalities, which was mostly dependent upon the types of jobs taken. Half of migrant workers always returned to their home country at most once a year and on a seasonal basis. The present study has helped us gain a better understanding of contact mixing patterns among migrant workers in urban settings. This information is useful both when simulating disease epidemics and for guiding optimal disease control strategies among this vulnerable section of the population.&lt;/p&gt;","author":[{"dropping-particle":"","family":"Mahikul","given":"Wiriya","non-dropping-particle":"","parse-names":false,"suffix":""},{"dropping-particle":"","family":"Kripattanapong","given":"Somkid","non-dropping-particle":"","parse-names":false,"suffix":""},{"dropping-particle":"","family":"Hanvoravongchai","given":"Piya","non-dropping-particle":"","parse-names":false,"suffix":""},{"dropping-particle":"","family":"Meeyai","given":"Aronrag","non-dropping-particle":"","parse-names":false,"suffix":""},{"dropping-particle":"","family":"Iamsirithaworn","given":"Sopon","non-dropping-particle":"","parse-names":false,"suffix":""},{"dropping-particle":"","family":"Auewarakul","given":"Prasert","non-dropping-particle":"","parse-names":false,"suffix":""},{"dropping-particle":"","family":"Pan-ngum","given":"Wirichada","non-dropping-particle":"","parse-names":false,"suffix":""}],"container-title":"International Journal of Environmental Research and Public Health","id":"ITEM-1","issue":"7","issued":{"date-parts":[["2020","3","26"]]},"page":"2237","publisher":"MDPI AG","title":"Contact Mixing Patterns and Population Movement among Migrant Workers in an Urban Setting in Thailand","type":"article-journal","volume":"17"},"uris":["http://www.mendeley.com/documents/?uuid=dd02434b-a3a0-38cf-a34b-a313ed126751"]}],"mendeley":{"formattedCitation":"(Mahikul et al., 2020)","plainTextFormattedCitation":"(Mahikul et al., 2020)","previouslyFormattedCitation":"&lt;sup&gt;21&lt;/sup&gt;"},"properties":{"noteIndex":0},"schema":"https://github.com/citation-style-language/schema/raw/master/csl-citation.json"}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(Mahikul et al., 2020)</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2DA3A65D"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Thailand, Pathum Thani</w:t>
            </w:r>
          </w:p>
        </w:tc>
        <w:tc>
          <w:tcPr>
            <w:tcW w:w="1560" w:type="dxa"/>
            <w:tcBorders>
              <w:top w:val="nil"/>
              <w:left w:val="nil"/>
              <w:bottom w:val="single" w:sz="4" w:space="0" w:color="auto"/>
              <w:right w:val="nil"/>
            </w:tcBorders>
            <w:shd w:val="clear" w:color="000000" w:fill="FFFFFF"/>
            <w:hideMark/>
          </w:tcPr>
          <w:p w14:paraId="7A31F813"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Diary-based</w:t>
            </w:r>
          </w:p>
        </w:tc>
        <w:tc>
          <w:tcPr>
            <w:tcW w:w="1109" w:type="dxa"/>
            <w:tcBorders>
              <w:top w:val="nil"/>
              <w:left w:val="nil"/>
              <w:bottom w:val="single" w:sz="4" w:space="0" w:color="auto"/>
              <w:right w:val="nil"/>
            </w:tcBorders>
            <w:shd w:val="clear" w:color="000000" w:fill="FFFFFF"/>
            <w:hideMark/>
          </w:tcPr>
          <w:p w14:paraId="6A06FD3E"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369</w:t>
            </w:r>
          </w:p>
        </w:tc>
        <w:tc>
          <w:tcPr>
            <w:tcW w:w="1006" w:type="dxa"/>
            <w:tcBorders>
              <w:top w:val="nil"/>
              <w:left w:val="nil"/>
              <w:bottom w:val="single" w:sz="4" w:space="0" w:color="auto"/>
              <w:right w:val="nil"/>
            </w:tcBorders>
            <w:shd w:val="clear" w:color="000000" w:fill="FFFFFF"/>
            <w:hideMark/>
          </w:tcPr>
          <w:p w14:paraId="292E159B"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8,356</w:t>
            </w:r>
          </w:p>
        </w:tc>
        <w:tc>
          <w:tcPr>
            <w:tcW w:w="3243" w:type="dxa"/>
            <w:tcBorders>
              <w:top w:val="nil"/>
              <w:left w:val="nil"/>
              <w:bottom w:val="single" w:sz="4" w:space="0" w:color="auto"/>
              <w:right w:val="nil"/>
            </w:tcBorders>
            <w:shd w:val="clear" w:color="000000" w:fill="FFFFFF"/>
            <w:hideMark/>
          </w:tcPr>
          <w:p w14:paraId="67FFAC3B"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either skin-to-skin contact or a two-way conversation, approximately one meter apart</w:t>
            </w:r>
          </w:p>
        </w:tc>
        <w:tc>
          <w:tcPr>
            <w:tcW w:w="2126" w:type="dxa"/>
            <w:tcBorders>
              <w:top w:val="nil"/>
              <w:left w:val="nil"/>
              <w:bottom w:val="single" w:sz="4" w:space="0" w:color="auto"/>
              <w:right w:val="nil"/>
            </w:tcBorders>
            <w:shd w:val="clear" w:color="000000" w:fill="FFFFFF"/>
            <w:hideMark/>
          </w:tcPr>
          <w:p w14:paraId="567F33DE"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Contact-level</w:t>
            </w:r>
          </w:p>
        </w:tc>
      </w:tr>
      <w:tr w:rsidR="00D06619" w:rsidRPr="00626D74" w14:paraId="73FCE716" w14:textId="77777777" w:rsidTr="00515F9C">
        <w:trPr>
          <w:trHeight w:val="1200"/>
        </w:trPr>
        <w:tc>
          <w:tcPr>
            <w:tcW w:w="893" w:type="dxa"/>
            <w:tcBorders>
              <w:top w:val="nil"/>
              <w:left w:val="nil"/>
              <w:bottom w:val="nil"/>
              <w:right w:val="nil"/>
            </w:tcBorders>
            <w:shd w:val="clear" w:color="000000" w:fill="FFFFFF"/>
            <w:noWrap/>
            <w:hideMark/>
          </w:tcPr>
          <w:p w14:paraId="318A2D37"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lastRenderedPageBreak/>
              <w:t> </w:t>
            </w:r>
          </w:p>
        </w:tc>
        <w:tc>
          <w:tcPr>
            <w:tcW w:w="2340" w:type="dxa"/>
            <w:tcBorders>
              <w:top w:val="nil"/>
              <w:left w:val="nil"/>
              <w:bottom w:val="single" w:sz="4" w:space="0" w:color="auto"/>
              <w:right w:val="nil"/>
            </w:tcBorders>
            <w:shd w:val="clear" w:color="000000" w:fill="FFFFFF"/>
            <w:hideMark/>
          </w:tcPr>
          <w:p w14:paraId="1CF55FD0"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{"citationItems":[{"id":"ITEM-1","itemData":{"DOI":"10.1371/journal.pone.0113711","ISSN":"1932-6203","abstract":"Understanding infection dynamics of respiratory diseases requires the identification and quantification of behavioural, social and environmental factors that permit the transmission of these infections between humans. Little empirical information is available about contact patterns within real-world social networks, let alone on differences in these contact networks between populations that differ considerably on a socio-cultural level. Here we compared contact network data that were collected in the Netherlands and Thailand using a similar online respondent-driven method. By asking participants to recruit contact persons we studied network links relevant for the transmission of respiratory infections. We studied correlations between recruiter and recruited contacts to investigate mixing patterns in the observed social network components. In both countries, mixing patterns were assortative by demographic variables and random by total numbers of contacts. However, in Thailand participants reported overall more contacts which resulted in higher effective contact rates. Our findings provide new insights on numbers of contacts and mixing patterns in two different populations. These data could be used to improve parameterisation of mathematical models used to design control strategies. Although the spread of infections through populations depends on more factors, found similarities suggest that spread may be similar in the Netherlands and Thailand.","author":[{"dropping-particle":"","family":"Stein","given":"Mart L.","non-dropping-particle":"","parse-names":false,"suffix":""},{"dropping-particle":"","family":"Steenbergen","given":"Jim E.","non-dropping-particle":"van","parse-names":false,"suffix":""},{"dropping-particle":"","family":"Buskens","given":"Vincent","non-dropping-particle":"","parse-names":false,"suffix":""},{"dropping-particle":"","family":"Heijden","given":"Peter G. M.","non-dropping-particle":"van der","parse-names":false,"suffix":""},{"dropping-particle":"","family":"Chanyasanha","given":"Charnchudhi","non-dropping-particle":"","parse-names":false,"suffix":""},{"dropping-particle":"","family":"Tipayamongkholgul","given":"Mathuros","non-dropping-particle":"","parse-names":false,"suffix":""},{"dropping-particle":"","family":"Thorson","given":"Anna E.","non-dropping-particle":"","parse-names":false,"suffix":""},{"dropping-particle":"","family":"Bengtsson","given":"Linus","non-dropping-particle":"","parse-names":false,"suffix":""},{"dropping-particle":"","family":"Lu","given":"Xin","non-dropping-particle":"","parse-names":false,"suffix":""},{"dropping-particle":"","family":"Kretzschmar","given":"Mirjam E. E.","non-dropping-particle":"","parse-names":false,"suffix":""}],"container-title":"PLoS ONE","editor":[{"dropping-particle":"","family":"McCaw","given":"James M.","non-dropping-particle":"","parse-names":false,"suffix":""}],"id":"ITEM-1","issue":"11","issued":{"date-parts":[["2014","11","25"]]},"page":"e113711","publisher":"Public Library of Science","title":"Comparison of Contact Patterns Relevant for Transmission of Respiratory Pathogens in Thailand and the Netherlands Using Respondent-Driven Sampling","type":"article-journal","volume":"9"},"uris":["http://www.mendeley.com/documents/?uuid=f814791b-962b-352f-9520-03983030a1df"]}],"mendeley":{"formattedCitation":"(Stein et al., 2014)","plainTextFormattedCitation":"(Stein et al., 2014)","previouslyFormattedCitation":"&lt;sup&gt;22&lt;/sup&gt;"},"properties":{"noteIndex":0},"schema":"https://github.com/citation-style-language/schema/raw/master/csl-citation.json"}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(Stein et al., 2014)</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0C697752"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Thailand, Bangkok</w:t>
            </w:r>
          </w:p>
        </w:tc>
        <w:tc>
          <w:tcPr>
            <w:tcW w:w="1560" w:type="dxa"/>
            <w:tcBorders>
              <w:top w:val="nil"/>
              <w:left w:val="nil"/>
              <w:bottom w:val="single" w:sz="4" w:space="0" w:color="auto"/>
              <w:right w:val="nil"/>
            </w:tcBorders>
            <w:shd w:val="clear" w:color="000000" w:fill="FFFFFF"/>
            <w:hideMark/>
          </w:tcPr>
          <w:p w14:paraId="45134693"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Online survey</w:t>
            </w:r>
          </w:p>
        </w:tc>
        <w:tc>
          <w:tcPr>
            <w:tcW w:w="1109" w:type="dxa"/>
            <w:tcBorders>
              <w:top w:val="nil"/>
              <w:left w:val="nil"/>
              <w:bottom w:val="single" w:sz="4" w:space="0" w:color="auto"/>
              <w:right w:val="nil"/>
            </w:tcBorders>
            <w:shd w:val="clear" w:color="000000" w:fill="FFFFFF"/>
            <w:hideMark/>
          </w:tcPr>
          <w:p w14:paraId="0F8761AD"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219</w:t>
            </w:r>
          </w:p>
        </w:tc>
        <w:tc>
          <w:tcPr>
            <w:tcW w:w="1006" w:type="dxa"/>
            <w:tcBorders>
              <w:top w:val="nil"/>
              <w:left w:val="nil"/>
              <w:bottom w:val="single" w:sz="4" w:space="0" w:color="auto"/>
              <w:right w:val="nil"/>
            </w:tcBorders>
            <w:shd w:val="clear" w:color="000000" w:fill="FFFFFF"/>
            <w:hideMark/>
          </w:tcPr>
          <w:p w14:paraId="57BAEF61"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12,812</w:t>
            </w:r>
          </w:p>
        </w:tc>
        <w:tc>
          <w:tcPr>
            <w:tcW w:w="3243" w:type="dxa"/>
            <w:tcBorders>
              <w:top w:val="nil"/>
              <w:left w:val="nil"/>
              <w:bottom w:val="single" w:sz="4" w:space="0" w:color="auto"/>
              <w:right w:val="nil"/>
            </w:tcBorders>
            <w:shd w:val="clear" w:color="000000" w:fill="FFFFFF"/>
            <w:hideMark/>
          </w:tcPr>
          <w:p w14:paraId="397E4BA8"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A person sitting or standing within arm's length of the participant for 30 seconds or longer</w:t>
            </w:r>
          </w:p>
        </w:tc>
        <w:tc>
          <w:tcPr>
            <w:tcW w:w="2126" w:type="dxa"/>
            <w:tcBorders>
              <w:top w:val="nil"/>
              <w:left w:val="nil"/>
              <w:bottom w:val="single" w:sz="4" w:space="0" w:color="auto"/>
              <w:right w:val="nil"/>
            </w:tcBorders>
            <w:shd w:val="clear" w:color="000000" w:fill="FFFFFF"/>
            <w:hideMark/>
          </w:tcPr>
          <w:p w14:paraId="3D2949B1"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Participant-level</w:t>
            </w:r>
          </w:p>
        </w:tc>
      </w:tr>
      <w:tr w:rsidR="00D06619" w:rsidRPr="00626D74" w14:paraId="6552E16D" w14:textId="77777777" w:rsidTr="00515F9C">
        <w:trPr>
          <w:trHeight w:val="900"/>
        </w:trPr>
        <w:tc>
          <w:tcPr>
            <w:tcW w:w="893" w:type="dxa"/>
            <w:tcBorders>
              <w:top w:val="nil"/>
              <w:left w:val="nil"/>
              <w:bottom w:val="nil"/>
              <w:right w:val="nil"/>
            </w:tcBorders>
            <w:shd w:val="clear" w:color="000000" w:fill="FFFFFF"/>
            <w:noWrap/>
            <w:hideMark/>
          </w:tcPr>
          <w:p w14:paraId="483A2463"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single" w:sz="4" w:space="0" w:color="auto"/>
              <w:right w:val="nil"/>
            </w:tcBorders>
            <w:shd w:val="clear" w:color="000000" w:fill="FFFFFF"/>
            <w:hideMark/>
          </w:tcPr>
          <w:p w14:paraId="7992CB4B"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{"citationItems":[{"id":"ITEM-1","itemData":{"DOI":"10.1371/journal.pmed.1001829","ISSN":"1549-1676","abstract":"Seasonal influenza is a major cause of mortality worldwide. Routine immunization of children has the potential to reduce this mortality through both direct and indirect protection, but has not been adopted by any low- or middle-income countries. We developed a framework to evaluate the cost-effectiveness of influenza vaccination policies in developing countries and used it to consider annual vaccination of school- and preschool-aged children with either trivalent inactivated influenza vaccine (TIV) or trivalent live-attenuated influenza vaccine (LAIV) in Thailand. We also compared these approaches with a policy of expanding TIV coverage in the elderly. We developed an age-structured model to evaluate the cost-effectiveness of eight vaccination policies parameterized using country-level data from Thailand. For policies using LAIV, we considered five different age groups of children to vaccinate. We adopted a Bayesian evidence-synthesis framework, expressing uncertainty in parameters through probability distributions derived by fitting the model to prospectively collected laboratory-confirmed influenza data from 2005-2009, by meta-analysis of clinical trial data, and by using prior probability distributions derived from literature review and elicitation of expert opinion. We performed sensitivity analyses using alternative assumptions about prior immunity, contact patterns between age groups, the proportion of infections that are symptomatic, cost per unit vaccine, and vaccine effectiveness. Vaccination of children with LAIV was found to be highly cost-effective, with incremental cost-effectiveness ratios between about 2,000 and 5,000 international dollars per disability-adjusted life year averted, and was consistently preferred to TIV-based policies. These findings were robust to extensive sensitivity analyses. The optimal age group to vaccinate with LAIV, however, was sensitive both to the willingness to pay for health benefits and to assumptions about contact patterns between age groups. Vaccinating school-aged children with LAIV is likely to be cost-effective in Thailand in the short term, though the long-term consequences of such a policy cannot be reliably predicted given current knowledge of influenza epidemiology and immunology. Our work provides a coherent framework that can be used for similar analyses in other low- and middle-income countries.","author":[{"dropping-particle":"","family":"Meeyai","given":"Aronrag","non-dropping-particle":"","parse-names":false,"suffix":""},{"dropping-particle":"","family":"Praditsitthikorn","given":"Naiyana","non-dropping-particle":"","parse-names":false,"suffix":""},{"dropping-particle":"","family":"Kotirum","given":"Surachai","non-dropping-particle":"","parse-names":false,"suffix":""},{"dropping-particle":"","family":"Kulpeng","given":"Wantanee","non-dropping-particle":"","parse-names":false,"suffix":""},{"dropping-particle":"","family":"Putthasri","given":"Weerasak","non-dropping-particle":"","parse-names":false,"suffix":""},{"dropping-particle":"","family":"Cooper","given":"Ben S.","non-dropping-particle":"","parse-names":false,"suffix":""},{"dropping-particle":"","family":"Teerawattananon","given":"Yot","non-dropping-particle":"","parse-names":false,"suffix":""}],"container-title":"PLOS Medicine","editor":[{"dropping-particle":"","family":"Simonsen","given":"Lone","non-dropping-particle":"","parse-names":false,"suffix":""}],"id":"ITEM-1","issue":"5","issued":{"date-parts":[["2015","5","26"]]},"page":"e1001829","publisher":"Public Library of Science","title":"Seasonal Influenza Vaccination for Children in Thailand: A Cost-Effectiveness Analysis","type":"article-journal","volume":"12"},"uris":["http://www.mendeley.com/documents/?uuid=be634ea7-a86b-3cb3-84c6-0e2e88894958"]}],"mendeley":{"formattedCitation":"(Meeyai et al., 2015)","plainTextFormattedCitation":"(Meeyai et al., 2015)","previouslyFormattedCitation":"&lt;sup&gt;23&lt;/sup&gt;"},"properties":{"noteIndex":0},"schema":"https://github.com/citation-style-language/schema/raw/master/csl-citation.json"}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(Meeyai et al., 2015)</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0F8DFA94"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Thailand</w:t>
            </w:r>
          </w:p>
        </w:tc>
        <w:tc>
          <w:tcPr>
            <w:tcW w:w="1560" w:type="dxa"/>
            <w:tcBorders>
              <w:top w:val="nil"/>
              <w:left w:val="nil"/>
              <w:bottom w:val="single" w:sz="4" w:space="0" w:color="auto"/>
              <w:right w:val="nil"/>
            </w:tcBorders>
            <w:shd w:val="clear" w:color="000000" w:fill="FFFFFF"/>
            <w:hideMark/>
          </w:tcPr>
          <w:p w14:paraId="54D2BCD5"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Diary-based</w:t>
            </w:r>
          </w:p>
        </w:tc>
        <w:tc>
          <w:tcPr>
            <w:tcW w:w="1109" w:type="dxa"/>
            <w:tcBorders>
              <w:top w:val="nil"/>
              <w:left w:val="nil"/>
              <w:bottom w:val="single" w:sz="4" w:space="0" w:color="auto"/>
              <w:right w:val="nil"/>
            </w:tcBorders>
            <w:shd w:val="clear" w:color="000000" w:fill="FFFFFF"/>
            <w:hideMark/>
          </w:tcPr>
          <w:p w14:paraId="33A312A5"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NA</w:t>
            </w:r>
          </w:p>
        </w:tc>
        <w:tc>
          <w:tcPr>
            <w:tcW w:w="1006" w:type="dxa"/>
            <w:tcBorders>
              <w:top w:val="nil"/>
              <w:left w:val="nil"/>
              <w:bottom w:val="single" w:sz="4" w:space="0" w:color="auto"/>
              <w:right w:val="nil"/>
            </w:tcBorders>
            <w:shd w:val="clear" w:color="000000" w:fill="FFFFFF"/>
            <w:hideMark/>
          </w:tcPr>
          <w:p w14:paraId="120F0090"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NA</w:t>
            </w:r>
          </w:p>
        </w:tc>
        <w:tc>
          <w:tcPr>
            <w:tcW w:w="3243" w:type="dxa"/>
            <w:tcBorders>
              <w:top w:val="nil"/>
              <w:left w:val="nil"/>
              <w:bottom w:val="single" w:sz="4" w:space="0" w:color="auto"/>
              <w:right w:val="nil"/>
            </w:tcBorders>
            <w:shd w:val="clear" w:color="000000" w:fill="FFFFFF"/>
            <w:hideMark/>
          </w:tcPr>
          <w:p w14:paraId="649545C3"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xml:space="preserve">Physical skin-to-skin contacts or a face-to-face two-way conversation </w:t>
            </w:r>
          </w:p>
        </w:tc>
        <w:tc>
          <w:tcPr>
            <w:tcW w:w="2126" w:type="dxa"/>
            <w:tcBorders>
              <w:top w:val="nil"/>
              <w:left w:val="nil"/>
              <w:bottom w:val="single" w:sz="4" w:space="0" w:color="auto"/>
              <w:right w:val="nil"/>
            </w:tcBorders>
            <w:shd w:val="clear" w:color="000000" w:fill="FFFFFF"/>
            <w:hideMark/>
          </w:tcPr>
          <w:p w14:paraId="4DA2458C"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Not available</w:t>
            </w:r>
          </w:p>
        </w:tc>
      </w:tr>
      <w:tr w:rsidR="00D06619" w:rsidRPr="00626D74" w14:paraId="63FE1DD9" w14:textId="77777777" w:rsidTr="00515F9C">
        <w:trPr>
          <w:trHeight w:val="1200"/>
        </w:trPr>
        <w:tc>
          <w:tcPr>
            <w:tcW w:w="893" w:type="dxa"/>
            <w:tcBorders>
              <w:top w:val="nil"/>
              <w:left w:val="nil"/>
              <w:bottom w:val="single" w:sz="4" w:space="0" w:color="auto"/>
              <w:right w:val="nil"/>
            </w:tcBorders>
            <w:shd w:val="clear" w:color="000000" w:fill="FFFFFF"/>
            <w:noWrap/>
            <w:hideMark/>
          </w:tcPr>
          <w:p w14:paraId="379EFD12"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single" w:sz="4" w:space="0" w:color="auto"/>
              <w:right w:val="nil"/>
            </w:tcBorders>
            <w:shd w:val="clear" w:color="000000" w:fill="FFFFFF"/>
            <w:hideMark/>
          </w:tcPr>
          <w:p w14:paraId="695F79A6"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{"citationItems":[{"id":"ITEM-1","itemData":{"DOI":"10.1017/S0950268818001048","ISSN":"14694409","PMID":"29739474","abstract":"Social contact between individuals is believed to be a fundamental cause in the transmission of many respiratory tract infections. Because they have not yet been fully vaccinated, infants are at high risk for contracting whooping cough, influenza and their serious complications. Therefore, determining infant social contact patterns is an important step in protecting them from respiratory tract infection. This study included 1200 healthy infants (&lt;12 months of age). Social contact diaries were used to estimate the frequency and nature of the infants' social contacts. This survey also gathered information regarding the infants' respiratory symptoms and their frequency of attendance at crowded places over a period of 1 week. The diary return rate was 83.8% (N = 1006), and there was a total of 4706 contacts reported for these infants. The median daily contact number per capita was 4 (range 1-18). The median number of contacts with adolescents was 0 (range 0-7). Of the infants, 50.3% had contact with non-household individuals. The mothers had the longest contacts with their babies. Contacts with school children, frequency of attendance at crowded places and age were determined to be significant effective factors for reporting respiratory symptoms. Results suggest that school-age siblings and the mothers should be primarily vaccinated, and parents should keep their babies away from crowded places for protecting their infants.","author":[{"dropping-particle":"","family":"Oguz","given":"M. M.","non-dropping-particle":"","parse-names":false,"suffix":""},{"dropping-particle":"","family":"Camurdan","given":"A. D.","non-dropping-particle":"","parse-names":false,"suffix":""},{"dropping-particle":"","family":"Aksakal","given":"F. N.","non-dropping-particle":"","parse-names":false,"suffix":""},{"dropping-particle":"","family":"Akcaboy","given":"M.","non-dropping-particle":"","parse-names":false,"suffix":""},{"dropping-particle":"","family":"Altinel Acoglu","given":"E.","non-dropping-particle":"","parse-names":false,"suffix":""}],"container-title":"Epidemiology and Infection","id":"ITEM-1","issue":"9","issued":{"date-parts":[["2018","7","1"]]},"page":"1157-1166","publisher":"Cambridge University Press","title":"Social contact patterns of infants in deciding vaccination strategy: A prospective, cross-sectional, single-centre study","type":"article-journal","volume":"146"},"uris":["http://www.mendeley.com/documents/?uuid=c8cfae7d-d7b6-38d3-b0d0-eb67977508bc"]}],"mendeley":{"formattedCitation":"(Oguz et al., 2018)","plainTextFormattedCitation":"(Oguz et al., 2018)","previouslyFormattedCitation":"&lt;sup&gt;2&lt;/sup&gt;"},"properties":{"noteIndex":0},"schema":"https://github.com/citation-style-language/schema/raw/master/csl-citation.json"}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(Oguz et al., 2018)</w:t>
            </w:r>
            <w:r w:rsidRPr="00626D74">
              <w:rPr>
                <w:rFonts w:ascii="Calibri" w:eastAsia="Times New Roman" w:hAnsi="Calibri" w:cs="Times New Roman"/>
                <w:color w:val="000000"/>
                <w:lang w:eastAsia="en-GB"/>
              </w:rPr>
              <w:fldChar w:fldCharType="end"/>
            </w:r>
          </w:p>
        </w:tc>
        <w:tc>
          <w:tcPr>
            <w:tcW w:w="2040" w:type="dxa"/>
            <w:tcBorders>
              <w:top w:val="nil"/>
              <w:left w:val="nil"/>
              <w:bottom w:val="single" w:sz="4" w:space="0" w:color="auto"/>
              <w:right w:val="nil"/>
            </w:tcBorders>
            <w:shd w:val="clear" w:color="000000" w:fill="FFFFFF"/>
            <w:hideMark/>
          </w:tcPr>
          <w:p w14:paraId="0ECAB48B"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Turkey, Ankara</w:t>
            </w:r>
          </w:p>
        </w:tc>
        <w:tc>
          <w:tcPr>
            <w:tcW w:w="1560" w:type="dxa"/>
            <w:tcBorders>
              <w:top w:val="nil"/>
              <w:left w:val="nil"/>
              <w:bottom w:val="single" w:sz="4" w:space="0" w:color="auto"/>
              <w:right w:val="nil"/>
            </w:tcBorders>
            <w:shd w:val="clear" w:color="000000" w:fill="FFFFFF"/>
            <w:hideMark/>
          </w:tcPr>
          <w:p w14:paraId="117CE6CE"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Diary-based</w:t>
            </w:r>
          </w:p>
        </w:tc>
        <w:tc>
          <w:tcPr>
            <w:tcW w:w="1109" w:type="dxa"/>
            <w:tcBorders>
              <w:top w:val="nil"/>
              <w:left w:val="nil"/>
              <w:bottom w:val="single" w:sz="4" w:space="0" w:color="auto"/>
              <w:right w:val="nil"/>
            </w:tcBorders>
            <w:shd w:val="clear" w:color="000000" w:fill="FFFFFF"/>
            <w:hideMark/>
          </w:tcPr>
          <w:p w14:paraId="7FAF2A0C"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1,006</w:t>
            </w:r>
          </w:p>
        </w:tc>
        <w:tc>
          <w:tcPr>
            <w:tcW w:w="1006" w:type="dxa"/>
            <w:tcBorders>
              <w:top w:val="nil"/>
              <w:left w:val="nil"/>
              <w:bottom w:val="single" w:sz="4" w:space="0" w:color="auto"/>
              <w:right w:val="nil"/>
            </w:tcBorders>
            <w:shd w:val="clear" w:color="000000" w:fill="FFFFFF"/>
            <w:hideMark/>
          </w:tcPr>
          <w:p w14:paraId="7DED1DEB"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4,706</w:t>
            </w:r>
          </w:p>
        </w:tc>
        <w:tc>
          <w:tcPr>
            <w:tcW w:w="3243" w:type="dxa"/>
            <w:tcBorders>
              <w:top w:val="nil"/>
              <w:left w:val="nil"/>
              <w:bottom w:val="single" w:sz="4" w:space="0" w:color="auto"/>
              <w:right w:val="nil"/>
            </w:tcBorders>
            <w:shd w:val="clear" w:color="000000" w:fill="FFFFFF"/>
            <w:hideMark/>
          </w:tcPr>
          <w:p w14:paraId="0CA1C17A"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physical skin-to-skin contacts or interaction in close proximity with three or more words directed to the infant</w:t>
            </w:r>
          </w:p>
        </w:tc>
        <w:tc>
          <w:tcPr>
            <w:tcW w:w="2126" w:type="dxa"/>
            <w:tcBorders>
              <w:top w:val="nil"/>
              <w:left w:val="nil"/>
              <w:bottom w:val="single" w:sz="4" w:space="0" w:color="auto"/>
              <w:right w:val="nil"/>
            </w:tcBorders>
            <w:shd w:val="clear" w:color="000000" w:fill="FFFFFF"/>
            <w:hideMark/>
          </w:tcPr>
          <w:p w14:paraId="34881799"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Not available</w:t>
            </w:r>
          </w:p>
        </w:tc>
      </w:tr>
      <w:tr w:rsidR="00D06619" w:rsidRPr="00626D74" w14:paraId="00F3848F" w14:textId="77777777" w:rsidTr="00515F9C">
        <w:trPr>
          <w:trHeight w:val="300"/>
        </w:trPr>
        <w:tc>
          <w:tcPr>
            <w:tcW w:w="893" w:type="dxa"/>
            <w:tcBorders>
              <w:top w:val="nil"/>
              <w:left w:val="nil"/>
              <w:bottom w:val="nil"/>
              <w:right w:val="nil"/>
            </w:tcBorders>
            <w:shd w:val="clear" w:color="000000" w:fill="FFFFFF"/>
            <w:noWrap/>
            <w:hideMark/>
          </w:tcPr>
          <w:p w14:paraId="26CC02CC"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nil"/>
              <w:right w:val="nil"/>
            </w:tcBorders>
            <w:shd w:val="clear" w:color="000000" w:fill="FFFFFF"/>
            <w:hideMark/>
          </w:tcPr>
          <w:p w14:paraId="7B941456"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2040" w:type="dxa"/>
            <w:tcBorders>
              <w:top w:val="nil"/>
              <w:left w:val="nil"/>
              <w:bottom w:val="nil"/>
              <w:right w:val="nil"/>
            </w:tcBorders>
            <w:shd w:val="clear" w:color="000000" w:fill="FFFFFF"/>
            <w:hideMark/>
          </w:tcPr>
          <w:p w14:paraId="7ADD2B56"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1560" w:type="dxa"/>
            <w:tcBorders>
              <w:top w:val="nil"/>
              <w:left w:val="nil"/>
              <w:bottom w:val="nil"/>
              <w:right w:val="nil"/>
            </w:tcBorders>
            <w:shd w:val="clear" w:color="000000" w:fill="FFFFFF"/>
            <w:hideMark/>
          </w:tcPr>
          <w:p w14:paraId="11D48B70"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1109" w:type="dxa"/>
            <w:tcBorders>
              <w:top w:val="nil"/>
              <w:left w:val="nil"/>
              <w:bottom w:val="nil"/>
              <w:right w:val="nil"/>
            </w:tcBorders>
            <w:shd w:val="clear" w:color="000000" w:fill="FFFFFF"/>
            <w:hideMark/>
          </w:tcPr>
          <w:p w14:paraId="21F611A5"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1006" w:type="dxa"/>
            <w:tcBorders>
              <w:top w:val="nil"/>
              <w:left w:val="nil"/>
              <w:bottom w:val="nil"/>
              <w:right w:val="nil"/>
            </w:tcBorders>
            <w:shd w:val="clear" w:color="000000" w:fill="FFFFFF"/>
            <w:hideMark/>
          </w:tcPr>
          <w:p w14:paraId="780FA521"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3243" w:type="dxa"/>
            <w:tcBorders>
              <w:top w:val="nil"/>
              <w:left w:val="nil"/>
              <w:bottom w:val="nil"/>
              <w:right w:val="nil"/>
            </w:tcBorders>
            <w:shd w:val="clear" w:color="000000" w:fill="FFFFFF"/>
            <w:hideMark/>
          </w:tcPr>
          <w:p w14:paraId="0B3EDA0E"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c>
          <w:tcPr>
            <w:tcW w:w="2126" w:type="dxa"/>
            <w:tcBorders>
              <w:top w:val="nil"/>
              <w:left w:val="nil"/>
              <w:bottom w:val="nil"/>
              <w:right w:val="nil"/>
            </w:tcBorders>
            <w:shd w:val="clear" w:color="000000" w:fill="FFFFFF"/>
            <w:hideMark/>
          </w:tcPr>
          <w:p w14:paraId="053FF054"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w:t>
            </w:r>
          </w:p>
        </w:tc>
      </w:tr>
      <w:tr w:rsidR="00D06619" w:rsidRPr="00626D74" w14:paraId="77D08AA5" w14:textId="77777777" w:rsidTr="00515F9C">
        <w:trPr>
          <w:trHeight w:val="300"/>
        </w:trPr>
        <w:tc>
          <w:tcPr>
            <w:tcW w:w="893" w:type="dxa"/>
            <w:tcBorders>
              <w:top w:val="nil"/>
              <w:left w:val="nil"/>
              <w:bottom w:val="nil"/>
              <w:right w:val="nil"/>
            </w:tcBorders>
            <w:shd w:val="clear" w:color="000000" w:fill="FFFFFF"/>
            <w:noWrap/>
            <w:hideMark/>
          </w:tcPr>
          <w:p w14:paraId="193124B7"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HIC</w:t>
            </w:r>
            <w:r w:rsidRPr="00626D74">
              <w:rPr>
                <w:rFonts w:ascii="Calibri" w:eastAsia="Times New Roman" w:hAnsi="Calibri" w:cs="Calibri"/>
                <w:b/>
                <w:bCs/>
                <w:color w:val="000000"/>
                <w:vertAlign w:val="superscript"/>
                <w:lang w:eastAsia="en-GB"/>
              </w:rPr>
              <w:sym w:font="Symbol" w:char="F02A"/>
            </w:r>
          </w:p>
        </w:tc>
        <w:tc>
          <w:tcPr>
            <w:tcW w:w="2340" w:type="dxa"/>
            <w:vMerge w:val="restart"/>
            <w:tcBorders>
              <w:top w:val="nil"/>
              <w:left w:val="nil"/>
              <w:bottom w:val="single" w:sz="4" w:space="0" w:color="000000"/>
              <w:right w:val="nil"/>
            </w:tcBorders>
            <w:shd w:val="clear" w:color="000000" w:fill="FFFFFF"/>
            <w:hideMark/>
          </w:tcPr>
          <w:p w14:paraId="0D5A2DE4"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{"citationItems":[{"id":"ITEM-1","itemData":{"DOI":"10.1371/journal.pmed.0050074","ISSN":"1549-1676","abstract":"Background: Mathematical modelling of infectious diseases transmitted by the respiratory or close-contact route (e.g., pandemic influenza) is increasingly being used to determine the impact of possible interventions. Although mixing patterns are known to be crucial determinants for model outcome, researchers often rely on a priori contact assumptions with little or no empirical basis. We conducted a population-based prospective survey of mixing patterns in eight European countries using a common paper-diary methodology. Methods and Findings: 7,290 participants recorded characteristics of 97,904 contacts with different individuals during one day, including age, sex, location, duration, frequency, and occurrence of physical contact. We found that mixing patterns and contact characteristics were remarkably similar across different European countries. Contact patterns were highly assortative with age: schoolchildren and young adults in particular tended to mix with people of the same age. Contacts lasting at least one hour or occurring on a daily basis mostly involved physical contact, while short duration and infrequent contacts tended to be nonphysical. Contacts at home, school, or leisure were more likely to be physical than contacts at the workplace or while travelling. Preliminary modelling indicates that 5- to 19-year-olds are expected to suffer the highest incidence during the initial epidemic phase of an emerging infection transmitted through social contacts measured here when the population is completely susceptible. Conclusions: To our knowledge, our study provides the first large-scale quantitative approach to contact patterns relevant for infections transmitted by the respiratory or close-contact route, and the results should lead to improved parameterisation of mathematical models used to design control strategies. © 2008 Mossong et al.","author":[{"dropping-particle":"","family":"Mossong","given":"Joël","non-dropping-particle":"","parse-names":false,"suffix":""},{"dropping-particle":"","family":"Hens","given":"Niel","non-dropping-particle":"","parse-names":false,"suffix":""},{"dropping-particle":"","family":"Jit","given":"Mark","non-dropping-particle":"","parse-names":false,"suffix":""},{"dropping-particle":"","family":"Beutels","given":"Philippe","non-dropping-particle":"","parse-names":false,"suffix":""},{"dropping-particle":"","family":"Auranen","given":"Kari","non-dropping-particle":"","parse-names":false,"suffix":""},{"dropping-particle":"","family":"Mikolajczyk","given":"Rafael","non-dropping-particle":"","parse-names":false,"suffix":""},{"dropping-particle":"","family":"Massari","given":"Marco","non-dropping-particle":"","parse-names":false,"suffix":""},{"dropping-particle":"","family":"Salmaso","given":"Stefania","non-dropping-particle":"","parse-names":false,"suffix":""},{"dropping-particle":"","family":"Tomba","given":"Gianpaolo Scalia","non-dropping-particle":"","parse-names":false,"suffix":""},{"dropping-particle":"","family":"Wallinga","given":"Jacco","non-dropping-particle":"","parse-names":false,"suffix":""},{"dropping-particle":"","family":"Heijne","given":"Janneke","non-dropping-particle":"","parse-names":false,"suffix":""},{"dropping-particle":"","family":"Sadkowska-Todys","given":"Malgorzata","non-dropping-particle":"","parse-names":false,"suffix":""},{"dropping-particle":"","family":"Rosinska","given":"Magdalena","non-dropping-particle":"","parse-names":false,"suffix":""},{"dropping-particle":"","family":"Edmunds","given":"W. John","non-dropping-particle":"","parse-names":false,"suffix":""}],"container-title":"PLoS Medicine","editor":[{"dropping-particle":"","family":"Riley","given":"Steven","non-dropping-particle":"","parse-names":false,"suffix":""}],"id":"ITEM-1","issue":"3","issued":{"date-parts":[["2008","3"]]},"page":"e74","publisher":"Public Library of Science","title":"Social Contacts and Mixing Patterns Relevant to the Spread of Infectious Diseases","type":"article-journal","volume":"5"},"uris":["http://www.mendeley.com/documents/?uuid=e7f62210-bb6c-484d-88db-691301aafae9"]}],"mendeley":{"formattedCitation":"(Mossong et al., 2008)","plainTextFormattedCitation":"(Mossong et al., 2008)","previouslyFormattedCitation":"&lt;sup&gt;7&lt;/sup&gt;"},"properties":{"noteIndex":0},"schema":"https://github.com/citation-style-language/schema/raw/master/csl-citation.json"}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(Mossong et al., 2008)</w:t>
            </w:r>
            <w:r w:rsidRPr="00626D74">
              <w:rPr>
                <w:rFonts w:ascii="Calibri" w:eastAsia="Times New Roman" w:hAnsi="Calibri" w:cs="Times New Roman"/>
                <w:color w:val="000000"/>
                <w:lang w:eastAsia="en-GB"/>
              </w:rPr>
              <w:fldChar w:fldCharType="end"/>
            </w:r>
          </w:p>
        </w:tc>
        <w:tc>
          <w:tcPr>
            <w:tcW w:w="2040" w:type="dxa"/>
            <w:tcBorders>
              <w:top w:val="nil"/>
              <w:left w:val="nil"/>
              <w:bottom w:val="nil"/>
              <w:right w:val="nil"/>
            </w:tcBorders>
            <w:shd w:val="clear" w:color="000000" w:fill="FFFFFF"/>
            <w:hideMark/>
          </w:tcPr>
          <w:p w14:paraId="579F45A7"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Belgium</w:t>
            </w:r>
          </w:p>
        </w:tc>
        <w:tc>
          <w:tcPr>
            <w:tcW w:w="1560" w:type="dxa"/>
            <w:vMerge w:val="restart"/>
            <w:tcBorders>
              <w:top w:val="nil"/>
              <w:left w:val="nil"/>
              <w:bottom w:val="single" w:sz="4" w:space="0" w:color="000000"/>
              <w:right w:val="nil"/>
            </w:tcBorders>
            <w:shd w:val="clear" w:color="000000" w:fill="FFFFFF"/>
            <w:hideMark/>
          </w:tcPr>
          <w:p w14:paraId="143FF43F"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Diary-based</w:t>
            </w:r>
          </w:p>
        </w:tc>
        <w:tc>
          <w:tcPr>
            <w:tcW w:w="1109" w:type="dxa"/>
            <w:tcBorders>
              <w:top w:val="nil"/>
              <w:left w:val="nil"/>
              <w:bottom w:val="nil"/>
              <w:right w:val="nil"/>
            </w:tcBorders>
            <w:shd w:val="clear" w:color="000000" w:fill="FFFFFF"/>
            <w:hideMark/>
          </w:tcPr>
          <w:p w14:paraId="7489C523"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750</w:t>
            </w:r>
          </w:p>
        </w:tc>
        <w:tc>
          <w:tcPr>
            <w:tcW w:w="1006" w:type="dxa"/>
            <w:tcBorders>
              <w:top w:val="nil"/>
              <w:left w:val="nil"/>
              <w:bottom w:val="nil"/>
              <w:right w:val="nil"/>
            </w:tcBorders>
            <w:shd w:val="clear" w:color="000000" w:fill="FFFFFF"/>
            <w:hideMark/>
          </w:tcPr>
          <w:p w14:paraId="645CCF04"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8,878</w:t>
            </w:r>
          </w:p>
        </w:tc>
        <w:tc>
          <w:tcPr>
            <w:tcW w:w="3243" w:type="dxa"/>
            <w:vMerge w:val="restart"/>
            <w:tcBorders>
              <w:top w:val="nil"/>
              <w:left w:val="nil"/>
              <w:bottom w:val="single" w:sz="4" w:space="0" w:color="000000"/>
              <w:right w:val="nil"/>
            </w:tcBorders>
            <w:shd w:val="clear" w:color="000000" w:fill="FFFFFF"/>
            <w:hideMark/>
          </w:tcPr>
          <w:p w14:paraId="577EBDAB" w14:textId="77777777" w:rsidR="00D06619" w:rsidRPr="00626D74" w:rsidRDefault="00D06619" w:rsidP="00515F9C">
            <w:pPr>
              <w:spacing w:after="0" w:line="240" w:lineRule="auto"/>
              <w:jc w:val="center"/>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xml:space="preserve">Skin-to-skin contact or a face-to-face 2-way conversation with 3 or more words </w:t>
            </w:r>
          </w:p>
        </w:tc>
        <w:tc>
          <w:tcPr>
            <w:tcW w:w="2126" w:type="dxa"/>
            <w:vMerge w:val="restart"/>
            <w:tcBorders>
              <w:top w:val="nil"/>
              <w:left w:val="nil"/>
              <w:bottom w:val="single" w:sz="4" w:space="0" w:color="000000"/>
              <w:right w:val="nil"/>
            </w:tcBorders>
            <w:shd w:val="clear" w:color="000000" w:fill="FFFFFF"/>
            <w:hideMark/>
          </w:tcPr>
          <w:p w14:paraId="343F3492" w14:textId="77777777" w:rsidR="00D06619" w:rsidRPr="00626D74" w:rsidRDefault="00D06619" w:rsidP="00515F9C">
            <w:pPr>
              <w:spacing w:after="0" w:line="240" w:lineRule="auto"/>
              <w:jc w:val="center"/>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Contact-level</w:t>
            </w:r>
          </w:p>
        </w:tc>
      </w:tr>
      <w:tr w:rsidR="00D06619" w:rsidRPr="00626D74" w14:paraId="50EAD82D" w14:textId="77777777" w:rsidTr="00515F9C">
        <w:trPr>
          <w:trHeight w:val="300"/>
        </w:trPr>
        <w:tc>
          <w:tcPr>
            <w:tcW w:w="893" w:type="dxa"/>
            <w:tcBorders>
              <w:top w:val="nil"/>
              <w:left w:val="nil"/>
              <w:bottom w:val="nil"/>
              <w:right w:val="nil"/>
            </w:tcBorders>
            <w:shd w:val="clear" w:color="000000" w:fill="FFFFFF"/>
            <w:noWrap/>
            <w:hideMark/>
          </w:tcPr>
          <w:p w14:paraId="1663D255"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vMerge/>
            <w:tcBorders>
              <w:top w:val="nil"/>
              <w:left w:val="nil"/>
              <w:bottom w:val="single" w:sz="4" w:space="0" w:color="000000"/>
              <w:right w:val="nil"/>
            </w:tcBorders>
            <w:vAlign w:val="center"/>
            <w:hideMark/>
          </w:tcPr>
          <w:p w14:paraId="0E88BA0F"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2040" w:type="dxa"/>
            <w:tcBorders>
              <w:top w:val="nil"/>
              <w:left w:val="nil"/>
              <w:bottom w:val="nil"/>
              <w:right w:val="nil"/>
            </w:tcBorders>
            <w:shd w:val="clear" w:color="000000" w:fill="FFFFFF"/>
            <w:hideMark/>
          </w:tcPr>
          <w:p w14:paraId="2E568740"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Finland</w:t>
            </w:r>
          </w:p>
        </w:tc>
        <w:tc>
          <w:tcPr>
            <w:tcW w:w="1560" w:type="dxa"/>
            <w:vMerge/>
            <w:tcBorders>
              <w:top w:val="nil"/>
              <w:left w:val="nil"/>
              <w:bottom w:val="single" w:sz="4" w:space="0" w:color="000000"/>
              <w:right w:val="nil"/>
            </w:tcBorders>
            <w:vAlign w:val="center"/>
            <w:hideMark/>
          </w:tcPr>
          <w:p w14:paraId="488F65C3"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1109" w:type="dxa"/>
            <w:tcBorders>
              <w:top w:val="nil"/>
              <w:left w:val="nil"/>
              <w:bottom w:val="nil"/>
              <w:right w:val="nil"/>
            </w:tcBorders>
            <w:shd w:val="clear" w:color="000000" w:fill="FFFFFF"/>
            <w:hideMark/>
          </w:tcPr>
          <w:p w14:paraId="403FB691"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1,006</w:t>
            </w:r>
          </w:p>
        </w:tc>
        <w:tc>
          <w:tcPr>
            <w:tcW w:w="1006" w:type="dxa"/>
            <w:tcBorders>
              <w:top w:val="nil"/>
              <w:left w:val="nil"/>
              <w:bottom w:val="nil"/>
              <w:right w:val="nil"/>
            </w:tcBorders>
            <w:shd w:val="clear" w:color="000000" w:fill="FFFFFF"/>
            <w:hideMark/>
          </w:tcPr>
          <w:p w14:paraId="674BB283"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11,128</w:t>
            </w:r>
          </w:p>
        </w:tc>
        <w:tc>
          <w:tcPr>
            <w:tcW w:w="3243" w:type="dxa"/>
            <w:vMerge/>
            <w:tcBorders>
              <w:top w:val="nil"/>
              <w:left w:val="nil"/>
              <w:bottom w:val="single" w:sz="4" w:space="0" w:color="000000"/>
              <w:right w:val="nil"/>
            </w:tcBorders>
            <w:vAlign w:val="center"/>
            <w:hideMark/>
          </w:tcPr>
          <w:p w14:paraId="5E0C43A0"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2126" w:type="dxa"/>
            <w:vMerge/>
            <w:tcBorders>
              <w:top w:val="nil"/>
              <w:left w:val="nil"/>
              <w:bottom w:val="single" w:sz="4" w:space="0" w:color="000000"/>
              <w:right w:val="nil"/>
            </w:tcBorders>
            <w:vAlign w:val="center"/>
            <w:hideMark/>
          </w:tcPr>
          <w:p w14:paraId="178B2A84" w14:textId="77777777" w:rsidR="00D06619" w:rsidRPr="00626D74" w:rsidRDefault="00D06619" w:rsidP="00515F9C">
            <w:pPr>
              <w:spacing w:after="0" w:line="240" w:lineRule="auto"/>
              <w:rPr>
                <w:rFonts w:ascii="Calibri" w:eastAsia="Times New Roman" w:hAnsi="Calibri" w:cs="Times New Roman"/>
                <w:color w:val="000000"/>
                <w:lang w:eastAsia="en-GB"/>
              </w:rPr>
            </w:pPr>
          </w:p>
        </w:tc>
      </w:tr>
      <w:tr w:rsidR="00D06619" w:rsidRPr="00626D74" w14:paraId="0F604BD6" w14:textId="77777777" w:rsidTr="00515F9C">
        <w:trPr>
          <w:trHeight w:val="300"/>
        </w:trPr>
        <w:tc>
          <w:tcPr>
            <w:tcW w:w="893" w:type="dxa"/>
            <w:tcBorders>
              <w:top w:val="nil"/>
              <w:left w:val="nil"/>
              <w:bottom w:val="nil"/>
              <w:right w:val="nil"/>
            </w:tcBorders>
            <w:shd w:val="clear" w:color="000000" w:fill="FFFFFF"/>
            <w:noWrap/>
            <w:hideMark/>
          </w:tcPr>
          <w:p w14:paraId="5C742876"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vMerge/>
            <w:tcBorders>
              <w:top w:val="nil"/>
              <w:left w:val="nil"/>
              <w:bottom w:val="single" w:sz="4" w:space="0" w:color="000000"/>
              <w:right w:val="nil"/>
            </w:tcBorders>
            <w:vAlign w:val="center"/>
            <w:hideMark/>
          </w:tcPr>
          <w:p w14:paraId="6F412935"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2040" w:type="dxa"/>
            <w:tcBorders>
              <w:top w:val="nil"/>
              <w:left w:val="nil"/>
              <w:bottom w:val="nil"/>
              <w:right w:val="nil"/>
            </w:tcBorders>
            <w:shd w:val="clear" w:color="000000" w:fill="FFFFFF"/>
            <w:hideMark/>
          </w:tcPr>
          <w:p w14:paraId="31D6B723"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Germany</w:t>
            </w:r>
          </w:p>
        </w:tc>
        <w:tc>
          <w:tcPr>
            <w:tcW w:w="1560" w:type="dxa"/>
            <w:vMerge/>
            <w:tcBorders>
              <w:top w:val="nil"/>
              <w:left w:val="nil"/>
              <w:bottom w:val="single" w:sz="4" w:space="0" w:color="000000"/>
              <w:right w:val="nil"/>
            </w:tcBorders>
            <w:vAlign w:val="center"/>
            <w:hideMark/>
          </w:tcPr>
          <w:p w14:paraId="153C8E50"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1109" w:type="dxa"/>
            <w:tcBorders>
              <w:top w:val="nil"/>
              <w:left w:val="nil"/>
              <w:bottom w:val="nil"/>
              <w:right w:val="nil"/>
            </w:tcBorders>
            <w:shd w:val="clear" w:color="000000" w:fill="FFFFFF"/>
            <w:hideMark/>
          </w:tcPr>
          <w:p w14:paraId="4F2C494F"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1,341</w:t>
            </w:r>
          </w:p>
        </w:tc>
        <w:tc>
          <w:tcPr>
            <w:tcW w:w="1006" w:type="dxa"/>
            <w:tcBorders>
              <w:top w:val="nil"/>
              <w:left w:val="nil"/>
              <w:bottom w:val="nil"/>
              <w:right w:val="nil"/>
            </w:tcBorders>
            <w:shd w:val="clear" w:color="000000" w:fill="FFFFFF"/>
            <w:hideMark/>
          </w:tcPr>
          <w:p w14:paraId="71054904"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10,659</w:t>
            </w:r>
          </w:p>
        </w:tc>
        <w:tc>
          <w:tcPr>
            <w:tcW w:w="3243" w:type="dxa"/>
            <w:vMerge/>
            <w:tcBorders>
              <w:top w:val="nil"/>
              <w:left w:val="nil"/>
              <w:bottom w:val="single" w:sz="4" w:space="0" w:color="000000"/>
              <w:right w:val="nil"/>
            </w:tcBorders>
            <w:vAlign w:val="center"/>
            <w:hideMark/>
          </w:tcPr>
          <w:p w14:paraId="72CF1F2D"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2126" w:type="dxa"/>
            <w:vMerge/>
            <w:tcBorders>
              <w:top w:val="nil"/>
              <w:left w:val="nil"/>
              <w:bottom w:val="single" w:sz="4" w:space="0" w:color="000000"/>
              <w:right w:val="nil"/>
            </w:tcBorders>
            <w:vAlign w:val="center"/>
            <w:hideMark/>
          </w:tcPr>
          <w:p w14:paraId="0EEC03F3" w14:textId="77777777" w:rsidR="00D06619" w:rsidRPr="00626D74" w:rsidRDefault="00D06619" w:rsidP="00515F9C">
            <w:pPr>
              <w:spacing w:after="0" w:line="240" w:lineRule="auto"/>
              <w:rPr>
                <w:rFonts w:ascii="Calibri" w:eastAsia="Times New Roman" w:hAnsi="Calibri" w:cs="Times New Roman"/>
                <w:color w:val="000000"/>
                <w:lang w:eastAsia="en-GB"/>
              </w:rPr>
            </w:pPr>
          </w:p>
        </w:tc>
      </w:tr>
      <w:tr w:rsidR="00D06619" w:rsidRPr="00626D74" w14:paraId="4048C1C6" w14:textId="77777777" w:rsidTr="00515F9C">
        <w:trPr>
          <w:trHeight w:val="300"/>
        </w:trPr>
        <w:tc>
          <w:tcPr>
            <w:tcW w:w="893" w:type="dxa"/>
            <w:tcBorders>
              <w:top w:val="nil"/>
              <w:left w:val="nil"/>
              <w:bottom w:val="nil"/>
              <w:right w:val="nil"/>
            </w:tcBorders>
            <w:shd w:val="clear" w:color="000000" w:fill="FFFFFF"/>
            <w:noWrap/>
            <w:hideMark/>
          </w:tcPr>
          <w:p w14:paraId="7C49F9F3"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vMerge/>
            <w:tcBorders>
              <w:top w:val="nil"/>
              <w:left w:val="nil"/>
              <w:bottom w:val="single" w:sz="4" w:space="0" w:color="000000"/>
              <w:right w:val="nil"/>
            </w:tcBorders>
            <w:vAlign w:val="center"/>
            <w:hideMark/>
          </w:tcPr>
          <w:p w14:paraId="3D06DBBC"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2040" w:type="dxa"/>
            <w:tcBorders>
              <w:top w:val="nil"/>
              <w:left w:val="nil"/>
              <w:bottom w:val="nil"/>
              <w:right w:val="nil"/>
            </w:tcBorders>
            <w:shd w:val="clear" w:color="000000" w:fill="FFFFFF"/>
            <w:hideMark/>
          </w:tcPr>
          <w:p w14:paraId="4B2889E5"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Italy</w:t>
            </w:r>
          </w:p>
        </w:tc>
        <w:tc>
          <w:tcPr>
            <w:tcW w:w="1560" w:type="dxa"/>
            <w:vMerge/>
            <w:tcBorders>
              <w:top w:val="nil"/>
              <w:left w:val="nil"/>
              <w:bottom w:val="single" w:sz="4" w:space="0" w:color="000000"/>
              <w:right w:val="nil"/>
            </w:tcBorders>
            <w:vAlign w:val="center"/>
            <w:hideMark/>
          </w:tcPr>
          <w:p w14:paraId="6D3F04C8"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1109" w:type="dxa"/>
            <w:tcBorders>
              <w:top w:val="nil"/>
              <w:left w:val="nil"/>
              <w:bottom w:val="nil"/>
              <w:right w:val="nil"/>
            </w:tcBorders>
            <w:shd w:val="clear" w:color="000000" w:fill="FFFFFF"/>
            <w:hideMark/>
          </w:tcPr>
          <w:p w14:paraId="25A770C2"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849</w:t>
            </w:r>
          </w:p>
        </w:tc>
        <w:tc>
          <w:tcPr>
            <w:tcW w:w="1006" w:type="dxa"/>
            <w:tcBorders>
              <w:top w:val="nil"/>
              <w:left w:val="nil"/>
              <w:bottom w:val="nil"/>
              <w:right w:val="nil"/>
            </w:tcBorders>
            <w:shd w:val="clear" w:color="000000" w:fill="FFFFFF"/>
            <w:hideMark/>
          </w:tcPr>
          <w:p w14:paraId="239D7EF2"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16,784</w:t>
            </w:r>
          </w:p>
        </w:tc>
        <w:tc>
          <w:tcPr>
            <w:tcW w:w="3243" w:type="dxa"/>
            <w:vMerge/>
            <w:tcBorders>
              <w:top w:val="nil"/>
              <w:left w:val="nil"/>
              <w:bottom w:val="single" w:sz="4" w:space="0" w:color="000000"/>
              <w:right w:val="nil"/>
            </w:tcBorders>
            <w:vAlign w:val="center"/>
            <w:hideMark/>
          </w:tcPr>
          <w:p w14:paraId="6C1BD3CA"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2126" w:type="dxa"/>
            <w:vMerge/>
            <w:tcBorders>
              <w:top w:val="nil"/>
              <w:left w:val="nil"/>
              <w:bottom w:val="single" w:sz="4" w:space="0" w:color="000000"/>
              <w:right w:val="nil"/>
            </w:tcBorders>
            <w:vAlign w:val="center"/>
            <w:hideMark/>
          </w:tcPr>
          <w:p w14:paraId="0298F056" w14:textId="77777777" w:rsidR="00D06619" w:rsidRPr="00626D74" w:rsidRDefault="00D06619" w:rsidP="00515F9C">
            <w:pPr>
              <w:spacing w:after="0" w:line="240" w:lineRule="auto"/>
              <w:rPr>
                <w:rFonts w:ascii="Calibri" w:eastAsia="Times New Roman" w:hAnsi="Calibri" w:cs="Times New Roman"/>
                <w:color w:val="000000"/>
                <w:lang w:eastAsia="en-GB"/>
              </w:rPr>
            </w:pPr>
          </w:p>
        </w:tc>
      </w:tr>
      <w:tr w:rsidR="00D06619" w:rsidRPr="00626D74" w14:paraId="61148771" w14:textId="77777777" w:rsidTr="00515F9C">
        <w:trPr>
          <w:trHeight w:val="300"/>
        </w:trPr>
        <w:tc>
          <w:tcPr>
            <w:tcW w:w="893" w:type="dxa"/>
            <w:tcBorders>
              <w:top w:val="nil"/>
              <w:left w:val="nil"/>
              <w:bottom w:val="nil"/>
              <w:right w:val="nil"/>
            </w:tcBorders>
            <w:shd w:val="clear" w:color="000000" w:fill="FFFFFF"/>
            <w:noWrap/>
            <w:hideMark/>
          </w:tcPr>
          <w:p w14:paraId="423E9B0E"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vMerge/>
            <w:tcBorders>
              <w:top w:val="nil"/>
              <w:left w:val="nil"/>
              <w:bottom w:val="single" w:sz="4" w:space="0" w:color="000000"/>
              <w:right w:val="nil"/>
            </w:tcBorders>
            <w:vAlign w:val="center"/>
            <w:hideMark/>
          </w:tcPr>
          <w:p w14:paraId="76CF358F"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2040" w:type="dxa"/>
            <w:tcBorders>
              <w:top w:val="nil"/>
              <w:left w:val="nil"/>
              <w:bottom w:val="nil"/>
              <w:right w:val="nil"/>
            </w:tcBorders>
            <w:shd w:val="clear" w:color="000000" w:fill="FFFFFF"/>
            <w:hideMark/>
          </w:tcPr>
          <w:p w14:paraId="0646A81D"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Luxembourg</w:t>
            </w:r>
          </w:p>
        </w:tc>
        <w:tc>
          <w:tcPr>
            <w:tcW w:w="1560" w:type="dxa"/>
            <w:vMerge/>
            <w:tcBorders>
              <w:top w:val="nil"/>
              <w:left w:val="nil"/>
              <w:bottom w:val="single" w:sz="4" w:space="0" w:color="000000"/>
              <w:right w:val="nil"/>
            </w:tcBorders>
            <w:vAlign w:val="center"/>
            <w:hideMark/>
          </w:tcPr>
          <w:p w14:paraId="5FAC0912"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1109" w:type="dxa"/>
            <w:tcBorders>
              <w:top w:val="nil"/>
              <w:left w:val="nil"/>
              <w:bottom w:val="nil"/>
              <w:right w:val="nil"/>
            </w:tcBorders>
            <w:shd w:val="clear" w:color="000000" w:fill="FFFFFF"/>
            <w:hideMark/>
          </w:tcPr>
          <w:p w14:paraId="65E4DBA4"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1,051</w:t>
            </w:r>
          </w:p>
        </w:tc>
        <w:tc>
          <w:tcPr>
            <w:tcW w:w="1006" w:type="dxa"/>
            <w:tcBorders>
              <w:top w:val="nil"/>
              <w:left w:val="nil"/>
              <w:bottom w:val="nil"/>
              <w:right w:val="nil"/>
            </w:tcBorders>
            <w:shd w:val="clear" w:color="000000" w:fill="FFFFFF"/>
            <w:hideMark/>
          </w:tcPr>
          <w:p w14:paraId="17CB1632"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18,352</w:t>
            </w:r>
          </w:p>
        </w:tc>
        <w:tc>
          <w:tcPr>
            <w:tcW w:w="3243" w:type="dxa"/>
            <w:vMerge/>
            <w:tcBorders>
              <w:top w:val="nil"/>
              <w:left w:val="nil"/>
              <w:bottom w:val="single" w:sz="4" w:space="0" w:color="000000"/>
              <w:right w:val="nil"/>
            </w:tcBorders>
            <w:vAlign w:val="center"/>
            <w:hideMark/>
          </w:tcPr>
          <w:p w14:paraId="651F3A0E"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2126" w:type="dxa"/>
            <w:vMerge/>
            <w:tcBorders>
              <w:top w:val="nil"/>
              <w:left w:val="nil"/>
              <w:bottom w:val="single" w:sz="4" w:space="0" w:color="000000"/>
              <w:right w:val="nil"/>
            </w:tcBorders>
            <w:vAlign w:val="center"/>
            <w:hideMark/>
          </w:tcPr>
          <w:p w14:paraId="7A030645" w14:textId="77777777" w:rsidR="00D06619" w:rsidRPr="00626D74" w:rsidRDefault="00D06619" w:rsidP="00515F9C">
            <w:pPr>
              <w:spacing w:after="0" w:line="240" w:lineRule="auto"/>
              <w:rPr>
                <w:rFonts w:ascii="Calibri" w:eastAsia="Times New Roman" w:hAnsi="Calibri" w:cs="Times New Roman"/>
                <w:color w:val="000000"/>
                <w:lang w:eastAsia="en-GB"/>
              </w:rPr>
            </w:pPr>
          </w:p>
        </w:tc>
      </w:tr>
      <w:tr w:rsidR="00D06619" w:rsidRPr="00626D74" w14:paraId="0BBA9622" w14:textId="77777777" w:rsidTr="00515F9C">
        <w:trPr>
          <w:trHeight w:val="300"/>
        </w:trPr>
        <w:tc>
          <w:tcPr>
            <w:tcW w:w="893" w:type="dxa"/>
            <w:tcBorders>
              <w:top w:val="nil"/>
              <w:left w:val="nil"/>
              <w:bottom w:val="nil"/>
              <w:right w:val="nil"/>
            </w:tcBorders>
            <w:shd w:val="clear" w:color="000000" w:fill="FFFFFF"/>
            <w:noWrap/>
            <w:hideMark/>
          </w:tcPr>
          <w:p w14:paraId="6B9CD5FC"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vMerge/>
            <w:tcBorders>
              <w:top w:val="nil"/>
              <w:left w:val="nil"/>
              <w:bottom w:val="single" w:sz="4" w:space="0" w:color="000000"/>
              <w:right w:val="nil"/>
            </w:tcBorders>
            <w:vAlign w:val="center"/>
            <w:hideMark/>
          </w:tcPr>
          <w:p w14:paraId="7ACA1FE0"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2040" w:type="dxa"/>
            <w:tcBorders>
              <w:top w:val="nil"/>
              <w:left w:val="nil"/>
              <w:bottom w:val="nil"/>
              <w:right w:val="nil"/>
            </w:tcBorders>
            <w:shd w:val="clear" w:color="000000" w:fill="FFFFFF"/>
            <w:hideMark/>
          </w:tcPr>
          <w:p w14:paraId="3735D3FB"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The Netherlands</w:t>
            </w:r>
          </w:p>
        </w:tc>
        <w:tc>
          <w:tcPr>
            <w:tcW w:w="1560" w:type="dxa"/>
            <w:vMerge/>
            <w:tcBorders>
              <w:top w:val="nil"/>
              <w:left w:val="nil"/>
              <w:bottom w:val="single" w:sz="4" w:space="0" w:color="000000"/>
              <w:right w:val="nil"/>
            </w:tcBorders>
            <w:vAlign w:val="center"/>
            <w:hideMark/>
          </w:tcPr>
          <w:p w14:paraId="2712048D"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1109" w:type="dxa"/>
            <w:tcBorders>
              <w:top w:val="nil"/>
              <w:left w:val="nil"/>
              <w:bottom w:val="nil"/>
              <w:right w:val="nil"/>
            </w:tcBorders>
            <w:shd w:val="clear" w:color="000000" w:fill="FFFFFF"/>
            <w:hideMark/>
          </w:tcPr>
          <w:p w14:paraId="794549D2"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269</w:t>
            </w:r>
          </w:p>
        </w:tc>
        <w:tc>
          <w:tcPr>
            <w:tcW w:w="1006" w:type="dxa"/>
            <w:tcBorders>
              <w:top w:val="nil"/>
              <w:left w:val="nil"/>
              <w:bottom w:val="nil"/>
              <w:right w:val="nil"/>
            </w:tcBorders>
            <w:shd w:val="clear" w:color="000000" w:fill="FFFFFF"/>
            <w:hideMark/>
          </w:tcPr>
          <w:p w14:paraId="722DEAC2"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3,726</w:t>
            </w:r>
          </w:p>
        </w:tc>
        <w:tc>
          <w:tcPr>
            <w:tcW w:w="3243" w:type="dxa"/>
            <w:vMerge/>
            <w:tcBorders>
              <w:top w:val="nil"/>
              <w:left w:val="nil"/>
              <w:bottom w:val="single" w:sz="4" w:space="0" w:color="000000"/>
              <w:right w:val="nil"/>
            </w:tcBorders>
            <w:vAlign w:val="center"/>
            <w:hideMark/>
          </w:tcPr>
          <w:p w14:paraId="6693FCDA"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2126" w:type="dxa"/>
            <w:vMerge/>
            <w:tcBorders>
              <w:top w:val="nil"/>
              <w:left w:val="nil"/>
              <w:bottom w:val="single" w:sz="4" w:space="0" w:color="000000"/>
              <w:right w:val="nil"/>
            </w:tcBorders>
            <w:vAlign w:val="center"/>
            <w:hideMark/>
          </w:tcPr>
          <w:p w14:paraId="56581215" w14:textId="77777777" w:rsidR="00D06619" w:rsidRPr="00626D74" w:rsidRDefault="00D06619" w:rsidP="00515F9C">
            <w:pPr>
              <w:spacing w:after="0" w:line="240" w:lineRule="auto"/>
              <w:rPr>
                <w:rFonts w:ascii="Calibri" w:eastAsia="Times New Roman" w:hAnsi="Calibri" w:cs="Times New Roman"/>
                <w:color w:val="000000"/>
                <w:lang w:eastAsia="en-GB"/>
              </w:rPr>
            </w:pPr>
          </w:p>
        </w:tc>
      </w:tr>
      <w:tr w:rsidR="00D06619" w:rsidRPr="00626D74" w14:paraId="587AF385" w14:textId="77777777" w:rsidTr="00515F9C">
        <w:trPr>
          <w:trHeight w:val="300"/>
        </w:trPr>
        <w:tc>
          <w:tcPr>
            <w:tcW w:w="893" w:type="dxa"/>
            <w:tcBorders>
              <w:top w:val="nil"/>
              <w:left w:val="nil"/>
              <w:bottom w:val="nil"/>
              <w:right w:val="nil"/>
            </w:tcBorders>
            <w:shd w:val="clear" w:color="000000" w:fill="FFFFFF"/>
            <w:noWrap/>
            <w:hideMark/>
          </w:tcPr>
          <w:p w14:paraId="101E5C6A"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vMerge/>
            <w:tcBorders>
              <w:top w:val="nil"/>
              <w:left w:val="nil"/>
              <w:bottom w:val="single" w:sz="4" w:space="0" w:color="000000"/>
              <w:right w:val="nil"/>
            </w:tcBorders>
            <w:vAlign w:val="center"/>
            <w:hideMark/>
          </w:tcPr>
          <w:p w14:paraId="77CBFB9D"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2040" w:type="dxa"/>
            <w:tcBorders>
              <w:top w:val="nil"/>
              <w:left w:val="nil"/>
              <w:bottom w:val="nil"/>
              <w:right w:val="nil"/>
            </w:tcBorders>
            <w:shd w:val="clear" w:color="000000" w:fill="FFFFFF"/>
            <w:hideMark/>
          </w:tcPr>
          <w:p w14:paraId="67809D36"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Poland</w:t>
            </w:r>
          </w:p>
        </w:tc>
        <w:tc>
          <w:tcPr>
            <w:tcW w:w="1560" w:type="dxa"/>
            <w:vMerge/>
            <w:tcBorders>
              <w:top w:val="nil"/>
              <w:left w:val="nil"/>
              <w:bottom w:val="single" w:sz="4" w:space="0" w:color="000000"/>
              <w:right w:val="nil"/>
            </w:tcBorders>
            <w:vAlign w:val="center"/>
            <w:hideMark/>
          </w:tcPr>
          <w:p w14:paraId="4C1BFF1A"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1109" w:type="dxa"/>
            <w:tcBorders>
              <w:top w:val="nil"/>
              <w:left w:val="nil"/>
              <w:bottom w:val="nil"/>
              <w:right w:val="nil"/>
            </w:tcBorders>
            <w:shd w:val="clear" w:color="000000" w:fill="FFFFFF"/>
            <w:hideMark/>
          </w:tcPr>
          <w:p w14:paraId="69166428"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1,012</w:t>
            </w:r>
          </w:p>
        </w:tc>
        <w:tc>
          <w:tcPr>
            <w:tcW w:w="1006" w:type="dxa"/>
            <w:tcBorders>
              <w:top w:val="nil"/>
              <w:left w:val="nil"/>
              <w:bottom w:val="nil"/>
              <w:right w:val="nil"/>
            </w:tcBorders>
            <w:shd w:val="clear" w:color="000000" w:fill="FFFFFF"/>
            <w:hideMark/>
          </w:tcPr>
          <w:p w14:paraId="1B0D38F6"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16,501</w:t>
            </w:r>
          </w:p>
        </w:tc>
        <w:tc>
          <w:tcPr>
            <w:tcW w:w="3243" w:type="dxa"/>
            <w:vMerge/>
            <w:tcBorders>
              <w:top w:val="nil"/>
              <w:left w:val="nil"/>
              <w:bottom w:val="single" w:sz="4" w:space="0" w:color="000000"/>
              <w:right w:val="nil"/>
            </w:tcBorders>
            <w:vAlign w:val="center"/>
            <w:hideMark/>
          </w:tcPr>
          <w:p w14:paraId="654EF474"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2126" w:type="dxa"/>
            <w:vMerge/>
            <w:tcBorders>
              <w:top w:val="nil"/>
              <w:left w:val="nil"/>
              <w:bottom w:val="single" w:sz="4" w:space="0" w:color="000000"/>
              <w:right w:val="nil"/>
            </w:tcBorders>
            <w:vAlign w:val="center"/>
            <w:hideMark/>
          </w:tcPr>
          <w:p w14:paraId="21050419" w14:textId="77777777" w:rsidR="00D06619" w:rsidRPr="00626D74" w:rsidRDefault="00D06619" w:rsidP="00515F9C">
            <w:pPr>
              <w:spacing w:after="0" w:line="240" w:lineRule="auto"/>
              <w:rPr>
                <w:rFonts w:ascii="Calibri" w:eastAsia="Times New Roman" w:hAnsi="Calibri" w:cs="Times New Roman"/>
                <w:color w:val="000000"/>
                <w:lang w:eastAsia="en-GB"/>
              </w:rPr>
            </w:pPr>
          </w:p>
        </w:tc>
      </w:tr>
      <w:tr w:rsidR="00D06619" w:rsidRPr="00626D74" w14:paraId="371D7F35" w14:textId="77777777" w:rsidTr="00515F9C">
        <w:trPr>
          <w:trHeight w:val="300"/>
        </w:trPr>
        <w:tc>
          <w:tcPr>
            <w:tcW w:w="893" w:type="dxa"/>
            <w:tcBorders>
              <w:top w:val="nil"/>
              <w:left w:val="nil"/>
              <w:bottom w:val="nil"/>
              <w:right w:val="nil"/>
            </w:tcBorders>
            <w:shd w:val="clear" w:color="000000" w:fill="FFFFFF"/>
            <w:noWrap/>
            <w:hideMark/>
          </w:tcPr>
          <w:p w14:paraId="7FDD173E"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vMerge/>
            <w:tcBorders>
              <w:top w:val="nil"/>
              <w:left w:val="nil"/>
              <w:bottom w:val="single" w:sz="4" w:space="0" w:color="000000"/>
              <w:right w:val="nil"/>
            </w:tcBorders>
            <w:vAlign w:val="center"/>
            <w:hideMark/>
          </w:tcPr>
          <w:p w14:paraId="5FD1B53C"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2040" w:type="dxa"/>
            <w:tcBorders>
              <w:top w:val="nil"/>
              <w:left w:val="nil"/>
              <w:bottom w:val="single" w:sz="4" w:space="0" w:color="auto"/>
              <w:right w:val="nil"/>
            </w:tcBorders>
            <w:shd w:val="clear" w:color="000000" w:fill="FFFFFF"/>
            <w:hideMark/>
          </w:tcPr>
          <w:p w14:paraId="0B22A7A0"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United Kingdom</w:t>
            </w:r>
          </w:p>
        </w:tc>
        <w:tc>
          <w:tcPr>
            <w:tcW w:w="1560" w:type="dxa"/>
            <w:vMerge/>
            <w:tcBorders>
              <w:top w:val="nil"/>
              <w:left w:val="nil"/>
              <w:bottom w:val="single" w:sz="4" w:space="0" w:color="000000"/>
              <w:right w:val="nil"/>
            </w:tcBorders>
            <w:vAlign w:val="center"/>
            <w:hideMark/>
          </w:tcPr>
          <w:p w14:paraId="4B855D05"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1109" w:type="dxa"/>
            <w:tcBorders>
              <w:top w:val="nil"/>
              <w:left w:val="nil"/>
              <w:bottom w:val="single" w:sz="4" w:space="0" w:color="auto"/>
              <w:right w:val="nil"/>
            </w:tcBorders>
            <w:shd w:val="clear" w:color="000000" w:fill="FFFFFF"/>
            <w:hideMark/>
          </w:tcPr>
          <w:p w14:paraId="564E75FC"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1,012</w:t>
            </w:r>
          </w:p>
        </w:tc>
        <w:tc>
          <w:tcPr>
            <w:tcW w:w="1006" w:type="dxa"/>
            <w:tcBorders>
              <w:top w:val="nil"/>
              <w:left w:val="nil"/>
              <w:bottom w:val="single" w:sz="4" w:space="0" w:color="auto"/>
              <w:right w:val="nil"/>
            </w:tcBorders>
            <w:shd w:val="clear" w:color="000000" w:fill="FFFFFF"/>
            <w:hideMark/>
          </w:tcPr>
          <w:p w14:paraId="1B113757"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11,876</w:t>
            </w:r>
          </w:p>
        </w:tc>
        <w:tc>
          <w:tcPr>
            <w:tcW w:w="3243" w:type="dxa"/>
            <w:vMerge/>
            <w:tcBorders>
              <w:top w:val="nil"/>
              <w:left w:val="nil"/>
              <w:bottom w:val="single" w:sz="4" w:space="0" w:color="000000"/>
              <w:right w:val="nil"/>
            </w:tcBorders>
            <w:vAlign w:val="center"/>
            <w:hideMark/>
          </w:tcPr>
          <w:p w14:paraId="7E84C291" w14:textId="77777777" w:rsidR="00D06619" w:rsidRPr="00626D74" w:rsidRDefault="00D06619" w:rsidP="00515F9C">
            <w:pPr>
              <w:spacing w:after="0" w:line="240" w:lineRule="auto"/>
              <w:rPr>
                <w:rFonts w:ascii="Calibri" w:eastAsia="Times New Roman" w:hAnsi="Calibri" w:cs="Times New Roman"/>
                <w:color w:val="000000"/>
                <w:lang w:eastAsia="en-GB"/>
              </w:rPr>
            </w:pPr>
          </w:p>
        </w:tc>
        <w:tc>
          <w:tcPr>
            <w:tcW w:w="2126" w:type="dxa"/>
            <w:vMerge/>
            <w:tcBorders>
              <w:top w:val="nil"/>
              <w:left w:val="nil"/>
              <w:bottom w:val="single" w:sz="4" w:space="0" w:color="000000"/>
              <w:right w:val="nil"/>
            </w:tcBorders>
            <w:vAlign w:val="center"/>
            <w:hideMark/>
          </w:tcPr>
          <w:p w14:paraId="46293D32" w14:textId="77777777" w:rsidR="00D06619" w:rsidRPr="00626D74" w:rsidRDefault="00D06619" w:rsidP="00515F9C">
            <w:pPr>
              <w:spacing w:after="0" w:line="240" w:lineRule="auto"/>
              <w:rPr>
                <w:rFonts w:ascii="Calibri" w:eastAsia="Times New Roman" w:hAnsi="Calibri" w:cs="Times New Roman"/>
                <w:color w:val="000000"/>
                <w:lang w:eastAsia="en-GB"/>
              </w:rPr>
            </w:pPr>
          </w:p>
        </w:tc>
      </w:tr>
      <w:tr w:rsidR="00D06619" w:rsidRPr="00626D74" w14:paraId="096CBB71" w14:textId="77777777" w:rsidTr="00515F9C">
        <w:trPr>
          <w:trHeight w:val="600"/>
        </w:trPr>
        <w:tc>
          <w:tcPr>
            <w:tcW w:w="893" w:type="dxa"/>
            <w:tcBorders>
              <w:top w:val="nil"/>
              <w:left w:val="nil"/>
              <w:bottom w:val="nil"/>
              <w:right w:val="nil"/>
            </w:tcBorders>
            <w:shd w:val="clear" w:color="000000" w:fill="FFFFFF"/>
            <w:noWrap/>
            <w:hideMark/>
          </w:tcPr>
          <w:p w14:paraId="01A5D825"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single" w:sz="4" w:space="0" w:color="auto"/>
              <w:right w:val="nil"/>
            </w:tcBorders>
            <w:shd w:val="clear" w:color="000000" w:fill="FFFFFF"/>
            <w:hideMark/>
          </w:tcPr>
          <w:p w14:paraId="5261A648"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{"citationItems":[{"id":"ITEM-1","itemData":{"DOI":"10.1098/rspb.2014.0709","ISSN":"14712954","PMID":"25009062","abstract":"The interaction of human social behaviour and transmission is an intriguing aspect of the life cycle of respiratory viral infections. Although age-specific mixing patterns are often assumed to be the key drivers of the age-specific heterogeneity in transmission, the association between social contacts and biologically confirmed infection has not previously been tested at the individual level. We administered a questionnaire to participants in a longitudinal cohort survey of influenza in which infection was defined by longitudinal paired serology. Using a variety of statistical approaches, we found overwhelming support for the inclusion of individual age in addition to contact variables when explaining odds of infection: the best model not including age explained only 15.7% of the deviance, whereas the best model with age explained 23.6%. However, within age groups, we did observe an association between contacts, locations and infection: median numbers of contacts (or locations) reported by those infected were higher than those from the uninfected group in every age group other than the youngest. Further, we found some support for the retention of location and contact variables in addition to age in our regression models, with excess odds of infection of approximately 10% per additional 10 contacts or one location. These results suggest that, although the relationship between age and incidence of respiratory infection at the level of the individual is not driven by self-reported social contacts, risk within an age group may be. © 2014 The Authors.","author":[{"dropping-particle":"","family":"Kwok","given":"Kin O.","non-dropping-particle":"","parse-names":false,"suffix":""},{"dropping-particle":"","family":"Cowling","given":"Benjamin J.","non-dropping-particle":"","parse-names":false,"suffix":""},{"dropping-particle":"","family":"Wei","given":"Vivian W.I.","non-dropping-particle":"","parse-names":false,"suffix":""},{"dropping-particle":"","family":"Wu","given":"Kendra M.","non-dropping-particle":"","parse-names":false,"suffix":""},{"dropping-particle":"","family":"Read","given":"Jonathan M.","non-dropping-particle":"","parse-names":false,"suffix":""},{"dropping-particle":"","family":"Lessler","given":"Justin","non-dropping-particle":"","parse-names":false,"suffix":""},{"dropping-particle":"","family":"Cummings","given":"Derek A.","non-dropping-particle":"","parse-names":false,"suffix":""},{"dropping-particle":"","family":"Malik Peiris","given":"J. S.","non-dropping-particle":"","parse-names":false,"suffix":""},{"dropping-particle":"","family":"Riley","given":"Steven","non-dropping-particle":"","parse-names":false,"suffix":""}],"container-title":"Proceedings of the Royal Society B: Biological Sciences","id":"ITEM-1","issue":"1789","issued":{"date-parts":[["2014","7","9"]]},"publisher":"Royal Society","title":"Social contacts and the locations in which they occur as risk factors for influenza infection","type":"article-journal","volume":"281"},"uris":["http://www.mendeley.com/documents/?uuid=3cdbe1b0-b71f-334e-ac9f-5395c5807e49"]}],"mendeley":{"formattedCitation":"(Kwok et al., 2014)","plainTextFormattedCitation":"(Kwok et al., 2014)","previouslyFormattedCitation":"&lt;sup&gt;4&lt;/sup&gt;"},"properties":{"noteIndex":0},"schema":"https://github.com/citation-style-language/schema/raw/master/csl-citation.json"}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(Kwok et al., 2014)</w:t>
            </w:r>
            <w:r w:rsidRPr="00626D74">
              <w:rPr>
                <w:rFonts w:ascii="Calibri" w:eastAsia="Times New Roman" w:hAnsi="Calibri" w:cs="Times New Roman"/>
                <w:color w:val="000000"/>
                <w:lang w:eastAsia="en-GB"/>
              </w:rPr>
              <w:fldChar w:fldCharType="end"/>
            </w:r>
            <w:r w:rsidRPr="00626D74">
              <w:rPr>
                <w:rFonts w:ascii="Calibri" w:eastAsia="Times New Roman" w:hAnsi="Calibri" w:cs="Times New Roman"/>
                <w:color w:val="000000"/>
                <w:lang w:eastAsia="en-GB"/>
              </w:rPr>
              <w:t xml:space="preserve">         </w:t>
            </w:r>
          </w:p>
        </w:tc>
        <w:tc>
          <w:tcPr>
            <w:tcW w:w="2040" w:type="dxa"/>
            <w:tcBorders>
              <w:top w:val="nil"/>
              <w:left w:val="nil"/>
              <w:bottom w:val="single" w:sz="4" w:space="0" w:color="auto"/>
              <w:right w:val="nil"/>
            </w:tcBorders>
            <w:shd w:val="clear" w:color="000000" w:fill="FFFFFF"/>
            <w:hideMark/>
          </w:tcPr>
          <w:p w14:paraId="073503C2"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Hong Kong</w:t>
            </w:r>
          </w:p>
        </w:tc>
        <w:tc>
          <w:tcPr>
            <w:tcW w:w="1560" w:type="dxa"/>
            <w:tcBorders>
              <w:top w:val="single" w:sz="4" w:space="0" w:color="auto"/>
              <w:left w:val="nil"/>
              <w:bottom w:val="single" w:sz="4" w:space="0" w:color="auto"/>
              <w:right w:val="nil"/>
            </w:tcBorders>
            <w:shd w:val="clear" w:color="000000" w:fill="FFFFFF"/>
            <w:hideMark/>
          </w:tcPr>
          <w:p w14:paraId="17DDE220"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hAnsi="Calibri" w:cs="Calibri"/>
                <w:color w:val="000000"/>
              </w:rPr>
              <w:t>Interview</w:t>
            </w:r>
          </w:p>
        </w:tc>
        <w:tc>
          <w:tcPr>
            <w:tcW w:w="1109" w:type="dxa"/>
            <w:tcBorders>
              <w:top w:val="nil"/>
              <w:left w:val="nil"/>
              <w:bottom w:val="single" w:sz="4" w:space="0" w:color="auto"/>
              <w:right w:val="nil"/>
            </w:tcBorders>
            <w:shd w:val="clear" w:color="000000" w:fill="FFFFFF"/>
            <w:hideMark/>
          </w:tcPr>
          <w:p w14:paraId="3638A564"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762</w:t>
            </w:r>
          </w:p>
        </w:tc>
        <w:tc>
          <w:tcPr>
            <w:tcW w:w="1006" w:type="dxa"/>
            <w:tcBorders>
              <w:top w:val="nil"/>
              <w:left w:val="nil"/>
              <w:bottom w:val="single" w:sz="4" w:space="0" w:color="auto"/>
              <w:right w:val="nil"/>
            </w:tcBorders>
            <w:shd w:val="clear" w:color="auto" w:fill="auto"/>
            <w:hideMark/>
          </w:tcPr>
          <w:p w14:paraId="362DB6E9"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13,980</w:t>
            </w:r>
          </w:p>
        </w:tc>
        <w:tc>
          <w:tcPr>
            <w:tcW w:w="3243" w:type="dxa"/>
            <w:tcBorders>
              <w:top w:val="nil"/>
              <w:left w:val="nil"/>
              <w:bottom w:val="single" w:sz="4" w:space="0" w:color="auto"/>
              <w:right w:val="nil"/>
            </w:tcBorders>
            <w:shd w:val="clear" w:color="000000" w:fill="FFFFFF"/>
            <w:hideMark/>
          </w:tcPr>
          <w:p w14:paraId="12CECA5C"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Face-to-face conversation or skin-on-skin contact</w:t>
            </w:r>
          </w:p>
        </w:tc>
        <w:tc>
          <w:tcPr>
            <w:tcW w:w="2126" w:type="dxa"/>
            <w:tcBorders>
              <w:top w:val="nil"/>
              <w:left w:val="nil"/>
              <w:bottom w:val="single" w:sz="4" w:space="0" w:color="auto"/>
              <w:right w:val="nil"/>
            </w:tcBorders>
            <w:shd w:val="clear" w:color="000000" w:fill="FFFFFF"/>
            <w:hideMark/>
          </w:tcPr>
          <w:p w14:paraId="2235EA5D"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Participant-level</w:t>
            </w:r>
          </w:p>
        </w:tc>
      </w:tr>
      <w:tr w:rsidR="00D06619" w:rsidRPr="00626D74" w14:paraId="25D984E0" w14:textId="77777777" w:rsidTr="00515F9C">
        <w:trPr>
          <w:trHeight w:val="600"/>
        </w:trPr>
        <w:tc>
          <w:tcPr>
            <w:tcW w:w="893" w:type="dxa"/>
            <w:tcBorders>
              <w:top w:val="nil"/>
              <w:left w:val="nil"/>
              <w:bottom w:val="nil"/>
              <w:right w:val="nil"/>
            </w:tcBorders>
            <w:shd w:val="clear" w:color="000000" w:fill="FFFFFF"/>
            <w:noWrap/>
            <w:hideMark/>
          </w:tcPr>
          <w:p w14:paraId="2B5FA6BC"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nil"/>
              <w:left w:val="nil"/>
              <w:bottom w:val="single" w:sz="4" w:space="0" w:color="auto"/>
              <w:right w:val="nil"/>
            </w:tcBorders>
            <w:shd w:val="clear" w:color="000000" w:fill="FFFFFF"/>
            <w:hideMark/>
          </w:tcPr>
          <w:p w14:paraId="0F8C351E"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{"citationItems":[{"id":"ITEM-1","itemData":{"DOI":"10.1098/rsif.2017.0838","ISSN":"17425662","PMID":"29367241","abstract":"Patterns of social contact between individuals are important for the transmission of many pathogens and shaping patterns of immunity at the population scale. To refine our understanding of how human social behaviour may change over time, we conducted a longitudinal study of Hong Kong residents. We recorded the social contact patterns for 1450 individuals, up to four times each between May 2012 and September 2013. We found individuals made contact with an average of 12.5 people within 2.9 geographical locations, and spent an average estimated total duration of 9.1 h in contact with others during a day. Distributions of the number of contacts and locations in which contacts were made were not significantly different between study waves. Encounters were assortative by age, and the age mixing pattern was broadly consistent across study waves. Fitting regression models, we examined the association of contact rates (number of contacts, total duration of contact, number of locations) with covariates and calculated the inter- and intra-participant variation in contact rates. Participant age was significantly associated with the number of contacts made, the total duration of contact and the number of locations in which contact occurred, with children and parental-age adults having the highest rates of contact. The number of contacts and contact duration increased with the number of contact locations. Intra-individual variation in contact rate was consistently greater than inter-individual variation. Despite substantial individual-level variation, remarkable consistency was observed in contact mixing at the population scale. This suggests that aggregate measures of mixing behaviour derived from cross-sectional information may be appropriate for population-scale modelling purposes, and that if more detailed models of social interactions are required for improved public health modelling, further studies are needed to understand the social processes driving intra-individual variation.","author":[{"dropping-particle":"","family":"Kwok","given":"Kin On","non-dropping-particle":"","parse-names":false,"suffix":""},{"dropping-particle":"","family":"Cowling","given":"Ben","non-dropping-particle":"","parse-names":false,"suffix":""},{"dropping-particle":"","family":"Wei","given":"Vivian","non-dropping-particle":"","parse-names":false,"suffix":""},{"dropping-particle":"","family":"Riley","given":"Steven","non-dropping-particle":"","parse-names":false,"suffix":""},{"dropping-particle":"","family":"Read","given":"Jonathan M.","non-dropping-particle":"","parse-names":false,"suffix":""}],"container-title":"Journal of the Royal Society Interface","id":"ITEM-1","issue":"138","issued":{"date-parts":[["2018","1","1"]]},"publisher":"Royal Society Publishing","title":"Temporal variation of human encounters and the number of locations in which they occur: A longitudinal study of Hong Kong residents","type":"article-journal","volume":"15"},"uris":["http://www.mendeley.com/documents/?uuid=7b9dbd60-90f5-331f-b3a5-da30947496c6"]}],"mendeley":{"formattedCitation":"(Kwok et al., 2018)","plainTextFormattedCitation":"(Kwok et al., 2018)","previouslyFormattedCitation":"&lt;sup&gt;5&lt;/sup&gt;"},"properties":{"noteIndex":0},"schema":"https://github.com/citation-style-language/schema/raw/master/csl-citation.json"}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(Kwok et al., 2018)</w:t>
            </w:r>
            <w:r w:rsidRPr="00626D74">
              <w:rPr>
                <w:rFonts w:ascii="Calibri" w:eastAsia="Times New Roman" w:hAnsi="Calibri" w:cs="Times New Roman"/>
                <w:color w:val="000000"/>
                <w:lang w:eastAsia="en-GB"/>
              </w:rPr>
              <w:fldChar w:fldCharType="end"/>
            </w:r>
            <w:r w:rsidRPr="00626D74">
              <w:rPr>
                <w:rFonts w:ascii="Calibri" w:eastAsia="Times New Roman" w:hAnsi="Calibri" w:cs="Times New Roman"/>
                <w:color w:val="000000"/>
                <w:lang w:eastAsia="en-GB"/>
              </w:rPr>
              <w:t xml:space="preserve">         </w:t>
            </w:r>
          </w:p>
        </w:tc>
        <w:tc>
          <w:tcPr>
            <w:tcW w:w="2040" w:type="dxa"/>
            <w:tcBorders>
              <w:top w:val="nil"/>
              <w:left w:val="nil"/>
              <w:bottom w:val="single" w:sz="4" w:space="0" w:color="auto"/>
              <w:right w:val="nil"/>
            </w:tcBorders>
            <w:shd w:val="clear" w:color="000000" w:fill="FFFFFF"/>
            <w:hideMark/>
          </w:tcPr>
          <w:p w14:paraId="10DE89EE"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Hong Kong</w:t>
            </w:r>
          </w:p>
        </w:tc>
        <w:tc>
          <w:tcPr>
            <w:tcW w:w="1560" w:type="dxa"/>
            <w:tcBorders>
              <w:top w:val="nil"/>
              <w:left w:val="nil"/>
              <w:bottom w:val="single" w:sz="4" w:space="0" w:color="auto"/>
              <w:right w:val="nil"/>
            </w:tcBorders>
            <w:shd w:val="clear" w:color="000000" w:fill="FFFFFF"/>
            <w:hideMark/>
          </w:tcPr>
          <w:p w14:paraId="445E349F"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hAnsi="Calibri" w:cs="Calibri"/>
                <w:color w:val="000000"/>
              </w:rPr>
              <w:t>Interview</w:t>
            </w:r>
          </w:p>
        </w:tc>
        <w:tc>
          <w:tcPr>
            <w:tcW w:w="1109" w:type="dxa"/>
            <w:tcBorders>
              <w:top w:val="nil"/>
              <w:left w:val="nil"/>
              <w:bottom w:val="single" w:sz="4" w:space="0" w:color="auto"/>
              <w:right w:val="nil"/>
            </w:tcBorders>
            <w:shd w:val="clear" w:color="000000" w:fill="FFFFFF"/>
            <w:hideMark/>
          </w:tcPr>
          <w:p w14:paraId="6D158456"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1,066</w:t>
            </w:r>
          </w:p>
        </w:tc>
        <w:tc>
          <w:tcPr>
            <w:tcW w:w="1006" w:type="dxa"/>
            <w:tcBorders>
              <w:top w:val="nil"/>
              <w:left w:val="nil"/>
              <w:bottom w:val="single" w:sz="4" w:space="0" w:color="auto"/>
              <w:right w:val="nil"/>
            </w:tcBorders>
            <w:shd w:val="clear" w:color="000000" w:fill="FFFFFF"/>
            <w:hideMark/>
          </w:tcPr>
          <w:p w14:paraId="6D82C981"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13,696</w:t>
            </w:r>
          </w:p>
        </w:tc>
        <w:tc>
          <w:tcPr>
            <w:tcW w:w="3243" w:type="dxa"/>
            <w:tcBorders>
              <w:top w:val="nil"/>
              <w:left w:val="nil"/>
              <w:bottom w:val="single" w:sz="4" w:space="0" w:color="auto"/>
              <w:right w:val="nil"/>
            </w:tcBorders>
            <w:shd w:val="clear" w:color="000000" w:fill="FFFFFF"/>
            <w:hideMark/>
          </w:tcPr>
          <w:p w14:paraId="4D795A37"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Face-to-face conversation or skin-on-skin contact</w:t>
            </w:r>
          </w:p>
        </w:tc>
        <w:tc>
          <w:tcPr>
            <w:tcW w:w="2126" w:type="dxa"/>
            <w:tcBorders>
              <w:top w:val="nil"/>
              <w:left w:val="nil"/>
              <w:bottom w:val="single" w:sz="4" w:space="0" w:color="auto"/>
              <w:right w:val="nil"/>
            </w:tcBorders>
            <w:shd w:val="clear" w:color="000000" w:fill="FFFFFF"/>
            <w:hideMark/>
          </w:tcPr>
          <w:p w14:paraId="4386CFAA"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Participant-level</w:t>
            </w:r>
          </w:p>
        </w:tc>
      </w:tr>
      <w:tr w:rsidR="00D06619" w:rsidRPr="00626D74" w14:paraId="5666408A" w14:textId="77777777" w:rsidTr="00515F9C">
        <w:trPr>
          <w:trHeight w:val="900"/>
        </w:trPr>
        <w:tc>
          <w:tcPr>
            <w:tcW w:w="893" w:type="dxa"/>
            <w:tcBorders>
              <w:top w:val="nil"/>
              <w:left w:val="nil"/>
              <w:bottom w:val="nil"/>
              <w:right w:val="nil"/>
            </w:tcBorders>
            <w:shd w:val="clear" w:color="000000" w:fill="FFFFFF"/>
            <w:noWrap/>
            <w:hideMark/>
          </w:tcPr>
          <w:p w14:paraId="24CB503B" w14:textId="77777777" w:rsidR="00D06619" w:rsidRPr="00626D74" w:rsidRDefault="00D06619" w:rsidP="00515F9C">
            <w:pPr>
              <w:spacing w:after="0" w:line="240" w:lineRule="auto"/>
              <w:rPr>
                <w:rFonts w:ascii="Calibri" w:eastAsia="Times New Roman" w:hAnsi="Calibri" w:cs="Times New Roman"/>
                <w:b/>
                <w:bCs/>
                <w:color w:val="000000"/>
                <w:lang w:eastAsia="en-GB"/>
              </w:rPr>
            </w:pPr>
            <w:r w:rsidRPr="00626D74">
              <w:rPr>
                <w:rFonts w:ascii="Calibri" w:eastAsia="Times New Roman" w:hAnsi="Calibri" w:cs="Times New Roman"/>
                <w:b/>
                <w:bCs/>
                <w:color w:val="000000"/>
                <w:lang w:eastAsia="en-GB"/>
              </w:rPr>
              <w:t> </w:t>
            </w:r>
          </w:p>
        </w:tc>
        <w:tc>
          <w:tcPr>
            <w:tcW w:w="2340" w:type="dxa"/>
            <w:tcBorders>
              <w:top w:val="single" w:sz="4" w:space="0" w:color="auto"/>
              <w:left w:val="nil"/>
              <w:bottom w:val="single" w:sz="4" w:space="0" w:color="auto"/>
              <w:right w:val="nil"/>
            </w:tcBorders>
            <w:shd w:val="clear" w:color="000000" w:fill="FFFFFF"/>
            <w:hideMark/>
          </w:tcPr>
          <w:p w14:paraId="26D1AC85"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fldChar w:fldCharType="begin" w:fldLock="1"/>
            </w:r>
            <w:r>
              <w:rPr>
                <w:rFonts w:ascii="Calibri" w:eastAsia="Times New Roman" w:hAnsi="Calibri" w:cs="Times New Roman"/>
                <w:color w:val="000000"/>
                <w:lang w:eastAsia="en-GB"/>
              </w:rPr>
              <w:instrText>ADDIN CSL_CITATION {"citationItems":[{"id":"ITEM-1","itemData":{"DOI":"10.1038/s41598-017-08241-1","ISSN":"20452322","PMID":"28801623","abstract":"The spread of many respiratory infections is determined by contact patterns between infectious and susceptible individuals in the population. There are no published data for quantifying social contact patterns relevant to the spread of respiratory infectious diseases in Hong Kong which is a hotspot for emerging infectious diseases due to its high population density and connectivity in the air transportation network. We adopted a commonly used diary-based design to conduct a social contact survey in Hong Kong in 2015/16 using both paper and online questionnaires. Participants using paper questionnaires reported more contacts and longer contact duration than those using online questionnaires. Participants reported 13 person-hours of contact and 8 contacts per day on average, which decreased over age but increased with household size, years of education and income level. Prolonged and frequent contacts, and contacts at home, school and work were more likely to involve physical contacts. Strong age-assortativity was observed in all age groups. We evaluated the characteristics of social contact patterns relevant to the spread of respiratory infectious diseases in Hong Kong. Our findings could help to improve the design of future social contact surveys, parameterize transmission models of respiratory infectious diseases, and inform intervention strategies based on model outputs.","author":[{"dropping-particle":"","family":"Leung","given":"Kathy","non-dropping-particle":"","parse-names":false,"suffix":""},{"dropping-particle":"","family":"Jit","given":"Mark","non-dropping-particle":"","parse-names":false,"suffix":""},{"dropping-particle":"","family":"Lau","given":"Eric H.Y.","non-dropping-particle":"","parse-names":false,"suffix":""},{"dropping-particle":"","family":"Wu","given":"Joseph T.","non-dropping-particle":"","parse-names":false,"suffix":""}],"container-title":"Scientific Reports","id":"ITEM-1","issue":"1","issued":{"date-parts":[["2017","8","11"]]},"page":"4-8","publisher":"Nature Publishing Group","title":"Social contact patterns relevant to the spread of respiratory infectious diseases in Hong Kong","type":"article-journal","volume":"7"},"uris":["http://www.mendeley.com/documents/?uuid=9f722a0e-9f03-36f1-9ff7-59eb3c6ad446"]}],"mendeley":{"formattedCitation":"(Leung et al., 2017)","plainTextFormattedCitation":"(Leung et al., 2017)","previouslyFormattedCitation":"&lt;sup&gt;6&lt;/sup&gt;"},"properties":{"noteIndex":0},"schema":"https://github.com/citation-style-language/schema/raw/master/csl-citation.json"}</w:instrText>
            </w:r>
            <w:r w:rsidRPr="00626D74">
              <w:rPr>
                <w:rFonts w:ascii="Calibri" w:eastAsia="Times New Roman" w:hAnsi="Calibri" w:cs="Times New Roman"/>
                <w:color w:val="000000"/>
                <w:lang w:eastAsia="en-GB"/>
              </w:rPr>
              <w:fldChar w:fldCharType="separate"/>
            </w:r>
            <w:r w:rsidRPr="007C05DC">
              <w:rPr>
                <w:rFonts w:ascii="Calibri" w:eastAsia="Times New Roman" w:hAnsi="Calibri" w:cs="Times New Roman"/>
                <w:noProof/>
                <w:color w:val="000000"/>
                <w:lang w:eastAsia="en-GB"/>
              </w:rPr>
              <w:t>(Leung et al., 2017)</w:t>
            </w:r>
            <w:r w:rsidRPr="00626D74">
              <w:rPr>
                <w:rFonts w:ascii="Calibri" w:eastAsia="Times New Roman" w:hAnsi="Calibri" w:cs="Times New Roman"/>
                <w:color w:val="000000"/>
                <w:lang w:eastAsia="en-GB"/>
              </w:rPr>
              <w:fldChar w:fldCharType="end"/>
            </w:r>
            <w:r w:rsidRPr="00626D74">
              <w:rPr>
                <w:rFonts w:ascii="Calibri" w:eastAsia="Times New Roman" w:hAnsi="Calibri" w:cs="Times New Roman"/>
                <w:color w:val="000000"/>
                <w:lang w:eastAsia="en-GB"/>
              </w:rPr>
              <w:t xml:space="preserve">            </w:t>
            </w:r>
          </w:p>
        </w:tc>
        <w:tc>
          <w:tcPr>
            <w:tcW w:w="2040" w:type="dxa"/>
            <w:tcBorders>
              <w:top w:val="single" w:sz="4" w:space="0" w:color="auto"/>
              <w:left w:val="nil"/>
              <w:bottom w:val="single" w:sz="4" w:space="0" w:color="auto"/>
              <w:right w:val="nil"/>
            </w:tcBorders>
            <w:shd w:val="clear" w:color="000000" w:fill="FFFFFF"/>
            <w:hideMark/>
          </w:tcPr>
          <w:p w14:paraId="54D42FED"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Hong Kong</w:t>
            </w:r>
          </w:p>
        </w:tc>
        <w:tc>
          <w:tcPr>
            <w:tcW w:w="1560" w:type="dxa"/>
            <w:tcBorders>
              <w:top w:val="single" w:sz="4" w:space="0" w:color="auto"/>
              <w:left w:val="nil"/>
              <w:bottom w:val="single" w:sz="4" w:space="0" w:color="auto"/>
              <w:right w:val="nil"/>
            </w:tcBorders>
            <w:shd w:val="clear" w:color="000000" w:fill="FFFFFF"/>
            <w:hideMark/>
          </w:tcPr>
          <w:p w14:paraId="6B3F671E"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hAnsi="Calibri" w:cs="Calibri"/>
                <w:color w:val="000000"/>
              </w:rPr>
              <w:t>Diary-based and online</w:t>
            </w:r>
          </w:p>
        </w:tc>
        <w:tc>
          <w:tcPr>
            <w:tcW w:w="1109" w:type="dxa"/>
            <w:tcBorders>
              <w:top w:val="single" w:sz="4" w:space="0" w:color="auto"/>
              <w:left w:val="nil"/>
              <w:bottom w:val="single" w:sz="4" w:space="0" w:color="auto"/>
              <w:right w:val="nil"/>
            </w:tcBorders>
            <w:shd w:val="clear" w:color="000000" w:fill="FFFFFF"/>
            <w:hideMark/>
          </w:tcPr>
          <w:p w14:paraId="7A63E9CC"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1,149</w:t>
            </w:r>
          </w:p>
        </w:tc>
        <w:tc>
          <w:tcPr>
            <w:tcW w:w="1006" w:type="dxa"/>
            <w:tcBorders>
              <w:top w:val="single" w:sz="4" w:space="0" w:color="auto"/>
              <w:left w:val="nil"/>
              <w:bottom w:val="single" w:sz="4" w:space="0" w:color="auto"/>
              <w:right w:val="nil"/>
            </w:tcBorders>
            <w:shd w:val="clear" w:color="000000" w:fill="FFFFFF"/>
            <w:hideMark/>
          </w:tcPr>
          <w:p w14:paraId="660D39B5" w14:textId="77777777" w:rsidR="00D06619" w:rsidRPr="00626D74" w:rsidRDefault="00D06619" w:rsidP="00515F9C">
            <w:pPr>
              <w:spacing w:after="0" w:line="240" w:lineRule="auto"/>
              <w:jc w:val="right"/>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16,541</w:t>
            </w:r>
          </w:p>
        </w:tc>
        <w:tc>
          <w:tcPr>
            <w:tcW w:w="3243" w:type="dxa"/>
            <w:tcBorders>
              <w:top w:val="single" w:sz="4" w:space="0" w:color="auto"/>
              <w:left w:val="nil"/>
              <w:bottom w:val="single" w:sz="4" w:space="0" w:color="auto"/>
              <w:right w:val="nil"/>
            </w:tcBorders>
            <w:shd w:val="clear" w:color="000000" w:fill="FFFFFF"/>
            <w:hideMark/>
          </w:tcPr>
          <w:p w14:paraId="246BC5AC"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 xml:space="preserve">Skin-to-skin contact or a face-to-face 2-way conversation with 3 or more words </w:t>
            </w:r>
          </w:p>
        </w:tc>
        <w:tc>
          <w:tcPr>
            <w:tcW w:w="2126" w:type="dxa"/>
            <w:tcBorders>
              <w:top w:val="single" w:sz="4" w:space="0" w:color="auto"/>
              <w:left w:val="nil"/>
              <w:bottom w:val="single" w:sz="4" w:space="0" w:color="auto"/>
              <w:right w:val="nil"/>
            </w:tcBorders>
            <w:shd w:val="clear" w:color="000000" w:fill="FFFFFF"/>
            <w:hideMark/>
          </w:tcPr>
          <w:p w14:paraId="558B270F" w14:textId="77777777" w:rsidR="00D06619" w:rsidRPr="00626D74" w:rsidRDefault="00D06619" w:rsidP="00515F9C">
            <w:pPr>
              <w:spacing w:after="0" w:line="240" w:lineRule="auto"/>
              <w:rPr>
                <w:rFonts w:ascii="Calibri" w:eastAsia="Times New Roman" w:hAnsi="Calibri" w:cs="Times New Roman"/>
                <w:color w:val="000000"/>
                <w:lang w:eastAsia="en-GB"/>
              </w:rPr>
            </w:pPr>
            <w:r w:rsidRPr="00626D74">
              <w:rPr>
                <w:rFonts w:ascii="Calibri" w:eastAsia="Times New Roman" w:hAnsi="Calibri" w:cs="Times New Roman"/>
                <w:color w:val="000000"/>
                <w:lang w:eastAsia="en-GB"/>
              </w:rPr>
              <w:t>Contact-level</w:t>
            </w:r>
          </w:p>
        </w:tc>
      </w:tr>
    </w:tbl>
    <w:p w14:paraId="3F3F4EC4" w14:textId="369DEE78" w:rsidR="004A7079" w:rsidRPr="00460B65" w:rsidRDefault="00D06619" w:rsidP="00D06619">
      <w:pPr>
        <w:rPr>
          <w:b/>
          <w:bCs/>
        </w:rPr>
      </w:pPr>
      <w:r w:rsidRPr="00626D74">
        <w:rPr>
          <w:rFonts w:cstheme="minorHAnsi"/>
        </w:rPr>
        <w:sym w:font="Symbol" w:char="F02A"/>
      </w:r>
      <w:r w:rsidRPr="00626D74">
        <w:rPr>
          <w:rFonts w:cstheme="minorHAnsi"/>
        </w:rPr>
        <w:t>studies conducted in HIC, were not part of the systematic review, but were used as a comparison in the individual participant meta-analysis</w:t>
      </w:r>
    </w:p>
    <w:sectPr w:rsidR="004A7079" w:rsidRPr="00460B65" w:rsidSect="00D066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E05EF7"/>
    <w:multiLevelType w:val="hybridMultilevel"/>
    <w:tmpl w:val="EC2A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N976B133Q424N247"/>
    <w:docVar w:name="paperpile-doc-name" w:val="Appendix 1.docx"/>
  </w:docVars>
  <w:rsids>
    <w:rsidRoot w:val="00E50070"/>
    <w:rsid w:val="00045686"/>
    <w:rsid w:val="001169DB"/>
    <w:rsid w:val="003303C6"/>
    <w:rsid w:val="003C5D54"/>
    <w:rsid w:val="00460B65"/>
    <w:rsid w:val="0046472B"/>
    <w:rsid w:val="00486EA5"/>
    <w:rsid w:val="004A7079"/>
    <w:rsid w:val="00503933"/>
    <w:rsid w:val="0050615D"/>
    <w:rsid w:val="005239DC"/>
    <w:rsid w:val="00560E12"/>
    <w:rsid w:val="00585034"/>
    <w:rsid w:val="005D75C6"/>
    <w:rsid w:val="00617F5B"/>
    <w:rsid w:val="00676B36"/>
    <w:rsid w:val="006A17BA"/>
    <w:rsid w:val="006A7C4A"/>
    <w:rsid w:val="006B2F87"/>
    <w:rsid w:val="006F0C29"/>
    <w:rsid w:val="00703295"/>
    <w:rsid w:val="00713279"/>
    <w:rsid w:val="00781A79"/>
    <w:rsid w:val="007F3E9E"/>
    <w:rsid w:val="00875C29"/>
    <w:rsid w:val="00896B0A"/>
    <w:rsid w:val="009126A5"/>
    <w:rsid w:val="00971CD3"/>
    <w:rsid w:val="00A16C9C"/>
    <w:rsid w:val="00B02362"/>
    <w:rsid w:val="00B4368E"/>
    <w:rsid w:val="00CE4361"/>
    <w:rsid w:val="00CE60CB"/>
    <w:rsid w:val="00D06619"/>
    <w:rsid w:val="00D5588B"/>
    <w:rsid w:val="00D878F9"/>
    <w:rsid w:val="00DF25EE"/>
    <w:rsid w:val="00E50070"/>
    <w:rsid w:val="00E775D1"/>
    <w:rsid w:val="00E875B7"/>
    <w:rsid w:val="00F57FA6"/>
    <w:rsid w:val="00FC5F01"/>
    <w:rsid w:val="00FE2396"/>
    <w:rsid w:val="00FE4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2D28"/>
  <w15:chartTrackingRefBased/>
  <w15:docId w15:val="{C506C8BF-201E-470B-9C1B-E37C53E8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50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3933"/>
    <w:rPr>
      <w:color w:val="0563C1" w:themeColor="hyperlink"/>
      <w:u w:val="single"/>
    </w:rPr>
  </w:style>
  <w:style w:type="character" w:customStyle="1" w:styleId="Heading1Char">
    <w:name w:val="Heading 1 Char"/>
    <w:basedOn w:val="DefaultParagraphFont"/>
    <w:link w:val="Heading1"/>
    <w:uiPriority w:val="9"/>
    <w:rsid w:val="00585034"/>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B43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8dc0456f-2036-4fc4-9de1-a80949446c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02770DCAEC734E8EB73418E6EC8A3D" ma:contentTypeVersion="13" ma:contentTypeDescription="Create a new document." ma:contentTypeScope="" ma:versionID="af75934e04ab35782fcd810f9460f8d3">
  <xsd:schema xmlns:xsd="http://www.w3.org/2001/XMLSchema" xmlns:xs="http://www.w3.org/2001/XMLSchema" xmlns:p="http://schemas.microsoft.com/office/2006/metadata/properties" xmlns:ns2="012b7256-b6cf-40b6-b733-1f7ee20e4e65" xmlns:ns3="8dc0456f-2036-4fc4-9de1-a80949446cb6" targetNamespace="http://schemas.microsoft.com/office/2006/metadata/properties" ma:root="true" ma:fieldsID="23ebba3bffe71377838332d3133354f0" ns2:_="" ns3:_="">
    <xsd:import namespace="012b7256-b6cf-40b6-b733-1f7ee20e4e65"/>
    <xsd:import namespace="8dc0456f-2036-4fc4-9de1-a80949446c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b7256-b6cf-40b6-b733-1f7ee20e4e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0456f-2036-4fc4-9de1-a80949446c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618BE-0856-4FB7-9B95-C29B7226C756}">
  <ds:schemaRefs>
    <ds:schemaRef ds:uri="http://schemas.openxmlformats.org/officeDocument/2006/bibliography"/>
  </ds:schemaRefs>
</ds:datastoreItem>
</file>

<file path=customXml/itemProps2.xml><?xml version="1.0" encoding="utf-8"?>
<ds:datastoreItem xmlns:ds="http://schemas.openxmlformats.org/officeDocument/2006/customXml" ds:itemID="{9F5AF396-3C3B-4395-BA7C-EE16669F4A26}">
  <ds:schemaRefs>
    <ds:schemaRef ds:uri="http://schemas.microsoft.com/office/2006/metadata/properties"/>
    <ds:schemaRef ds:uri="http://schemas.microsoft.com/office/infopath/2007/PartnerControls"/>
    <ds:schemaRef ds:uri="8dc0456f-2036-4fc4-9de1-a80949446cb6"/>
  </ds:schemaRefs>
</ds:datastoreItem>
</file>

<file path=customXml/itemProps3.xml><?xml version="1.0" encoding="utf-8"?>
<ds:datastoreItem xmlns:ds="http://schemas.openxmlformats.org/officeDocument/2006/customXml" ds:itemID="{70D1E8EB-ABB7-4384-A0CB-F8E4807334C6}">
  <ds:schemaRefs>
    <ds:schemaRef ds:uri="http://schemas.microsoft.com/sharepoint/v3/contenttype/forms"/>
  </ds:schemaRefs>
</ds:datastoreItem>
</file>

<file path=customXml/itemProps4.xml><?xml version="1.0" encoding="utf-8"?>
<ds:datastoreItem xmlns:ds="http://schemas.openxmlformats.org/officeDocument/2006/customXml" ds:itemID="{C77C8F36-BBC8-475C-A9F0-FFD49269F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b7256-b6cf-40b6-b733-1f7ee20e4e65"/>
    <ds:schemaRef ds:uri="8dc0456f-2036-4fc4-9de1-a80949446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14112</Words>
  <Characters>80441</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Mousa, Andria</dc:creator>
  <cp:keywords/>
  <dc:description/>
  <cp:lastModifiedBy>James Gilbert</cp:lastModifiedBy>
  <cp:revision>3</cp:revision>
  <dcterms:created xsi:type="dcterms:W3CDTF">2021-11-24T09:47:00Z</dcterms:created>
  <dcterms:modified xsi:type="dcterms:W3CDTF">2021-12-15T17:34:00Z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165691c6-1ae7-3256-b9c5-b7f222b822d3</vt:lpwstr>
  </property>
  <property fmtid="{D5CDD505-2E9C-101B-9397-08002B2CF9AE}" pid="4" name="Mendeley Citation Style_1">
    <vt:lpwstr>http://www.zotero.org/styles/elife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http://www.zotero.org/styles/elife</vt:lpwstr>
  </property>
  <property fmtid="{D5CDD505-2E9C-101B-9397-08002B2CF9AE}" pid="24" name="Mendeley Recent Style Name 9_1">
    <vt:lpwstr>eLife</vt:lpwstr>
  </property>
  <property fmtid="{D5CDD505-2E9C-101B-9397-08002B2CF9AE}" pid="25" name="ContentTypeId">
    <vt:lpwstr>0x0101000C02770DCAEC734E8EB73418E6EC8A3D</vt:lpwstr>
  </property>
</Properties>
</file>