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6B05" w14:textId="0547105D" w:rsidR="001F57BE" w:rsidRPr="001F57BE" w:rsidRDefault="001F57BE" w:rsidP="001F57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Supplementary file 2 - table 1. </w:t>
      </w:r>
      <w:r w:rsidRPr="006D1D0E">
        <w:rPr>
          <w:rFonts w:ascii="Arial" w:hAnsi="Arial" w:cs="Arial"/>
          <w:sz w:val="24"/>
          <w:szCs w:val="24"/>
        </w:rPr>
        <w:t>Full model used to predict response variable of presence of one or more coinfections before reduction. Asterisk denotes significance (</w:t>
      </w:r>
      <w:r w:rsidRPr="006D1D0E">
        <w:rPr>
          <w:rFonts w:ascii="Arial" w:hAnsi="Arial" w:cs="Arial"/>
          <w:i/>
          <w:sz w:val="24"/>
          <w:szCs w:val="24"/>
        </w:rPr>
        <w:t>P</w:t>
      </w:r>
      <w:r w:rsidRPr="006D1D0E">
        <w:rPr>
          <w:rFonts w:ascii="Arial" w:hAnsi="Arial" w:cs="Arial"/>
          <w:sz w:val="24"/>
          <w:szCs w:val="24"/>
        </w:rPr>
        <w:t xml:space="preserve"> ≤ 0.05).</w:t>
      </w:r>
    </w:p>
    <w:tbl>
      <w:tblPr>
        <w:tblStyle w:val="TableGrid"/>
        <w:tblW w:w="94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  <w:gridCol w:w="1701"/>
        <w:gridCol w:w="1842"/>
        <w:gridCol w:w="1560"/>
      </w:tblGrid>
      <w:tr w:rsidR="001F57BE" w:rsidRPr="006D1D0E" w14:paraId="19DE0914" w14:textId="77777777" w:rsidTr="0090786F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0496B78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6D1D0E">
              <w:rPr>
                <w:rFonts w:ascii="Arial" w:hAnsi="Arial" w:cs="Arial"/>
                <w:b/>
                <w:sz w:val="20"/>
              </w:rPr>
              <w:t>Model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BACAD77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6D1D0E">
              <w:rPr>
                <w:rFonts w:ascii="Arial" w:hAnsi="Arial" w:cs="Arial"/>
                <w:b/>
                <w:sz w:val="20"/>
              </w:rPr>
              <w:t>Predictor variable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A878405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6D1D0E">
              <w:rPr>
                <w:rFonts w:ascii="Arial" w:hAnsi="Arial" w:cs="Arial"/>
                <w:b/>
                <w:sz w:val="20"/>
              </w:rPr>
              <w:t>Estimate (slope)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BE0B331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6D1D0E">
              <w:rPr>
                <w:rFonts w:ascii="Arial" w:hAnsi="Arial" w:cs="Arial"/>
                <w:b/>
                <w:sz w:val="20"/>
              </w:rPr>
              <w:t>SE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64756EA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6D1D0E">
              <w:rPr>
                <w:rFonts w:ascii="Arial" w:hAnsi="Arial" w:cs="Arial"/>
                <w:b/>
                <w:i/>
                <w:sz w:val="20"/>
              </w:rPr>
              <w:t>P</w:t>
            </w:r>
            <w:r w:rsidRPr="006D1D0E">
              <w:rPr>
                <w:rFonts w:ascii="Arial" w:hAnsi="Arial" w:cs="Arial"/>
                <w:b/>
                <w:sz w:val="20"/>
              </w:rPr>
              <w:t>-value</w:t>
            </w:r>
          </w:p>
        </w:tc>
      </w:tr>
      <w:tr w:rsidR="001F57BE" w:rsidRPr="006D1D0E" w14:paraId="3BB2729D" w14:textId="77777777" w:rsidTr="0090786F">
        <w:tc>
          <w:tcPr>
            <w:tcW w:w="9498" w:type="dxa"/>
            <w:gridSpan w:val="5"/>
          </w:tcPr>
          <w:p w14:paraId="760F1556" w14:textId="77777777" w:rsidR="001F57BE" w:rsidRPr="006D1D0E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D1D0E">
              <w:rPr>
                <w:rFonts w:ascii="Arial" w:hAnsi="Arial" w:cs="Arial"/>
                <w:b/>
                <w:bCs/>
              </w:rPr>
              <w:t>Model S1</w:t>
            </w:r>
          </w:p>
        </w:tc>
      </w:tr>
      <w:tr w:rsidR="001F57BE" w:rsidRPr="006D1D0E" w14:paraId="0E343587" w14:textId="77777777" w:rsidTr="0090786F">
        <w:tc>
          <w:tcPr>
            <w:tcW w:w="2410" w:type="dxa"/>
          </w:tcPr>
          <w:p w14:paraId="47E3B9F1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6D1D0E">
              <w:rPr>
                <w:rFonts w:ascii="Arial" w:hAnsi="Arial" w:cs="Arial"/>
                <w:sz w:val="20"/>
              </w:rPr>
              <w:t xml:space="preserve">CoInfect1 ~ Hemat + </w:t>
            </w:r>
          </w:p>
        </w:tc>
        <w:tc>
          <w:tcPr>
            <w:tcW w:w="1985" w:type="dxa"/>
          </w:tcPr>
          <w:p w14:paraId="06612247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bdr w:val="none" w:sz="0" w:space="0" w:color="auto" w:frame="1"/>
                <w:lang w:eastAsia="en-GB"/>
              </w:rPr>
              <w:t>Hemat</w:t>
            </w:r>
          </w:p>
        </w:tc>
        <w:tc>
          <w:tcPr>
            <w:tcW w:w="1701" w:type="dxa"/>
          </w:tcPr>
          <w:p w14:paraId="576CBB75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0.07426</w:t>
            </w:r>
          </w:p>
        </w:tc>
        <w:tc>
          <w:tcPr>
            <w:tcW w:w="1842" w:type="dxa"/>
          </w:tcPr>
          <w:p w14:paraId="01606427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0.27317</w:t>
            </w:r>
          </w:p>
        </w:tc>
        <w:tc>
          <w:tcPr>
            <w:tcW w:w="1560" w:type="dxa"/>
          </w:tcPr>
          <w:p w14:paraId="69EEEE2D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0.78575</w:t>
            </w:r>
          </w:p>
        </w:tc>
      </w:tr>
      <w:tr w:rsidR="001F57BE" w:rsidRPr="006D1D0E" w14:paraId="280B78B6" w14:textId="77777777" w:rsidTr="0090786F">
        <w:tc>
          <w:tcPr>
            <w:tcW w:w="2410" w:type="dxa"/>
          </w:tcPr>
          <w:p w14:paraId="03F640AE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6D1D0E">
              <w:rPr>
                <w:rFonts w:ascii="Arial" w:hAnsi="Arial" w:cs="Arial"/>
                <w:sz w:val="20"/>
              </w:rPr>
              <w:t xml:space="preserve">Location + Season + CW + </w:t>
            </w:r>
          </w:p>
        </w:tc>
        <w:tc>
          <w:tcPr>
            <w:tcW w:w="1985" w:type="dxa"/>
          </w:tcPr>
          <w:p w14:paraId="191C1560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bdr w:val="none" w:sz="0" w:space="0" w:color="auto" w:frame="1"/>
                <w:lang w:eastAsia="en-GB"/>
              </w:rPr>
              <w:t>Location (pier)</w:t>
            </w:r>
          </w:p>
        </w:tc>
        <w:tc>
          <w:tcPr>
            <w:tcW w:w="1701" w:type="dxa"/>
          </w:tcPr>
          <w:p w14:paraId="656CC642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-0.35599</w:t>
            </w:r>
          </w:p>
        </w:tc>
        <w:tc>
          <w:tcPr>
            <w:tcW w:w="1842" w:type="dxa"/>
          </w:tcPr>
          <w:p w14:paraId="18FECFA2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0.31114</w:t>
            </w:r>
          </w:p>
        </w:tc>
        <w:tc>
          <w:tcPr>
            <w:tcW w:w="1560" w:type="dxa"/>
          </w:tcPr>
          <w:p w14:paraId="027044C9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0.25256</w:t>
            </w:r>
          </w:p>
        </w:tc>
      </w:tr>
      <w:tr w:rsidR="001F57BE" w:rsidRPr="006D1D0E" w14:paraId="022D8483" w14:textId="77777777" w:rsidTr="0090786F">
        <w:tc>
          <w:tcPr>
            <w:tcW w:w="2410" w:type="dxa"/>
          </w:tcPr>
          <w:p w14:paraId="5B229F9B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6D1D0E">
              <w:rPr>
                <w:rFonts w:ascii="Arial" w:hAnsi="Arial" w:cs="Arial"/>
                <w:sz w:val="20"/>
              </w:rPr>
              <w:t xml:space="preserve">Sex + </w:t>
            </w:r>
            <w:proofErr w:type="spellStart"/>
            <w:r w:rsidRPr="006D1D0E">
              <w:rPr>
                <w:rFonts w:ascii="Arial" w:hAnsi="Arial" w:cs="Arial"/>
                <w:sz w:val="20"/>
              </w:rPr>
              <w:t>Colour</w:t>
            </w:r>
            <w:proofErr w:type="spellEnd"/>
            <w:r w:rsidRPr="006D1D0E">
              <w:rPr>
                <w:rFonts w:ascii="Arial" w:hAnsi="Arial" w:cs="Arial"/>
                <w:sz w:val="20"/>
              </w:rPr>
              <w:t xml:space="preserve"> + </w:t>
            </w:r>
            <w:proofErr w:type="spellStart"/>
            <w:r w:rsidRPr="006D1D0E">
              <w:rPr>
                <w:rFonts w:ascii="Arial" w:hAnsi="Arial" w:cs="Arial"/>
                <w:sz w:val="20"/>
              </w:rPr>
              <w:t>LimbLoss</w:t>
            </w:r>
            <w:proofErr w:type="spellEnd"/>
            <w:r w:rsidRPr="006D1D0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5" w:type="dxa"/>
          </w:tcPr>
          <w:p w14:paraId="5A51E4B5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bdr w:val="none" w:sz="0" w:space="0" w:color="auto" w:frame="1"/>
                <w:lang w:eastAsia="en-GB"/>
              </w:rPr>
              <w:t>Season (Spring)</w:t>
            </w:r>
          </w:p>
        </w:tc>
        <w:tc>
          <w:tcPr>
            <w:tcW w:w="1701" w:type="dxa"/>
          </w:tcPr>
          <w:p w14:paraId="12BFE712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-0.15239</w:t>
            </w:r>
          </w:p>
        </w:tc>
        <w:tc>
          <w:tcPr>
            <w:tcW w:w="1842" w:type="dxa"/>
          </w:tcPr>
          <w:p w14:paraId="671065EB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0.41978</w:t>
            </w:r>
          </w:p>
        </w:tc>
        <w:tc>
          <w:tcPr>
            <w:tcW w:w="1560" w:type="dxa"/>
          </w:tcPr>
          <w:p w14:paraId="7B22D40A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0.71659</w:t>
            </w:r>
          </w:p>
        </w:tc>
      </w:tr>
      <w:tr w:rsidR="001F57BE" w:rsidRPr="006D1D0E" w14:paraId="2BCFB7EF" w14:textId="77777777" w:rsidTr="0090786F">
        <w:tc>
          <w:tcPr>
            <w:tcW w:w="2410" w:type="dxa"/>
          </w:tcPr>
          <w:p w14:paraId="27415940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6D1D0E">
              <w:rPr>
                <w:rFonts w:ascii="Arial" w:hAnsi="Arial" w:cs="Arial"/>
                <w:sz w:val="20"/>
              </w:rPr>
              <w:t>+ Fouling</w:t>
            </w:r>
          </w:p>
        </w:tc>
        <w:tc>
          <w:tcPr>
            <w:tcW w:w="1985" w:type="dxa"/>
          </w:tcPr>
          <w:p w14:paraId="1109C6EB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bdr w:val="none" w:sz="0" w:space="0" w:color="auto" w:frame="1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bdr w:val="none" w:sz="0" w:space="0" w:color="auto" w:frame="1"/>
                <w:lang w:eastAsia="en-GB"/>
              </w:rPr>
              <w:t>Season (Summer)</w:t>
            </w:r>
          </w:p>
        </w:tc>
        <w:tc>
          <w:tcPr>
            <w:tcW w:w="1701" w:type="dxa"/>
          </w:tcPr>
          <w:p w14:paraId="3F20E79C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-0.03200</w:t>
            </w:r>
          </w:p>
        </w:tc>
        <w:tc>
          <w:tcPr>
            <w:tcW w:w="1842" w:type="dxa"/>
          </w:tcPr>
          <w:p w14:paraId="6C621506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0.42583</w:t>
            </w:r>
          </w:p>
        </w:tc>
        <w:tc>
          <w:tcPr>
            <w:tcW w:w="1560" w:type="dxa"/>
          </w:tcPr>
          <w:p w14:paraId="09CD80B8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0.94010</w:t>
            </w:r>
          </w:p>
        </w:tc>
      </w:tr>
      <w:tr w:rsidR="001F57BE" w:rsidRPr="006D1D0E" w14:paraId="5549E899" w14:textId="77777777" w:rsidTr="0090786F">
        <w:tc>
          <w:tcPr>
            <w:tcW w:w="2410" w:type="dxa"/>
          </w:tcPr>
          <w:p w14:paraId="5AD0224A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985" w:type="dxa"/>
          </w:tcPr>
          <w:p w14:paraId="7DC0623F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bdr w:val="none" w:sz="0" w:space="0" w:color="auto" w:frame="1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bdr w:val="none" w:sz="0" w:space="0" w:color="auto" w:frame="1"/>
                <w:lang w:eastAsia="en-GB"/>
              </w:rPr>
              <w:t>Season (Winter)</w:t>
            </w:r>
          </w:p>
        </w:tc>
        <w:tc>
          <w:tcPr>
            <w:tcW w:w="1701" w:type="dxa"/>
          </w:tcPr>
          <w:p w14:paraId="58860445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-0.49015</w:t>
            </w:r>
          </w:p>
        </w:tc>
        <w:tc>
          <w:tcPr>
            <w:tcW w:w="1842" w:type="dxa"/>
          </w:tcPr>
          <w:p w14:paraId="285EAECC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0.46174</w:t>
            </w:r>
          </w:p>
        </w:tc>
        <w:tc>
          <w:tcPr>
            <w:tcW w:w="1560" w:type="dxa"/>
          </w:tcPr>
          <w:p w14:paraId="536498E2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0.28845</w:t>
            </w:r>
          </w:p>
        </w:tc>
      </w:tr>
      <w:tr w:rsidR="001F57BE" w:rsidRPr="006D1D0E" w14:paraId="2942B7A5" w14:textId="77777777" w:rsidTr="0090786F">
        <w:tc>
          <w:tcPr>
            <w:tcW w:w="2410" w:type="dxa"/>
          </w:tcPr>
          <w:p w14:paraId="0F6D0EE6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6D1D0E">
              <w:rPr>
                <w:rFonts w:ascii="Arial" w:hAnsi="Arial" w:cs="Arial"/>
                <w:i/>
                <w:sz w:val="20"/>
              </w:rPr>
              <w:t xml:space="preserve">df </w:t>
            </w:r>
            <w:r w:rsidRPr="006D1D0E">
              <w:rPr>
                <w:rFonts w:ascii="Arial" w:hAnsi="Arial" w:cs="Arial"/>
                <w:sz w:val="20"/>
              </w:rPr>
              <w:t>= 312</w:t>
            </w:r>
          </w:p>
        </w:tc>
        <w:tc>
          <w:tcPr>
            <w:tcW w:w="1985" w:type="dxa"/>
          </w:tcPr>
          <w:p w14:paraId="65E154CF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bdr w:val="none" w:sz="0" w:space="0" w:color="auto" w:frame="1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bdr w:val="none" w:sz="0" w:space="0" w:color="auto" w:frame="1"/>
                <w:lang w:eastAsia="en-GB"/>
              </w:rPr>
              <w:t>CW</w:t>
            </w:r>
          </w:p>
        </w:tc>
        <w:tc>
          <w:tcPr>
            <w:tcW w:w="1701" w:type="dxa"/>
          </w:tcPr>
          <w:p w14:paraId="107F7F70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-0.04199</w:t>
            </w:r>
          </w:p>
        </w:tc>
        <w:tc>
          <w:tcPr>
            <w:tcW w:w="1842" w:type="dxa"/>
          </w:tcPr>
          <w:p w14:paraId="0648B74B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0.01542</w:t>
            </w:r>
          </w:p>
        </w:tc>
        <w:tc>
          <w:tcPr>
            <w:tcW w:w="1560" w:type="dxa"/>
          </w:tcPr>
          <w:p w14:paraId="2EAC764A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0.00646 **</w:t>
            </w:r>
          </w:p>
        </w:tc>
      </w:tr>
      <w:tr w:rsidR="001F57BE" w:rsidRPr="006D1D0E" w14:paraId="3BC1A8F1" w14:textId="77777777" w:rsidTr="0090786F">
        <w:tc>
          <w:tcPr>
            <w:tcW w:w="2410" w:type="dxa"/>
          </w:tcPr>
          <w:p w14:paraId="7F8C08B5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6D1D0E">
              <w:rPr>
                <w:rFonts w:ascii="Arial" w:hAnsi="Arial" w:cs="Arial"/>
                <w:sz w:val="20"/>
              </w:rPr>
              <w:t>AIC: 352.76</w:t>
            </w:r>
          </w:p>
        </w:tc>
        <w:tc>
          <w:tcPr>
            <w:tcW w:w="1985" w:type="dxa"/>
          </w:tcPr>
          <w:p w14:paraId="3A370ACE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bdr w:val="none" w:sz="0" w:space="0" w:color="auto" w:frame="1"/>
                <w:lang w:eastAsia="en-GB"/>
              </w:rPr>
              <w:t>Sex (male)</w:t>
            </w:r>
          </w:p>
        </w:tc>
        <w:tc>
          <w:tcPr>
            <w:tcW w:w="1701" w:type="dxa"/>
          </w:tcPr>
          <w:p w14:paraId="6CA64ED5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0.38302</w:t>
            </w:r>
          </w:p>
        </w:tc>
        <w:tc>
          <w:tcPr>
            <w:tcW w:w="1842" w:type="dxa"/>
          </w:tcPr>
          <w:p w14:paraId="432B44F4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0.33016</w:t>
            </w:r>
          </w:p>
        </w:tc>
        <w:tc>
          <w:tcPr>
            <w:tcW w:w="1560" w:type="dxa"/>
          </w:tcPr>
          <w:p w14:paraId="6E011CFB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0.24601</w:t>
            </w:r>
          </w:p>
        </w:tc>
      </w:tr>
      <w:tr w:rsidR="001F57BE" w:rsidRPr="006D1D0E" w14:paraId="4AC90FBD" w14:textId="77777777" w:rsidTr="0090786F">
        <w:tc>
          <w:tcPr>
            <w:tcW w:w="2410" w:type="dxa"/>
          </w:tcPr>
          <w:p w14:paraId="0F7B04CA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7D7367AF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proofErr w:type="spellStart"/>
            <w:r w:rsidRPr="006D1D0E">
              <w:rPr>
                <w:rFonts w:ascii="Arial" w:eastAsia="Times New Roman" w:hAnsi="Arial" w:cs="Arial"/>
                <w:color w:val="000000"/>
                <w:sz w:val="20"/>
                <w:bdr w:val="none" w:sz="0" w:space="0" w:color="auto" w:frame="1"/>
                <w:lang w:eastAsia="en-GB"/>
              </w:rPr>
              <w:t>Colour</w:t>
            </w:r>
            <w:proofErr w:type="spellEnd"/>
            <w:r w:rsidRPr="006D1D0E">
              <w:rPr>
                <w:rFonts w:ascii="Arial" w:eastAsia="Times New Roman" w:hAnsi="Arial" w:cs="Arial"/>
                <w:color w:val="000000"/>
                <w:sz w:val="20"/>
                <w:bdr w:val="none" w:sz="0" w:space="0" w:color="auto" w:frame="1"/>
                <w:lang w:eastAsia="en-GB"/>
              </w:rPr>
              <w:t xml:space="preserve"> (orange)</w:t>
            </w:r>
          </w:p>
        </w:tc>
        <w:tc>
          <w:tcPr>
            <w:tcW w:w="1701" w:type="dxa"/>
          </w:tcPr>
          <w:p w14:paraId="4F5DAE84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0.01962</w:t>
            </w:r>
          </w:p>
        </w:tc>
        <w:tc>
          <w:tcPr>
            <w:tcW w:w="1842" w:type="dxa"/>
          </w:tcPr>
          <w:p w14:paraId="57FCE73A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0.39744</w:t>
            </w:r>
          </w:p>
        </w:tc>
        <w:tc>
          <w:tcPr>
            <w:tcW w:w="1560" w:type="dxa"/>
          </w:tcPr>
          <w:p w14:paraId="1C3F7DC8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0.96062</w:t>
            </w:r>
          </w:p>
        </w:tc>
      </w:tr>
      <w:tr w:rsidR="001F57BE" w:rsidRPr="006D1D0E" w14:paraId="4F788D51" w14:textId="77777777" w:rsidTr="0090786F">
        <w:tc>
          <w:tcPr>
            <w:tcW w:w="2410" w:type="dxa"/>
          </w:tcPr>
          <w:p w14:paraId="1E6D9456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6CE07670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bdr w:val="none" w:sz="0" w:space="0" w:color="auto" w:frame="1"/>
                <w:lang w:eastAsia="en-GB"/>
              </w:rPr>
            </w:pPr>
            <w:proofErr w:type="spellStart"/>
            <w:r w:rsidRPr="006D1D0E">
              <w:rPr>
                <w:rFonts w:ascii="Arial" w:eastAsia="Times New Roman" w:hAnsi="Arial" w:cs="Arial"/>
                <w:color w:val="000000"/>
                <w:sz w:val="20"/>
                <w:bdr w:val="none" w:sz="0" w:space="0" w:color="auto" w:frame="1"/>
                <w:lang w:eastAsia="en-GB"/>
              </w:rPr>
              <w:t>Colour</w:t>
            </w:r>
            <w:proofErr w:type="spellEnd"/>
            <w:r w:rsidRPr="006D1D0E">
              <w:rPr>
                <w:rFonts w:ascii="Arial" w:eastAsia="Times New Roman" w:hAnsi="Arial" w:cs="Arial"/>
                <w:color w:val="000000"/>
                <w:sz w:val="20"/>
                <w:bdr w:val="none" w:sz="0" w:space="0" w:color="auto" w:frame="1"/>
                <w:lang w:eastAsia="en-GB"/>
              </w:rPr>
              <w:t xml:space="preserve"> (yellow)</w:t>
            </w:r>
          </w:p>
        </w:tc>
        <w:tc>
          <w:tcPr>
            <w:tcW w:w="1701" w:type="dxa"/>
          </w:tcPr>
          <w:p w14:paraId="7A2CA6A9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0.31485</w:t>
            </w:r>
          </w:p>
        </w:tc>
        <w:tc>
          <w:tcPr>
            <w:tcW w:w="1842" w:type="dxa"/>
          </w:tcPr>
          <w:p w14:paraId="1E02AAE4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0.34121</w:t>
            </w:r>
          </w:p>
        </w:tc>
        <w:tc>
          <w:tcPr>
            <w:tcW w:w="1560" w:type="dxa"/>
          </w:tcPr>
          <w:p w14:paraId="6762AC4A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0.35614</w:t>
            </w:r>
          </w:p>
        </w:tc>
      </w:tr>
      <w:tr w:rsidR="001F57BE" w:rsidRPr="006D1D0E" w14:paraId="534B7980" w14:textId="77777777" w:rsidTr="0090786F">
        <w:tc>
          <w:tcPr>
            <w:tcW w:w="2410" w:type="dxa"/>
          </w:tcPr>
          <w:p w14:paraId="5ED22E9F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40536D91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bdr w:val="none" w:sz="0" w:space="0" w:color="auto" w:frame="1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bdr w:val="none" w:sz="0" w:space="0" w:color="auto" w:frame="1"/>
                <w:lang w:eastAsia="en-GB"/>
              </w:rPr>
              <w:t>Limb loss</w:t>
            </w:r>
          </w:p>
        </w:tc>
        <w:tc>
          <w:tcPr>
            <w:tcW w:w="1701" w:type="dxa"/>
          </w:tcPr>
          <w:p w14:paraId="5B9F2B6A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-0.56282</w:t>
            </w:r>
          </w:p>
        </w:tc>
        <w:tc>
          <w:tcPr>
            <w:tcW w:w="1842" w:type="dxa"/>
          </w:tcPr>
          <w:p w14:paraId="04517640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0.34125</w:t>
            </w:r>
          </w:p>
        </w:tc>
        <w:tc>
          <w:tcPr>
            <w:tcW w:w="1560" w:type="dxa"/>
          </w:tcPr>
          <w:p w14:paraId="44322893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0.09909</w:t>
            </w:r>
          </w:p>
        </w:tc>
      </w:tr>
      <w:tr w:rsidR="001F57BE" w:rsidRPr="006D1D0E" w14:paraId="7D7F90D0" w14:textId="77777777" w:rsidTr="0090786F">
        <w:tc>
          <w:tcPr>
            <w:tcW w:w="2410" w:type="dxa"/>
          </w:tcPr>
          <w:p w14:paraId="11810522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1DAEB6D4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bdr w:val="none" w:sz="0" w:space="0" w:color="auto" w:frame="1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bdr w:val="none" w:sz="0" w:space="0" w:color="auto" w:frame="1"/>
                <w:lang w:eastAsia="en-GB"/>
              </w:rPr>
              <w:t>Fouling</w:t>
            </w:r>
          </w:p>
        </w:tc>
        <w:tc>
          <w:tcPr>
            <w:tcW w:w="1701" w:type="dxa"/>
          </w:tcPr>
          <w:p w14:paraId="52A8B5D0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-0.62346</w:t>
            </w:r>
          </w:p>
        </w:tc>
        <w:tc>
          <w:tcPr>
            <w:tcW w:w="1842" w:type="dxa"/>
          </w:tcPr>
          <w:p w14:paraId="2D53BB63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0.43881</w:t>
            </w:r>
          </w:p>
        </w:tc>
        <w:tc>
          <w:tcPr>
            <w:tcW w:w="1560" w:type="dxa"/>
          </w:tcPr>
          <w:p w14:paraId="0048A21B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0.15538</w:t>
            </w:r>
          </w:p>
        </w:tc>
      </w:tr>
      <w:tr w:rsidR="001F57BE" w:rsidRPr="006D1D0E" w14:paraId="13DADD24" w14:textId="77777777" w:rsidTr="0090786F">
        <w:tc>
          <w:tcPr>
            <w:tcW w:w="2410" w:type="dxa"/>
          </w:tcPr>
          <w:p w14:paraId="21E385CF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30911D02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bdr w:val="none" w:sz="0" w:space="0" w:color="auto" w:frame="1"/>
                <w:lang w:eastAsia="en-GB"/>
              </w:rPr>
            </w:pPr>
          </w:p>
        </w:tc>
        <w:tc>
          <w:tcPr>
            <w:tcW w:w="1701" w:type="dxa"/>
          </w:tcPr>
          <w:p w14:paraId="4A12A227" w14:textId="77777777" w:rsidR="001F57BE" w:rsidRPr="006D1D0E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1842" w:type="dxa"/>
          </w:tcPr>
          <w:p w14:paraId="47E3967F" w14:textId="77777777" w:rsidR="001F57BE" w:rsidRPr="006D1D0E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1560" w:type="dxa"/>
          </w:tcPr>
          <w:p w14:paraId="0111684C" w14:textId="77777777" w:rsidR="001F57BE" w:rsidRPr="006D1D0E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</w:tr>
      <w:tr w:rsidR="001F57BE" w:rsidRPr="006D1D0E" w14:paraId="1ADE789F" w14:textId="77777777" w:rsidTr="0090786F">
        <w:tc>
          <w:tcPr>
            <w:tcW w:w="2410" w:type="dxa"/>
          </w:tcPr>
          <w:p w14:paraId="4E626407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6D1D0E">
              <w:rPr>
                <w:rFonts w:ascii="Arial" w:hAnsi="Arial" w:cs="Arial"/>
                <w:b/>
                <w:sz w:val="20"/>
              </w:rPr>
              <w:t>Model S2</w:t>
            </w:r>
          </w:p>
        </w:tc>
        <w:tc>
          <w:tcPr>
            <w:tcW w:w="1985" w:type="dxa"/>
          </w:tcPr>
          <w:p w14:paraId="2FA43D7E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bdr w:val="none" w:sz="0" w:space="0" w:color="auto" w:frame="1"/>
                <w:lang w:eastAsia="en-GB"/>
              </w:rPr>
            </w:pPr>
          </w:p>
        </w:tc>
        <w:tc>
          <w:tcPr>
            <w:tcW w:w="1701" w:type="dxa"/>
          </w:tcPr>
          <w:p w14:paraId="4AD7DDF2" w14:textId="77777777" w:rsidR="001F57BE" w:rsidRPr="006D1D0E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1842" w:type="dxa"/>
          </w:tcPr>
          <w:p w14:paraId="566A5837" w14:textId="77777777" w:rsidR="001F57BE" w:rsidRPr="006D1D0E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1560" w:type="dxa"/>
          </w:tcPr>
          <w:p w14:paraId="48C724E0" w14:textId="77777777" w:rsidR="001F57BE" w:rsidRPr="006D1D0E" w:rsidRDefault="001F57BE" w:rsidP="0090786F">
            <w:pPr>
              <w:rPr>
                <w:rFonts w:ascii="Arial" w:hAnsi="Arial" w:cs="Arial"/>
              </w:rPr>
            </w:pPr>
          </w:p>
        </w:tc>
      </w:tr>
      <w:tr w:rsidR="001F57BE" w:rsidRPr="006D1D0E" w14:paraId="2F5DF6F9" w14:textId="77777777" w:rsidTr="0090786F">
        <w:tc>
          <w:tcPr>
            <w:tcW w:w="2410" w:type="dxa"/>
          </w:tcPr>
          <w:p w14:paraId="63C63E08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6D1D0E">
              <w:rPr>
                <w:rFonts w:ascii="Arial" w:hAnsi="Arial" w:cs="Arial"/>
                <w:sz w:val="20"/>
              </w:rPr>
              <w:t xml:space="preserve">CoInfect1HEMAT ~ </w:t>
            </w:r>
          </w:p>
        </w:tc>
        <w:tc>
          <w:tcPr>
            <w:tcW w:w="1985" w:type="dxa"/>
          </w:tcPr>
          <w:p w14:paraId="4746A3AE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bdr w:val="none" w:sz="0" w:space="0" w:color="auto" w:frame="1"/>
                <w:lang w:eastAsia="en-GB"/>
              </w:rPr>
              <w:t>Location (pier)</w:t>
            </w:r>
          </w:p>
        </w:tc>
        <w:tc>
          <w:tcPr>
            <w:tcW w:w="1701" w:type="dxa"/>
          </w:tcPr>
          <w:p w14:paraId="7C021DD4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-0.63614</w:t>
            </w:r>
          </w:p>
        </w:tc>
        <w:tc>
          <w:tcPr>
            <w:tcW w:w="1842" w:type="dxa"/>
          </w:tcPr>
          <w:p w14:paraId="783F4320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0.46889</w:t>
            </w:r>
          </w:p>
        </w:tc>
        <w:tc>
          <w:tcPr>
            <w:tcW w:w="1560" w:type="dxa"/>
          </w:tcPr>
          <w:p w14:paraId="2DFF1F3B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0.1749</w:t>
            </w:r>
          </w:p>
        </w:tc>
      </w:tr>
      <w:tr w:rsidR="001F57BE" w:rsidRPr="006D1D0E" w14:paraId="21C1C8A5" w14:textId="77777777" w:rsidTr="0090786F">
        <w:tc>
          <w:tcPr>
            <w:tcW w:w="2410" w:type="dxa"/>
          </w:tcPr>
          <w:p w14:paraId="42D86E72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6D1D0E">
              <w:rPr>
                <w:rFonts w:ascii="Arial" w:hAnsi="Arial" w:cs="Arial"/>
                <w:sz w:val="20"/>
              </w:rPr>
              <w:t xml:space="preserve">Location + Season + CW + </w:t>
            </w:r>
          </w:p>
        </w:tc>
        <w:tc>
          <w:tcPr>
            <w:tcW w:w="1985" w:type="dxa"/>
          </w:tcPr>
          <w:p w14:paraId="0411E9E7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bdr w:val="none" w:sz="0" w:space="0" w:color="auto" w:frame="1"/>
                <w:lang w:eastAsia="en-GB"/>
              </w:rPr>
              <w:t>Season (Spring)</w:t>
            </w:r>
          </w:p>
        </w:tc>
        <w:tc>
          <w:tcPr>
            <w:tcW w:w="1701" w:type="dxa"/>
          </w:tcPr>
          <w:p w14:paraId="3E46F844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-0.23071</w:t>
            </w:r>
          </w:p>
        </w:tc>
        <w:tc>
          <w:tcPr>
            <w:tcW w:w="1842" w:type="dxa"/>
          </w:tcPr>
          <w:p w14:paraId="43AF2F21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0.66875</w:t>
            </w:r>
          </w:p>
        </w:tc>
        <w:tc>
          <w:tcPr>
            <w:tcW w:w="1560" w:type="dxa"/>
          </w:tcPr>
          <w:p w14:paraId="32AFEA71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0.7301</w:t>
            </w:r>
          </w:p>
        </w:tc>
      </w:tr>
      <w:tr w:rsidR="001F57BE" w:rsidRPr="006D1D0E" w14:paraId="18A173C0" w14:textId="77777777" w:rsidTr="0090786F">
        <w:tc>
          <w:tcPr>
            <w:tcW w:w="2410" w:type="dxa"/>
          </w:tcPr>
          <w:p w14:paraId="223B2262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6D1D0E">
              <w:rPr>
                <w:rFonts w:ascii="Arial" w:hAnsi="Arial" w:cs="Arial"/>
                <w:sz w:val="20"/>
              </w:rPr>
              <w:t xml:space="preserve">Sex + </w:t>
            </w:r>
            <w:proofErr w:type="spellStart"/>
            <w:r w:rsidRPr="006D1D0E">
              <w:rPr>
                <w:rFonts w:ascii="Arial" w:hAnsi="Arial" w:cs="Arial"/>
                <w:sz w:val="20"/>
              </w:rPr>
              <w:t>Colour</w:t>
            </w:r>
            <w:proofErr w:type="spellEnd"/>
            <w:r w:rsidRPr="006D1D0E">
              <w:rPr>
                <w:rFonts w:ascii="Arial" w:hAnsi="Arial" w:cs="Arial"/>
                <w:sz w:val="20"/>
              </w:rPr>
              <w:t xml:space="preserve"> + </w:t>
            </w:r>
            <w:proofErr w:type="spellStart"/>
            <w:r w:rsidRPr="006D1D0E">
              <w:rPr>
                <w:rFonts w:ascii="Arial" w:hAnsi="Arial" w:cs="Arial"/>
                <w:sz w:val="20"/>
              </w:rPr>
              <w:t>LimbLoss</w:t>
            </w:r>
            <w:proofErr w:type="spellEnd"/>
            <w:r w:rsidRPr="006D1D0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5" w:type="dxa"/>
          </w:tcPr>
          <w:p w14:paraId="51A2C52B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bdr w:val="none" w:sz="0" w:space="0" w:color="auto" w:frame="1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bdr w:val="none" w:sz="0" w:space="0" w:color="auto" w:frame="1"/>
                <w:lang w:eastAsia="en-GB"/>
              </w:rPr>
              <w:t>Season (Summer)</w:t>
            </w:r>
          </w:p>
        </w:tc>
        <w:tc>
          <w:tcPr>
            <w:tcW w:w="1701" w:type="dxa"/>
          </w:tcPr>
          <w:p w14:paraId="6C72EBF8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-1.02654</w:t>
            </w:r>
          </w:p>
        </w:tc>
        <w:tc>
          <w:tcPr>
            <w:tcW w:w="1842" w:type="dxa"/>
          </w:tcPr>
          <w:p w14:paraId="0FD371C6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0.67776</w:t>
            </w:r>
          </w:p>
        </w:tc>
        <w:tc>
          <w:tcPr>
            <w:tcW w:w="1560" w:type="dxa"/>
          </w:tcPr>
          <w:p w14:paraId="3DC062F7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0.1299</w:t>
            </w:r>
          </w:p>
        </w:tc>
      </w:tr>
      <w:tr w:rsidR="001F57BE" w:rsidRPr="006D1D0E" w14:paraId="24BC7785" w14:textId="77777777" w:rsidTr="0090786F">
        <w:tc>
          <w:tcPr>
            <w:tcW w:w="2410" w:type="dxa"/>
          </w:tcPr>
          <w:p w14:paraId="04E2544F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6D1D0E">
              <w:rPr>
                <w:rFonts w:ascii="Arial" w:hAnsi="Arial" w:cs="Arial"/>
                <w:sz w:val="20"/>
              </w:rPr>
              <w:t>+ Fouling</w:t>
            </w:r>
          </w:p>
        </w:tc>
        <w:tc>
          <w:tcPr>
            <w:tcW w:w="1985" w:type="dxa"/>
          </w:tcPr>
          <w:p w14:paraId="79C92014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bdr w:val="none" w:sz="0" w:space="0" w:color="auto" w:frame="1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bdr w:val="none" w:sz="0" w:space="0" w:color="auto" w:frame="1"/>
                <w:lang w:eastAsia="en-GB"/>
              </w:rPr>
              <w:t>Season (Winter)</w:t>
            </w:r>
          </w:p>
        </w:tc>
        <w:tc>
          <w:tcPr>
            <w:tcW w:w="1701" w:type="dxa"/>
          </w:tcPr>
          <w:p w14:paraId="33E0A71D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-0.91081</w:t>
            </w:r>
          </w:p>
        </w:tc>
        <w:tc>
          <w:tcPr>
            <w:tcW w:w="1842" w:type="dxa"/>
          </w:tcPr>
          <w:p w14:paraId="4C77C326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0.71682</w:t>
            </w:r>
          </w:p>
        </w:tc>
        <w:tc>
          <w:tcPr>
            <w:tcW w:w="1560" w:type="dxa"/>
          </w:tcPr>
          <w:p w14:paraId="29866AD0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0.2039</w:t>
            </w:r>
          </w:p>
        </w:tc>
      </w:tr>
      <w:tr w:rsidR="001F57BE" w:rsidRPr="006D1D0E" w14:paraId="72E020C2" w14:textId="77777777" w:rsidTr="0090786F">
        <w:tc>
          <w:tcPr>
            <w:tcW w:w="2410" w:type="dxa"/>
          </w:tcPr>
          <w:p w14:paraId="6D41E781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985" w:type="dxa"/>
          </w:tcPr>
          <w:p w14:paraId="145B36ED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bdr w:val="none" w:sz="0" w:space="0" w:color="auto" w:frame="1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bdr w:val="none" w:sz="0" w:space="0" w:color="auto" w:frame="1"/>
                <w:lang w:eastAsia="en-GB"/>
              </w:rPr>
              <w:t>CW</w:t>
            </w:r>
          </w:p>
        </w:tc>
        <w:tc>
          <w:tcPr>
            <w:tcW w:w="1701" w:type="dxa"/>
          </w:tcPr>
          <w:p w14:paraId="0A56EDB4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-0.04612</w:t>
            </w:r>
          </w:p>
        </w:tc>
        <w:tc>
          <w:tcPr>
            <w:tcW w:w="1842" w:type="dxa"/>
          </w:tcPr>
          <w:p w14:paraId="43E9D06E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0.02204</w:t>
            </w:r>
          </w:p>
        </w:tc>
        <w:tc>
          <w:tcPr>
            <w:tcW w:w="1560" w:type="dxa"/>
          </w:tcPr>
          <w:p w14:paraId="7BEDF515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0.0364 *</w:t>
            </w:r>
          </w:p>
        </w:tc>
      </w:tr>
      <w:tr w:rsidR="001F57BE" w:rsidRPr="006D1D0E" w14:paraId="11C98AB9" w14:textId="77777777" w:rsidTr="0090786F">
        <w:tc>
          <w:tcPr>
            <w:tcW w:w="2410" w:type="dxa"/>
          </w:tcPr>
          <w:p w14:paraId="1B55B5AE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6D1D0E">
              <w:rPr>
                <w:rFonts w:ascii="Arial" w:hAnsi="Arial" w:cs="Arial"/>
                <w:i/>
                <w:sz w:val="20"/>
              </w:rPr>
              <w:t xml:space="preserve">df </w:t>
            </w:r>
            <w:r w:rsidRPr="006D1D0E">
              <w:rPr>
                <w:rFonts w:ascii="Arial" w:hAnsi="Arial" w:cs="Arial"/>
                <w:sz w:val="20"/>
              </w:rPr>
              <w:t>= 154</w:t>
            </w:r>
          </w:p>
        </w:tc>
        <w:tc>
          <w:tcPr>
            <w:tcW w:w="1985" w:type="dxa"/>
          </w:tcPr>
          <w:p w14:paraId="422789C9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bdr w:val="none" w:sz="0" w:space="0" w:color="auto" w:frame="1"/>
                <w:lang w:eastAsia="en-GB"/>
              </w:rPr>
              <w:t>Sex (male)</w:t>
            </w:r>
          </w:p>
        </w:tc>
        <w:tc>
          <w:tcPr>
            <w:tcW w:w="1701" w:type="dxa"/>
          </w:tcPr>
          <w:p w14:paraId="01DDB8FE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-0.09198</w:t>
            </w:r>
          </w:p>
        </w:tc>
        <w:tc>
          <w:tcPr>
            <w:tcW w:w="1842" w:type="dxa"/>
          </w:tcPr>
          <w:p w14:paraId="320E9B00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0.48664</w:t>
            </w:r>
          </w:p>
        </w:tc>
        <w:tc>
          <w:tcPr>
            <w:tcW w:w="1560" w:type="dxa"/>
          </w:tcPr>
          <w:p w14:paraId="755D27B7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0.8501</w:t>
            </w:r>
          </w:p>
        </w:tc>
      </w:tr>
      <w:tr w:rsidR="001F57BE" w:rsidRPr="006D1D0E" w14:paraId="600B53D5" w14:textId="77777777" w:rsidTr="0090786F">
        <w:tc>
          <w:tcPr>
            <w:tcW w:w="2410" w:type="dxa"/>
          </w:tcPr>
          <w:p w14:paraId="7BDB9CC4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6D1D0E">
              <w:rPr>
                <w:rFonts w:ascii="Arial" w:hAnsi="Arial" w:cs="Arial"/>
                <w:sz w:val="20"/>
              </w:rPr>
              <w:t>AIC: 170.73</w:t>
            </w:r>
          </w:p>
        </w:tc>
        <w:tc>
          <w:tcPr>
            <w:tcW w:w="1985" w:type="dxa"/>
          </w:tcPr>
          <w:p w14:paraId="331A08EF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proofErr w:type="spellStart"/>
            <w:r w:rsidRPr="006D1D0E">
              <w:rPr>
                <w:rFonts w:ascii="Arial" w:eastAsia="Times New Roman" w:hAnsi="Arial" w:cs="Arial"/>
                <w:color w:val="000000"/>
                <w:sz w:val="20"/>
                <w:bdr w:val="none" w:sz="0" w:space="0" w:color="auto" w:frame="1"/>
                <w:lang w:eastAsia="en-GB"/>
              </w:rPr>
              <w:t>Colour</w:t>
            </w:r>
            <w:proofErr w:type="spellEnd"/>
            <w:r w:rsidRPr="006D1D0E">
              <w:rPr>
                <w:rFonts w:ascii="Arial" w:eastAsia="Times New Roman" w:hAnsi="Arial" w:cs="Arial"/>
                <w:color w:val="000000"/>
                <w:sz w:val="20"/>
                <w:bdr w:val="none" w:sz="0" w:space="0" w:color="auto" w:frame="1"/>
                <w:lang w:eastAsia="en-GB"/>
              </w:rPr>
              <w:t xml:space="preserve"> (orange)</w:t>
            </w:r>
          </w:p>
        </w:tc>
        <w:tc>
          <w:tcPr>
            <w:tcW w:w="1701" w:type="dxa"/>
          </w:tcPr>
          <w:p w14:paraId="08D58AE0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-1.22687</w:t>
            </w:r>
          </w:p>
        </w:tc>
        <w:tc>
          <w:tcPr>
            <w:tcW w:w="1842" w:type="dxa"/>
          </w:tcPr>
          <w:p w14:paraId="033D62E2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0.76605</w:t>
            </w:r>
          </w:p>
        </w:tc>
        <w:tc>
          <w:tcPr>
            <w:tcW w:w="1560" w:type="dxa"/>
          </w:tcPr>
          <w:p w14:paraId="650731B8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0.1093</w:t>
            </w:r>
          </w:p>
        </w:tc>
      </w:tr>
      <w:tr w:rsidR="001F57BE" w:rsidRPr="006D1D0E" w14:paraId="35A3EC64" w14:textId="77777777" w:rsidTr="0090786F">
        <w:tc>
          <w:tcPr>
            <w:tcW w:w="2410" w:type="dxa"/>
          </w:tcPr>
          <w:p w14:paraId="2D9C0A1E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563CDE6A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bdr w:val="none" w:sz="0" w:space="0" w:color="auto" w:frame="1"/>
                <w:lang w:eastAsia="en-GB"/>
              </w:rPr>
            </w:pPr>
            <w:proofErr w:type="spellStart"/>
            <w:r w:rsidRPr="006D1D0E">
              <w:rPr>
                <w:rFonts w:ascii="Arial" w:eastAsia="Times New Roman" w:hAnsi="Arial" w:cs="Arial"/>
                <w:color w:val="000000"/>
                <w:sz w:val="20"/>
                <w:bdr w:val="none" w:sz="0" w:space="0" w:color="auto" w:frame="1"/>
                <w:lang w:eastAsia="en-GB"/>
              </w:rPr>
              <w:t>Colour</w:t>
            </w:r>
            <w:proofErr w:type="spellEnd"/>
            <w:r w:rsidRPr="006D1D0E">
              <w:rPr>
                <w:rFonts w:ascii="Arial" w:eastAsia="Times New Roman" w:hAnsi="Arial" w:cs="Arial"/>
                <w:color w:val="000000"/>
                <w:sz w:val="20"/>
                <w:bdr w:val="none" w:sz="0" w:space="0" w:color="auto" w:frame="1"/>
                <w:lang w:eastAsia="en-GB"/>
              </w:rPr>
              <w:t xml:space="preserve"> (yellow)</w:t>
            </w:r>
          </w:p>
        </w:tc>
        <w:tc>
          <w:tcPr>
            <w:tcW w:w="1701" w:type="dxa"/>
          </w:tcPr>
          <w:p w14:paraId="782D6737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0.42058</w:t>
            </w:r>
          </w:p>
        </w:tc>
        <w:tc>
          <w:tcPr>
            <w:tcW w:w="1842" w:type="dxa"/>
          </w:tcPr>
          <w:p w14:paraId="00DD999A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0.51301</w:t>
            </w:r>
          </w:p>
        </w:tc>
        <w:tc>
          <w:tcPr>
            <w:tcW w:w="1560" w:type="dxa"/>
          </w:tcPr>
          <w:p w14:paraId="505A5CB8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0.4123</w:t>
            </w:r>
          </w:p>
        </w:tc>
      </w:tr>
      <w:tr w:rsidR="001F57BE" w:rsidRPr="006D1D0E" w14:paraId="4A8816EC" w14:textId="77777777" w:rsidTr="0090786F">
        <w:tc>
          <w:tcPr>
            <w:tcW w:w="2410" w:type="dxa"/>
          </w:tcPr>
          <w:p w14:paraId="6CB08CB2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4C1276BC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bdr w:val="none" w:sz="0" w:space="0" w:color="auto" w:frame="1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bdr w:val="none" w:sz="0" w:space="0" w:color="auto" w:frame="1"/>
                <w:lang w:eastAsia="en-GB"/>
              </w:rPr>
              <w:t>Limb loss</w:t>
            </w:r>
          </w:p>
        </w:tc>
        <w:tc>
          <w:tcPr>
            <w:tcW w:w="1701" w:type="dxa"/>
          </w:tcPr>
          <w:p w14:paraId="7B61DDB0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-1.42522</w:t>
            </w:r>
          </w:p>
        </w:tc>
        <w:tc>
          <w:tcPr>
            <w:tcW w:w="1842" w:type="dxa"/>
          </w:tcPr>
          <w:p w14:paraId="7482AF81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0.59542</w:t>
            </w:r>
          </w:p>
        </w:tc>
        <w:tc>
          <w:tcPr>
            <w:tcW w:w="1560" w:type="dxa"/>
          </w:tcPr>
          <w:p w14:paraId="5493F0C2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0.0167 *</w:t>
            </w:r>
          </w:p>
        </w:tc>
      </w:tr>
      <w:tr w:rsidR="001F57BE" w:rsidRPr="006D1D0E" w14:paraId="2E5E9109" w14:textId="77777777" w:rsidTr="0090786F">
        <w:tc>
          <w:tcPr>
            <w:tcW w:w="2410" w:type="dxa"/>
          </w:tcPr>
          <w:p w14:paraId="61E42A68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093BCD59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bdr w:val="none" w:sz="0" w:space="0" w:color="auto" w:frame="1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bdr w:val="none" w:sz="0" w:space="0" w:color="auto" w:frame="1"/>
                <w:lang w:eastAsia="en-GB"/>
              </w:rPr>
              <w:t>Fouling</w:t>
            </w:r>
          </w:p>
        </w:tc>
        <w:tc>
          <w:tcPr>
            <w:tcW w:w="1701" w:type="dxa"/>
          </w:tcPr>
          <w:p w14:paraId="56418295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-0.96667</w:t>
            </w:r>
          </w:p>
        </w:tc>
        <w:tc>
          <w:tcPr>
            <w:tcW w:w="1842" w:type="dxa"/>
          </w:tcPr>
          <w:p w14:paraId="2A3B7143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0.70577</w:t>
            </w:r>
          </w:p>
        </w:tc>
        <w:tc>
          <w:tcPr>
            <w:tcW w:w="1560" w:type="dxa"/>
          </w:tcPr>
          <w:p w14:paraId="4574D6BB" w14:textId="77777777" w:rsidR="001F57BE" w:rsidRPr="006D1D0E" w:rsidRDefault="001F57BE" w:rsidP="0090786F">
            <w:pPr>
              <w:rPr>
                <w:rFonts w:ascii="Arial" w:hAnsi="Arial" w:cs="Arial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0.1708</w:t>
            </w:r>
          </w:p>
        </w:tc>
      </w:tr>
      <w:tr w:rsidR="001F57BE" w:rsidRPr="006D1D0E" w14:paraId="08EA706C" w14:textId="77777777" w:rsidTr="0090786F">
        <w:tc>
          <w:tcPr>
            <w:tcW w:w="2410" w:type="dxa"/>
          </w:tcPr>
          <w:p w14:paraId="7CEEDC95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729149EB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bdr w:val="none" w:sz="0" w:space="0" w:color="auto" w:frame="1"/>
                <w:lang w:eastAsia="en-GB"/>
              </w:rPr>
            </w:pPr>
          </w:p>
        </w:tc>
        <w:tc>
          <w:tcPr>
            <w:tcW w:w="1701" w:type="dxa"/>
          </w:tcPr>
          <w:p w14:paraId="4ACDBE12" w14:textId="77777777" w:rsidR="001F57BE" w:rsidRPr="006D1D0E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1842" w:type="dxa"/>
          </w:tcPr>
          <w:p w14:paraId="5201A290" w14:textId="77777777" w:rsidR="001F57BE" w:rsidRPr="006D1D0E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1560" w:type="dxa"/>
          </w:tcPr>
          <w:p w14:paraId="23C648FA" w14:textId="77777777" w:rsidR="001F57BE" w:rsidRPr="006D1D0E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Cs w:val="24"/>
                <w:bdr w:val="none" w:sz="0" w:space="0" w:color="auto" w:frame="1"/>
              </w:rPr>
            </w:pPr>
          </w:p>
        </w:tc>
      </w:tr>
      <w:tr w:rsidR="001F57BE" w:rsidRPr="006D1D0E" w14:paraId="05A48FC3" w14:textId="77777777" w:rsidTr="0090786F">
        <w:tc>
          <w:tcPr>
            <w:tcW w:w="2410" w:type="dxa"/>
          </w:tcPr>
          <w:p w14:paraId="24E78B4B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6D1D0E">
              <w:rPr>
                <w:rFonts w:ascii="Arial" w:hAnsi="Arial" w:cs="Arial"/>
                <w:b/>
                <w:sz w:val="20"/>
              </w:rPr>
              <w:t>Model S3</w:t>
            </w:r>
          </w:p>
        </w:tc>
        <w:tc>
          <w:tcPr>
            <w:tcW w:w="1985" w:type="dxa"/>
          </w:tcPr>
          <w:p w14:paraId="61D78E97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bdr w:val="none" w:sz="0" w:space="0" w:color="auto" w:frame="1"/>
                <w:lang w:eastAsia="en-GB"/>
              </w:rPr>
            </w:pPr>
          </w:p>
        </w:tc>
        <w:tc>
          <w:tcPr>
            <w:tcW w:w="1701" w:type="dxa"/>
          </w:tcPr>
          <w:p w14:paraId="25862899" w14:textId="77777777" w:rsidR="001F57BE" w:rsidRPr="006D1D0E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1842" w:type="dxa"/>
          </w:tcPr>
          <w:p w14:paraId="26D04515" w14:textId="77777777" w:rsidR="001F57BE" w:rsidRPr="006D1D0E" w:rsidRDefault="001F57BE" w:rsidP="0090786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EF705C1" w14:textId="77777777" w:rsidR="001F57BE" w:rsidRPr="006D1D0E" w:rsidRDefault="001F57BE" w:rsidP="0090786F">
            <w:pPr>
              <w:rPr>
                <w:rFonts w:ascii="Arial" w:hAnsi="Arial" w:cs="Arial"/>
              </w:rPr>
            </w:pPr>
          </w:p>
        </w:tc>
      </w:tr>
      <w:tr w:rsidR="001F57BE" w:rsidRPr="006D1D0E" w14:paraId="2887F73F" w14:textId="77777777" w:rsidTr="0090786F">
        <w:tc>
          <w:tcPr>
            <w:tcW w:w="2410" w:type="dxa"/>
          </w:tcPr>
          <w:p w14:paraId="152BECBB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6D1D0E">
              <w:rPr>
                <w:rFonts w:ascii="Arial" w:hAnsi="Arial" w:cs="Arial"/>
                <w:sz w:val="20"/>
              </w:rPr>
              <w:t xml:space="preserve">CoInfect1CONTROL ~ </w:t>
            </w:r>
          </w:p>
        </w:tc>
        <w:tc>
          <w:tcPr>
            <w:tcW w:w="1985" w:type="dxa"/>
          </w:tcPr>
          <w:p w14:paraId="512580F3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Location (pier)</w:t>
            </w:r>
          </w:p>
        </w:tc>
        <w:tc>
          <w:tcPr>
            <w:tcW w:w="1701" w:type="dxa"/>
          </w:tcPr>
          <w:p w14:paraId="26D0BAE7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0.03996</w:t>
            </w:r>
          </w:p>
        </w:tc>
        <w:tc>
          <w:tcPr>
            <w:tcW w:w="1842" w:type="dxa"/>
          </w:tcPr>
          <w:p w14:paraId="309EF47B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0.45151</w:t>
            </w:r>
          </w:p>
        </w:tc>
        <w:tc>
          <w:tcPr>
            <w:tcW w:w="1560" w:type="dxa"/>
          </w:tcPr>
          <w:p w14:paraId="5D15CDE0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0.929</w:t>
            </w:r>
          </w:p>
        </w:tc>
      </w:tr>
      <w:tr w:rsidR="001F57BE" w:rsidRPr="006D1D0E" w14:paraId="4C1FA548" w14:textId="77777777" w:rsidTr="0090786F">
        <w:tc>
          <w:tcPr>
            <w:tcW w:w="2410" w:type="dxa"/>
          </w:tcPr>
          <w:p w14:paraId="032502CF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6D1D0E">
              <w:rPr>
                <w:rFonts w:ascii="Arial" w:hAnsi="Arial" w:cs="Arial"/>
                <w:sz w:val="20"/>
              </w:rPr>
              <w:t xml:space="preserve">Location + Season + CW + </w:t>
            </w:r>
          </w:p>
        </w:tc>
        <w:tc>
          <w:tcPr>
            <w:tcW w:w="1985" w:type="dxa"/>
          </w:tcPr>
          <w:p w14:paraId="3DE96749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Season (Spring)</w:t>
            </w:r>
          </w:p>
        </w:tc>
        <w:tc>
          <w:tcPr>
            <w:tcW w:w="1701" w:type="dxa"/>
          </w:tcPr>
          <w:p w14:paraId="3E2C3C2E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-0.21535</w:t>
            </w:r>
          </w:p>
        </w:tc>
        <w:tc>
          <w:tcPr>
            <w:tcW w:w="1842" w:type="dxa"/>
          </w:tcPr>
          <w:p w14:paraId="420D8754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0.65644</w:t>
            </w:r>
          </w:p>
        </w:tc>
        <w:tc>
          <w:tcPr>
            <w:tcW w:w="1560" w:type="dxa"/>
          </w:tcPr>
          <w:p w14:paraId="1C0D7A75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0.743</w:t>
            </w:r>
          </w:p>
        </w:tc>
      </w:tr>
      <w:tr w:rsidR="001F57BE" w:rsidRPr="006D1D0E" w14:paraId="0BE045CC" w14:textId="77777777" w:rsidTr="0090786F">
        <w:tc>
          <w:tcPr>
            <w:tcW w:w="2410" w:type="dxa"/>
          </w:tcPr>
          <w:p w14:paraId="75149FA2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6D1D0E">
              <w:rPr>
                <w:rFonts w:ascii="Arial" w:hAnsi="Arial" w:cs="Arial"/>
                <w:sz w:val="20"/>
              </w:rPr>
              <w:t xml:space="preserve">Sex + </w:t>
            </w:r>
            <w:proofErr w:type="spellStart"/>
            <w:r w:rsidRPr="006D1D0E">
              <w:rPr>
                <w:rFonts w:ascii="Arial" w:hAnsi="Arial" w:cs="Arial"/>
                <w:sz w:val="20"/>
              </w:rPr>
              <w:t>Colour</w:t>
            </w:r>
            <w:proofErr w:type="spellEnd"/>
            <w:r w:rsidRPr="006D1D0E">
              <w:rPr>
                <w:rFonts w:ascii="Arial" w:hAnsi="Arial" w:cs="Arial"/>
                <w:sz w:val="20"/>
              </w:rPr>
              <w:t xml:space="preserve"> + </w:t>
            </w:r>
            <w:proofErr w:type="spellStart"/>
            <w:r w:rsidRPr="006D1D0E">
              <w:rPr>
                <w:rFonts w:ascii="Arial" w:hAnsi="Arial" w:cs="Arial"/>
                <w:sz w:val="20"/>
              </w:rPr>
              <w:t>LimbLoss</w:t>
            </w:r>
            <w:proofErr w:type="spellEnd"/>
            <w:r w:rsidRPr="006D1D0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5" w:type="dxa"/>
          </w:tcPr>
          <w:p w14:paraId="333CF9F2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Season (Summer)</w:t>
            </w:r>
          </w:p>
        </w:tc>
        <w:tc>
          <w:tcPr>
            <w:tcW w:w="1701" w:type="dxa"/>
          </w:tcPr>
          <w:p w14:paraId="454D8890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0.57898</w:t>
            </w:r>
          </w:p>
        </w:tc>
        <w:tc>
          <w:tcPr>
            <w:tcW w:w="1842" w:type="dxa"/>
          </w:tcPr>
          <w:p w14:paraId="4A7CD960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0.62695</w:t>
            </w:r>
          </w:p>
        </w:tc>
        <w:tc>
          <w:tcPr>
            <w:tcW w:w="1560" w:type="dxa"/>
          </w:tcPr>
          <w:p w14:paraId="32AC0248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0.356</w:t>
            </w:r>
          </w:p>
        </w:tc>
      </w:tr>
      <w:tr w:rsidR="001F57BE" w:rsidRPr="006D1D0E" w14:paraId="5F67F442" w14:textId="77777777" w:rsidTr="0090786F">
        <w:tc>
          <w:tcPr>
            <w:tcW w:w="2410" w:type="dxa"/>
          </w:tcPr>
          <w:p w14:paraId="35E25B15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6D1D0E">
              <w:rPr>
                <w:rFonts w:ascii="Arial" w:hAnsi="Arial" w:cs="Arial"/>
                <w:sz w:val="20"/>
              </w:rPr>
              <w:lastRenderedPageBreak/>
              <w:t>+ Fouling</w:t>
            </w:r>
          </w:p>
        </w:tc>
        <w:tc>
          <w:tcPr>
            <w:tcW w:w="1985" w:type="dxa"/>
          </w:tcPr>
          <w:p w14:paraId="47CD0268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Season (Winter)</w:t>
            </w:r>
          </w:p>
        </w:tc>
        <w:tc>
          <w:tcPr>
            <w:tcW w:w="1701" w:type="dxa"/>
          </w:tcPr>
          <w:p w14:paraId="1EE21817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-0.41023</w:t>
            </w:r>
          </w:p>
        </w:tc>
        <w:tc>
          <w:tcPr>
            <w:tcW w:w="1842" w:type="dxa"/>
          </w:tcPr>
          <w:p w14:paraId="62C2E8B2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0.70226</w:t>
            </w:r>
          </w:p>
        </w:tc>
        <w:tc>
          <w:tcPr>
            <w:tcW w:w="1560" w:type="dxa"/>
          </w:tcPr>
          <w:p w14:paraId="6A65D34C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0.559</w:t>
            </w:r>
          </w:p>
        </w:tc>
      </w:tr>
      <w:tr w:rsidR="001F57BE" w:rsidRPr="006D1D0E" w14:paraId="2C6F2811" w14:textId="77777777" w:rsidTr="0090786F">
        <w:tc>
          <w:tcPr>
            <w:tcW w:w="2410" w:type="dxa"/>
          </w:tcPr>
          <w:p w14:paraId="3212662A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985" w:type="dxa"/>
          </w:tcPr>
          <w:p w14:paraId="06E6191A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CW</w:t>
            </w:r>
          </w:p>
        </w:tc>
        <w:tc>
          <w:tcPr>
            <w:tcW w:w="1701" w:type="dxa"/>
          </w:tcPr>
          <w:p w14:paraId="445DA4A1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-0.03354</w:t>
            </w:r>
          </w:p>
        </w:tc>
        <w:tc>
          <w:tcPr>
            <w:tcW w:w="1842" w:type="dxa"/>
          </w:tcPr>
          <w:p w14:paraId="57819871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0.02244</w:t>
            </w:r>
          </w:p>
        </w:tc>
        <w:tc>
          <w:tcPr>
            <w:tcW w:w="1560" w:type="dxa"/>
          </w:tcPr>
          <w:p w14:paraId="21C20CBB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0.135</w:t>
            </w:r>
          </w:p>
        </w:tc>
      </w:tr>
      <w:tr w:rsidR="001F57BE" w:rsidRPr="006D1D0E" w14:paraId="46CD55F6" w14:textId="77777777" w:rsidTr="0090786F">
        <w:tc>
          <w:tcPr>
            <w:tcW w:w="2410" w:type="dxa"/>
          </w:tcPr>
          <w:p w14:paraId="3F60EE9D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6D1D0E">
              <w:rPr>
                <w:rFonts w:ascii="Arial" w:hAnsi="Arial" w:cs="Arial"/>
                <w:i/>
                <w:sz w:val="20"/>
              </w:rPr>
              <w:t xml:space="preserve">df </w:t>
            </w:r>
            <w:r w:rsidRPr="006D1D0E">
              <w:rPr>
                <w:rFonts w:ascii="Arial" w:hAnsi="Arial" w:cs="Arial"/>
                <w:sz w:val="20"/>
              </w:rPr>
              <w:t>= 157</w:t>
            </w:r>
          </w:p>
        </w:tc>
        <w:tc>
          <w:tcPr>
            <w:tcW w:w="1985" w:type="dxa"/>
          </w:tcPr>
          <w:p w14:paraId="04AEE018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Sex (male)</w:t>
            </w:r>
          </w:p>
        </w:tc>
        <w:tc>
          <w:tcPr>
            <w:tcW w:w="1701" w:type="dxa"/>
          </w:tcPr>
          <w:p w14:paraId="43D7B124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0.80267</w:t>
            </w:r>
          </w:p>
        </w:tc>
        <w:tc>
          <w:tcPr>
            <w:tcW w:w="1842" w:type="dxa"/>
          </w:tcPr>
          <w:p w14:paraId="44B3834D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0.48811</w:t>
            </w:r>
          </w:p>
        </w:tc>
        <w:tc>
          <w:tcPr>
            <w:tcW w:w="1560" w:type="dxa"/>
          </w:tcPr>
          <w:p w14:paraId="35C0F6EB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0.100</w:t>
            </w:r>
          </w:p>
        </w:tc>
      </w:tr>
      <w:tr w:rsidR="001F57BE" w:rsidRPr="006D1D0E" w14:paraId="37423A82" w14:textId="77777777" w:rsidTr="0090786F">
        <w:tc>
          <w:tcPr>
            <w:tcW w:w="2410" w:type="dxa"/>
          </w:tcPr>
          <w:p w14:paraId="4E6787DF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6D1D0E">
              <w:rPr>
                <w:rFonts w:ascii="Arial" w:hAnsi="Arial" w:cs="Arial"/>
                <w:sz w:val="20"/>
              </w:rPr>
              <w:t>AIC: 183.17</w:t>
            </w:r>
          </w:p>
        </w:tc>
        <w:tc>
          <w:tcPr>
            <w:tcW w:w="1985" w:type="dxa"/>
          </w:tcPr>
          <w:p w14:paraId="74D4571E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Colour</w:t>
            </w:r>
            <w:proofErr w:type="spellEnd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 (orange)</w:t>
            </w:r>
          </w:p>
        </w:tc>
        <w:tc>
          <w:tcPr>
            <w:tcW w:w="1701" w:type="dxa"/>
          </w:tcPr>
          <w:p w14:paraId="111F0353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0.67402</w:t>
            </w:r>
          </w:p>
        </w:tc>
        <w:tc>
          <w:tcPr>
            <w:tcW w:w="1842" w:type="dxa"/>
          </w:tcPr>
          <w:p w14:paraId="6DCF5081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0.52790</w:t>
            </w:r>
          </w:p>
        </w:tc>
        <w:tc>
          <w:tcPr>
            <w:tcW w:w="1560" w:type="dxa"/>
          </w:tcPr>
          <w:p w14:paraId="45505E66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0.202</w:t>
            </w:r>
          </w:p>
        </w:tc>
      </w:tr>
      <w:tr w:rsidR="001F57BE" w:rsidRPr="006D1D0E" w14:paraId="36601576" w14:textId="77777777" w:rsidTr="0090786F">
        <w:tc>
          <w:tcPr>
            <w:tcW w:w="2410" w:type="dxa"/>
          </w:tcPr>
          <w:p w14:paraId="02CB63B3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4FBC6EAB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proofErr w:type="spellStart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Colour</w:t>
            </w:r>
            <w:proofErr w:type="spellEnd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 (yellow)</w:t>
            </w:r>
          </w:p>
        </w:tc>
        <w:tc>
          <w:tcPr>
            <w:tcW w:w="1701" w:type="dxa"/>
          </w:tcPr>
          <w:p w14:paraId="0AEE6926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0.13042</w:t>
            </w:r>
          </w:p>
        </w:tc>
        <w:tc>
          <w:tcPr>
            <w:tcW w:w="1842" w:type="dxa"/>
          </w:tcPr>
          <w:p w14:paraId="774484CF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0.54066</w:t>
            </w:r>
          </w:p>
        </w:tc>
        <w:tc>
          <w:tcPr>
            <w:tcW w:w="1560" w:type="dxa"/>
          </w:tcPr>
          <w:p w14:paraId="1AA7E746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0.809</w:t>
            </w:r>
          </w:p>
        </w:tc>
      </w:tr>
      <w:tr w:rsidR="001F57BE" w:rsidRPr="006D1D0E" w14:paraId="1871B49F" w14:textId="77777777" w:rsidTr="0090786F">
        <w:tc>
          <w:tcPr>
            <w:tcW w:w="2410" w:type="dxa"/>
          </w:tcPr>
          <w:p w14:paraId="1F243014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4A552B6F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proofErr w:type="spellStart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Limbloss</w:t>
            </w:r>
            <w:proofErr w:type="spellEnd"/>
          </w:p>
        </w:tc>
        <w:tc>
          <w:tcPr>
            <w:tcW w:w="1701" w:type="dxa"/>
          </w:tcPr>
          <w:p w14:paraId="407015B2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-0.04315</w:t>
            </w:r>
          </w:p>
        </w:tc>
        <w:tc>
          <w:tcPr>
            <w:tcW w:w="1842" w:type="dxa"/>
          </w:tcPr>
          <w:p w14:paraId="26FD155F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0.46013</w:t>
            </w:r>
          </w:p>
        </w:tc>
        <w:tc>
          <w:tcPr>
            <w:tcW w:w="1560" w:type="dxa"/>
          </w:tcPr>
          <w:p w14:paraId="5629B0D5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0.925</w:t>
            </w:r>
          </w:p>
        </w:tc>
      </w:tr>
      <w:tr w:rsidR="001F57BE" w:rsidRPr="006D1D0E" w14:paraId="5F9D397A" w14:textId="77777777" w:rsidTr="0090786F">
        <w:tc>
          <w:tcPr>
            <w:tcW w:w="2410" w:type="dxa"/>
          </w:tcPr>
          <w:p w14:paraId="5D2AF80C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547ADEB7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Fouling</w:t>
            </w:r>
          </w:p>
        </w:tc>
        <w:tc>
          <w:tcPr>
            <w:tcW w:w="1701" w:type="dxa"/>
          </w:tcPr>
          <w:p w14:paraId="08BF0413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-0.63988</w:t>
            </w:r>
          </w:p>
        </w:tc>
        <w:tc>
          <w:tcPr>
            <w:tcW w:w="1842" w:type="dxa"/>
          </w:tcPr>
          <w:p w14:paraId="230C0E77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0.62217</w:t>
            </w:r>
          </w:p>
        </w:tc>
        <w:tc>
          <w:tcPr>
            <w:tcW w:w="1560" w:type="dxa"/>
          </w:tcPr>
          <w:p w14:paraId="2093C299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0.304</w:t>
            </w:r>
          </w:p>
        </w:tc>
      </w:tr>
      <w:tr w:rsidR="001F57BE" w:rsidRPr="006D1D0E" w14:paraId="5DDA9B6B" w14:textId="77777777" w:rsidTr="0090786F">
        <w:tc>
          <w:tcPr>
            <w:tcW w:w="2410" w:type="dxa"/>
          </w:tcPr>
          <w:p w14:paraId="2DB2EB9E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4405CE43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bdr w:val="none" w:sz="0" w:space="0" w:color="auto" w:frame="1"/>
                <w:lang w:eastAsia="en-GB"/>
              </w:rPr>
            </w:pPr>
          </w:p>
        </w:tc>
        <w:tc>
          <w:tcPr>
            <w:tcW w:w="1701" w:type="dxa"/>
          </w:tcPr>
          <w:p w14:paraId="2DC6AD38" w14:textId="77777777" w:rsidR="001F57BE" w:rsidRPr="006D1D0E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1842" w:type="dxa"/>
          </w:tcPr>
          <w:p w14:paraId="39EFFEC2" w14:textId="77777777" w:rsidR="001F57BE" w:rsidRPr="006D1D0E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1560" w:type="dxa"/>
          </w:tcPr>
          <w:p w14:paraId="470D21E8" w14:textId="77777777" w:rsidR="001F57BE" w:rsidRPr="006D1D0E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</w:tr>
      <w:tr w:rsidR="001F57BE" w:rsidRPr="006D1D0E" w14:paraId="7B38E2C6" w14:textId="77777777" w:rsidTr="0090786F">
        <w:tc>
          <w:tcPr>
            <w:tcW w:w="9498" w:type="dxa"/>
            <w:gridSpan w:val="5"/>
          </w:tcPr>
          <w:p w14:paraId="2689456B" w14:textId="77777777" w:rsidR="001F57BE" w:rsidRPr="006D1D0E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D1D0E">
              <w:rPr>
                <w:rFonts w:ascii="Arial" w:hAnsi="Arial" w:cs="Arial"/>
                <w:b/>
                <w:bCs/>
              </w:rPr>
              <w:t>Model S4</w:t>
            </w:r>
          </w:p>
        </w:tc>
      </w:tr>
      <w:tr w:rsidR="001F57BE" w:rsidRPr="006D1D0E" w14:paraId="77A3121C" w14:textId="77777777" w:rsidTr="0090786F">
        <w:tc>
          <w:tcPr>
            <w:tcW w:w="2410" w:type="dxa"/>
          </w:tcPr>
          <w:p w14:paraId="5060BC04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6D1D0E">
              <w:rPr>
                <w:rFonts w:ascii="Arial" w:hAnsi="Arial" w:cs="Arial"/>
                <w:sz w:val="20"/>
              </w:rPr>
              <w:t xml:space="preserve">Hemat ~ </w:t>
            </w:r>
            <w:proofErr w:type="spellStart"/>
            <w:r w:rsidRPr="006D1D0E">
              <w:rPr>
                <w:rFonts w:ascii="Arial" w:hAnsi="Arial" w:cs="Arial"/>
                <w:sz w:val="20"/>
              </w:rPr>
              <w:t>Sacc</w:t>
            </w:r>
            <w:proofErr w:type="spellEnd"/>
            <w:r w:rsidRPr="006D1D0E">
              <w:rPr>
                <w:rFonts w:ascii="Arial" w:hAnsi="Arial" w:cs="Arial"/>
                <w:sz w:val="20"/>
              </w:rPr>
              <w:t xml:space="preserve"> + </w:t>
            </w:r>
          </w:p>
        </w:tc>
        <w:tc>
          <w:tcPr>
            <w:tcW w:w="1985" w:type="dxa"/>
          </w:tcPr>
          <w:p w14:paraId="2A19C97C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Sacculina</w:t>
            </w:r>
          </w:p>
        </w:tc>
        <w:tc>
          <w:tcPr>
            <w:tcW w:w="1701" w:type="dxa"/>
          </w:tcPr>
          <w:p w14:paraId="3A536055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0.22986</w:t>
            </w:r>
          </w:p>
        </w:tc>
        <w:tc>
          <w:tcPr>
            <w:tcW w:w="1842" w:type="dxa"/>
          </w:tcPr>
          <w:p w14:paraId="2BA35EE4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0.35032</w:t>
            </w:r>
          </w:p>
        </w:tc>
        <w:tc>
          <w:tcPr>
            <w:tcW w:w="1560" w:type="dxa"/>
          </w:tcPr>
          <w:p w14:paraId="357C2BA4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0.512</w:t>
            </w:r>
          </w:p>
        </w:tc>
      </w:tr>
      <w:tr w:rsidR="001F57BE" w:rsidRPr="006D1D0E" w14:paraId="23D7E92C" w14:textId="77777777" w:rsidTr="0090786F">
        <w:tc>
          <w:tcPr>
            <w:tcW w:w="2410" w:type="dxa"/>
          </w:tcPr>
          <w:p w14:paraId="45FAACB7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6D1D0E">
              <w:rPr>
                <w:rFonts w:ascii="Arial" w:hAnsi="Arial" w:cs="Arial"/>
                <w:sz w:val="20"/>
              </w:rPr>
              <w:t>Trematodes + Haplo +</w:t>
            </w:r>
          </w:p>
        </w:tc>
        <w:tc>
          <w:tcPr>
            <w:tcW w:w="1985" w:type="dxa"/>
          </w:tcPr>
          <w:p w14:paraId="3CC0BBBA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Trematodes</w:t>
            </w:r>
          </w:p>
        </w:tc>
        <w:tc>
          <w:tcPr>
            <w:tcW w:w="1701" w:type="dxa"/>
          </w:tcPr>
          <w:p w14:paraId="48EEA0D7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-0.19201</w:t>
            </w:r>
          </w:p>
        </w:tc>
        <w:tc>
          <w:tcPr>
            <w:tcW w:w="1842" w:type="dxa"/>
          </w:tcPr>
          <w:p w14:paraId="059D42E2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0.40809</w:t>
            </w:r>
          </w:p>
        </w:tc>
        <w:tc>
          <w:tcPr>
            <w:tcW w:w="1560" w:type="dxa"/>
          </w:tcPr>
          <w:p w14:paraId="7D1B855B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0.638</w:t>
            </w:r>
          </w:p>
        </w:tc>
      </w:tr>
      <w:tr w:rsidR="001F57BE" w:rsidRPr="006D1D0E" w14:paraId="0D967ED7" w14:textId="77777777" w:rsidTr="0090786F">
        <w:tc>
          <w:tcPr>
            <w:tcW w:w="2410" w:type="dxa"/>
          </w:tcPr>
          <w:p w14:paraId="2D19133A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proofErr w:type="spellStart"/>
            <w:r w:rsidRPr="006D1D0E">
              <w:rPr>
                <w:rFonts w:ascii="Arial" w:hAnsi="Arial" w:cs="Arial"/>
                <w:sz w:val="20"/>
              </w:rPr>
              <w:t>Microsp</w:t>
            </w:r>
            <w:proofErr w:type="spellEnd"/>
            <w:r w:rsidRPr="006D1D0E">
              <w:rPr>
                <w:rFonts w:ascii="Arial" w:hAnsi="Arial" w:cs="Arial"/>
                <w:sz w:val="20"/>
              </w:rPr>
              <w:t xml:space="preserve"> + Vibrio + </w:t>
            </w:r>
          </w:p>
        </w:tc>
        <w:tc>
          <w:tcPr>
            <w:tcW w:w="1985" w:type="dxa"/>
          </w:tcPr>
          <w:p w14:paraId="36037488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Haplosporidia</w:t>
            </w:r>
          </w:p>
        </w:tc>
        <w:tc>
          <w:tcPr>
            <w:tcW w:w="1701" w:type="dxa"/>
          </w:tcPr>
          <w:p w14:paraId="3D9A64CA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-0.34915</w:t>
            </w:r>
          </w:p>
        </w:tc>
        <w:tc>
          <w:tcPr>
            <w:tcW w:w="1842" w:type="dxa"/>
          </w:tcPr>
          <w:p w14:paraId="67197BFD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0.92242</w:t>
            </w:r>
          </w:p>
        </w:tc>
        <w:tc>
          <w:tcPr>
            <w:tcW w:w="1560" w:type="dxa"/>
          </w:tcPr>
          <w:p w14:paraId="57B6743F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0.705</w:t>
            </w:r>
          </w:p>
        </w:tc>
      </w:tr>
      <w:tr w:rsidR="001F57BE" w:rsidRPr="006D1D0E" w14:paraId="44D0C3A9" w14:textId="77777777" w:rsidTr="0090786F">
        <w:tc>
          <w:tcPr>
            <w:tcW w:w="2410" w:type="dxa"/>
          </w:tcPr>
          <w:p w14:paraId="618CAB6F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6D1D0E">
              <w:rPr>
                <w:rFonts w:ascii="Arial" w:hAnsi="Arial" w:cs="Arial"/>
                <w:sz w:val="20"/>
              </w:rPr>
              <w:t>Fungi</w:t>
            </w:r>
          </w:p>
        </w:tc>
        <w:tc>
          <w:tcPr>
            <w:tcW w:w="1985" w:type="dxa"/>
          </w:tcPr>
          <w:p w14:paraId="6C99BD67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Microsporidia</w:t>
            </w:r>
          </w:p>
        </w:tc>
        <w:tc>
          <w:tcPr>
            <w:tcW w:w="1701" w:type="dxa"/>
          </w:tcPr>
          <w:p w14:paraId="610410D3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12.46745</w:t>
            </w:r>
          </w:p>
        </w:tc>
        <w:tc>
          <w:tcPr>
            <w:tcW w:w="1842" w:type="dxa"/>
          </w:tcPr>
          <w:p w14:paraId="74066AF5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535.41241</w:t>
            </w:r>
          </w:p>
        </w:tc>
        <w:tc>
          <w:tcPr>
            <w:tcW w:w="1560" w:type="dxa"/>
          </w:tcPr>
          <w:p w14:paraId="35421FF5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0.981</w:t>
            </w:r>
          </w:p>
        </w:tc>
      </w:tr>
      <w:tr w:rsidR="001F57BE" w:rsidRPr="006D1D0E" w14:paraId="660D16F9" w14:textId="77777777" w:rsidTr="0090786F">
        <w:tc>
          <w:tcPr>
            <w:tcW w:w="2410" w:type="dxa"/>
          </w:tcPr>
          <w:p w14:paraId="17EEF314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44F00116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Vibrio</w:t>
            </w:r>
          </w:p>
        </w:tc>
        <w:tc>
          <w:tcPr>
            <w:tcW w:w="1701" w:type="dxa"/>
          </w:tcPr>
          <w:p w14:paraId="46667305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1.11717</w:t>
            </w:r>
          </w:p>
        </w:tc>
        <w:tc>
          <w:tcPr>
            <w:tcW w:w="1842" w:type="dxa"/>
          </w:tcPr>
          <w:p w14:paraId="63577256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1.16173</w:t>
            </w:r>
          </w:p>
        </w:tc>
        <w:tc>
          <w:tcPr>
            <w:tcW w:w="1560" w:type="dxa"/>
          </w:tcPr>
          <w:p w14:paraId="2CCA402F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0.336</w:t>
            </w:r>
          </w:p>
        </w:tc>
      </w:tr>
      <w:tr w:rsidR="001F57BE" w:rsidRPr="006D1D0E" w14:paraId="0998265F" w14:textId="77777777" w:rsidTr="0090786F">
        <w:tc>
          <w:tcPr>
            <w:tcW w:w="2410" w:type="dxa"/>
          </w:tcPr>
          <w:p w14:paraId="1F374EBD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6D1D0E">
              <w:rPr>
                <w:rFonts w:ascii="Arial" w:hAnsi="Arial" w:cs="Arial"/>
                <w:i/>
                <w:sz w:val="20"/>
              </w:rPr>
              <w:t xml:space="preserve">df </w:t>
            </w:r>
            <w:r w:rsidRPr="006D1D0E">
              <w:rPr>
                <w:rFonts w:ascii="Arial" w:hAnsi="Arial" w:cs="Arial"/>
                <w:sz w:val="20"/>
              </w:rPr>
              <w:t>= 322</w:t>
            </w:r>
          </w:p>
        </w:tc>
        <w:tc>
          <w:tcPr>
            <w:tcW w:w="1985" w:type="dxa"/>
          </w:tcPr>
          <w:p w14:paraId="27D45AF0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Fungi</w:t>
            </w:r>
          </w:p>
        </w:tc>
        <w:tc>
          <w:tcPr>
            <w:tcW w:w="1701" w:type="dxa"/>
          </w:tcPr>
          <w:p w14:paraId="18B17E75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0.01855</w:t>
            </w:r>
          </w:p>
        </w:tc>
        <w:tc>
          <w:tcPr>
            <w:tcW w:w="1842" w:type="dxa"/>
          </w:tcPr>
          <w:p w14:paraId="6C4D1D1A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1.00811</w:t>
            </w:r>
          </w:p>
        </w:tc>
        <w:tc>
          <w:tcPr>
            <w:tcW w:w="1560" w:type="dxa"/>
          </w:tcPr>
          <w:p w14:paraId="65625D0A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0.985</w:t>
            </w:r>
          </w:p>
        </w:tc>
      </w:tr>
      <w:tr w:rsidR="001F57BE" w:rsidRPr="006D1D0E" w14:paraId="0CC4BE19" w14:textId="77777777" w:rsidTr="0090786F">
        <w:tc>
          <w:tcPr>
            <w:tcW w:w="2410" w:type="dxa"/>
          </w:tcPr>
          <w:p w14:paraId="2D04C6E8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6D1D0E">
              <w:rPr>
                <w:rFonts w:ascii="Arial" w:hAnsi="Arial" w:cs="Arial"/>
                <w:sz w:val="20"/>
              </w:rPr>
              <w:t>AIC: 458.4</w:t>
            </w:r>
          </w:p>
        </w:tc>
        <w:tc>
          <w:tcPr>
            <w:tcW w:w="1985" w:type="dxa"/>
          </w:tcPr>
          <w:p w14:paraId="2B4F7532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4FBA82" w14:textId="77777777" w:rsidR="001F57BE" w:rsidRPr="006D1D0E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14:paraId="67B2E1AB" w14:textId="77777777" w:rsidR="001F57BE" w:rsidRPr="006D1D0E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14:paraId="54885228" w14:textId="77777777" w:rsidR="001F57BE" w:rsidRPr="006D1D0E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1F57BE" w:rsidRPr="006D1D0E" w14:paraId="69BE3802" w14:textId="77777777" w:rsidTr="0090786F">
        <w:tc>
          <w:tcPr>
            <w:tcW w:w="9498" w:type="dxa"/>
            <w:gridSpan w:val="5"/>
          </w:tcPr>
          <w:p w14:paraId="72BD7855" w14:textId="77777777" w:rsidR="001F57BE" w:rsidRPr="006D1D0E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1F57BE" w:rsidRPr="006D1D0E" w14:paraId="220B3DA8" w14:textId="77777777" w:rsidTr="0090786F">
        <w:tc>
          <w:tcPr>
            <w:tcW w:w="9498" w:type="dxa"/>
            <w:gridSpan w:val="5"/>
          </w:tcPr>
          <w:p w14:paraId="41778A8E" w14:textId="77777777" w:rsidR="001F57BE" w:rsidRPr="006D1D0E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D1D0E">
              <w:rPr>
                <w:rFonts w:ascii="Arial" w:hAnsi="Arial" w:cs="Arial"/>
                <w:b/>
                <w:bCs/>
              </w:rPr>
              <w:t>Model S5</w:t>
            </w:r>
          </w:p>
        </w:tc>
      </w:tr>
      <w:tr w:rsidR="001F57BE" w:rsidRPr="006D1D0E" w14:paraId="041E21BE" w14:textId="77777777" w:rsidTr="0090786F">
        <w:tc>
          <w:tcPr>
            <w:tcW w:w="2410" w:type="dxa"/>
          </w:tcPr>
          <w:p w14:paraId="2449283B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proofErr w:type="spellStart"/>
            <w:r w:rsidRPr="006D1D0E">
              <w:rPr>
                <w:rFonts w:ascii="Arial" w:hAnsi="Arial" w:cs="Arial"/>
                <w:sz w:val="20"/>
              </w:rPr>
              <w:t>HematDock</w:t>
            </w:r>
            <w:proofErr w:type="spellEnd"/>
            <w:r w:rsidRPr="006D1D0E">
              <w:rPr>
                <w:rFonts w:ascii="Arial" w:hAnsi="Arial" w:cs="Arial"/>
                <w:sz w:val="20"/>
              </w:rPr>
              <w:t xml:space="preserve"> ~ </w:t>
            </w:r>
            <w:proofErr w:type="spellStart"/>
            <w:r w:rsidRPr="006D1D0E">
              <w:rPr>
                <w:rFonts w:ascii="Arial" w:hAnsi="Arial" w:cs="Arial"/>
                <w:sz w:val="20"/>
              </w:rPr>
              <w:t>Sacc</w:t>
            </w:r>
            <w:proofErr w:type="spellEnd"/>
            <w:r w:rsidRPr="006D1D0E">
              <w:rPr>
                <w:rFonts w:ascii="Arial" w:hAnsi="Arial" w:cs="Arial"/>
                <w:sz w:val="20"/>
              </w:rPr>
              <w:t xml:space="preserve"> + </w:t>
            </w:r>
          </w:p>
        </w:tc>
        <w:tc>
          <w:tcPr>
            <w:tcW w:w="1985" w:type="dxa"/>
          </w:tcPr>
          <w:p w14:paraId="25991CE0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Sacculina</w:t>
            </w:r>
          </w:p>
        </w:tc>
        <w:tc>
          <w:tcPr>
            <w:tcW w:w="1701" w:type="dxa"/>
          </w:tcPr>
          <w:p w14:paraId="7DF5951D" w14:textId="77777777" w:rsidR="001F57BE" w:rsidRPr="006D1D0E" w:rsidRDefault="001F57BE" w:rsidP="009078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0.28768</w:t>
            </w:r>
          </w:p>
        </w:tc>
        <w:tc>
          <w:tcPr>
            <w:tcW w:w="1842" w:type="dxa"/>
          </w:tcPr>
          <w:p w14:paraId="51666E46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0.37016</w:t>
            </w:r>
          </w:p>
        </w:tc>
        <w:tc>
          <w:tcPr>
            <w:tcW w:w="1560" w:type="dxa"/>
          </w:tcPr>
          <w:p w14:paraId="61A14D44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0.437</w:t>
            </w:r>
          </w:p>
        </w:tc>
      </w:tr>
      <w:tr w:rsidR="001F57BE" w:rsidRPr="006D1D0E" w14:paraId="52898ECE" w14:textId="77777777" w:rsidTr="0090786F">
        <w:tc>
          <w:tcPr>
            <w:tcW w:w="2410" w:type="dxa"/>
          </w:tcPr>
          <w:p w14:paraId="1301290D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6D1D0E">
              <w:rPr>
                <w:rFonts w:ascii="Arial" w:hAnsi="Arial" w:cs="Arial"/>
                <w:sz w:val="20"/>
              </w:rPr>
              <w:t>Trematodes + Haplo +</w:t>
            </w:r>
          </w:p>
        </w:tc>
        <w:tc>
          <w:tcPr>
            <w:tcW w:w="1985" w:type="dxa"/>
          </w:tcPr>
          <w:p w14:paraId="2E90A5F3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Trematodes</w:t>
            </w:r>
          </w:p>
        </w:tc>
        <w:tc>
          <w:tcPr>
            <w:tcW w:w="1701" w:type="dxa"/>
          </w:tcPr>
          <w:p w14:paraId="7E3B2707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842" w:type="dxa"/>
          </w:tcPr>
          <w:p w14:paraId="3E5529E2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NA</w:t>
            </w:r>
          </w:p>
        </w:tc>
        <w:tc>
          <w:tcPr>
            <w:tcW w:w="1560" w:type="dxa"/>
          </w:tcPr>
          <w:p w14:paraId="6434A422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NA</w:t>
            </w:r>
          </w:p>
        </w:tc>
      </w:tr>
      <w:tr w:rsidR="001F57BE" w:rsidRPr="006D1D0E" w14:paraId="4481413A" w14:textId="77777777" w:rsidTr="0090786F">
        <w:tc>
          <w:tcPr>
            <w:tcW w:w="2410" w:type="dxa"/>
          </w:tcPr>
          <w:p w14:paraId="0238689B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proofErr w:type="spellStart"/>
            <w:r w:rsidRPr="006D1D0E">
              <w:rPr>
                <w:rFonts w:ascii="Arial" w:hAnsi="Arial" w:cs="Arial"/>
                <w:sz w:val="20"/>
              </w:rPr>
              <w:t>Microsp</w:t>
            </w:r>
            <w:proofErr w:type="spellEnd"/>
            <w:r w:rsidRPr="006D1D0E">
              <w:rPr>
                <w:rFonts w:ascii="Arial" w:hAnsi="Arial" w:cs="Arial"/>
                <w:sz w:val="20"/>
              </w:rPr>
              <w:t xml:space="preserve"> + Vibrio + </w:t>
            </w:r>
          </w:p>
        </w:tc>
        <w:tc>
          <w:tcPr>
            <w:tcW w:w="1985" w:type="dxa"/>
          </w:tcPr>
          <w:p w14:paraId="4911A7C6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Haplosporidia</w:t>
            </w:r>
          </w:p>
        </w:tc>
        <w:tc>
          <w:tcPr>
            <w:tcW w:w="1701" w:type="dxa"/>
          </w:tcPr>
          <w:p w14:paraId="455E29E1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842" w:type="dxa"/>
          </w:tcPr>
          <w:p w14:paraId="48796A24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NA</w:t>
            </w:r>
          </w:p>
        </w:tc>
        <w:tc>
          <w:tcPr>
            <w:tcW w:w="1560" w:type="dxa"/>
          </w:tcPr>
          <w:p w14:paraId="74E9B2E7" w14:textId="77777777" w:rsidR="001F57BE" w:rsidRPr="006D1D0E" w:rsidRDefault="001F57BE" w:rsidP="009078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NA</w:t>
            </w:r>
          </w:p>
        </w:tc>
      </w:tr>
      <w:tr w:rsidR="001F57BE" w:rsidRPr="006D1D0E" w14:paraId="201877F9" w14:textId="77777777" w:rsidTr="0090786F">
        <w:tc>
          <w:tcPr>
            <w:tcW w:w="2410" w:type="dxa"/>
          </w:tcPr>
          <w:p w14:paraId="2DB02AE8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6D1D0E">
              <w:rPr>
                <w:rFonts w:ascii="Arial" w:hAnsi="Arial" w:cs="Arial"/>
                <w:sz w:val="20"/>
              </w:rPr>
              <w:t>Fungi</w:t>
            </w:r>
          </w:p>
        </w:tc>
        <w:tc>
          <w:tcPr>
            <w:tcW w:w="1985" w:type="dxa"/>
          </w:tcPr>
          <w:p w14:paraId="5A6AE224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Microsporidia</w:t>
            </w:r>
          </w:p>
        </w:tc>
        <w:tc>
          <w:tcPr>
            <w:tcW w:w="1701" w:type="dxa"/>
          </w:tcPr>
          <w:p w14:paraId="51727371" w14:textId="77777777" w:rsidR="001F57BE" w:rsidRPr="006D1D0E" w:rsidRDefault="001F57BE" w:rsidP="009078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13.87292</w:t>
            </w:r>
          </w:p>
        </w:tc>
        <w:tc>
          <w:tcPr>
            <w:tcW w:w="1842" w:type="dxa"/>
          </w:tcPr>
          <w:p w14:paraId="2EC39343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882.74422</w:t>
            </w:r>
          </w:p>
        </w:tc>
        <w:tc>
          <w:tcPr>
            <w:tcW w:w="1560" w:type="dxa"/>
          </w:tcPr>
          <w:p w14:paraId="1FF549AF" w14:textId="77777777" w:rsidR="001F57BE" w:rsidRPr="006D1D0E" w:rsidRDefault="001F57BE" w:rsidP="009078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0.987</w:t>
            </w:r>
          </w:p>
        </w:tc>
      </w:tr>
      <w:tr w:rsidR="001F57BE" w:rsidRPr="006D1D0E" w14:paraId="314F719C" w14:textId="77777777" w:rsidTr="0090786F">
        <w:tc>
          <w:tcPr>
            <w:tcW w:w="2410" w:type="dxa"/>
          </w:tcPr>
          <w:p w14:paraId="65BF442D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75A75F71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Vibrio</w:t>
            </w:r>
          </w:p>
        </w:tc>
        <w:tc>
          <w:tcPr>
            <w:tcW w:w="1701" w:type="dxa"/>
          </w:tcPr>
          <w:p w14:paraId="31055DE0" w14:textId="77777777" w:rsidR="001F57BE" w:rsidRPr="006D1D0E" w:rsidRDefault="001F57BE" w:rsidP="009078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0.76952</w:t>
            </w:r>
          </w:p>
        </w:tc>
        <w:tc>
          <w:tcPr>
            <w:tcW w:w="1842" w:type="dxa"/>
          </w:tcPr>
          <w:p w14:paraId="35EF1C8A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1.23717</w:t>
            </w:r>
          </w:p>
        </w:tc>
        <w:tc>
          <w:tcPr>
            <w:tcW w:w="1560" w:type="dxa"/>
          </w:tcPr>
          <w:p w14:paraId="31269C85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0.534</w:t>
            </w:r>
          </w:p>
        </w:tc>
      </w:tr>
      <w:tr w:rsidR="001F57BE" w:rsidRPr="006D1D0E" w14:paraId="6E6E772F" w14:textId="77777777" w:rsidTr="0090786F">
        <w:tc>
          <w:tcPr>
            <w:tcW w:w="2410" w:type="dxa"/>
          </w:tcPr>
          <w:p w14:paraId="4FC63899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6D1D0E">
              <w:rPr>
                <w:rFonts w:ascii="Arial" w:hAnsi="Arial" w:cs="Arial"/>
                <w:i/>
                <w:sz w:val="20"/>
              </w:rPr>
              <w:t xml:space="preserve">df </w:t>
            </w:r>
            <w:r w:rsidRPr="006D1D0E">
              <w:rPr>
                <w:rFonts w:ascii="Arial" w:hAnsi="Arial" w:cs="Arial"/>
                <w:sz w:val="20"/>
              </w:rPr>
              <w:t>= 172</w:t>
            </w:r>
          </w:p>
        </w:tc>
        <w:tc>
          <w:tcPr>
            <w:tcW w:w="1985" w:type="dxa"/>
          </w:tcPr>
          <w:p w14:paraId="02763800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Fungi</w:t>
            </w:r>
          </w:p>
        </w:tc>
        <w:tc>
          <w:tcPr>
            <w:tcW w:w="1701" w:type="dxa"/>
          </w:tcPr>
          <w:p w14:paraId="0C4F197E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842" w:type="dxa"/>
          </w:tcPr>
          <w:p w14:paraId="5191A0CF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NA</w:t>
            </w:r>
          </w:p>
        </w:tc>
        <w:tc>
          <w:tcPr>
            <w:tcW w:w="1560" w:type="dxa"/>
          </w:tcPr>
          <w:p w14:paraId="5AD31236" w14:textId="77777777" w:rsidR="001F57BE" w:rsidRPr="006D1D0E" w:rsidRDefault="001F57BE" w:rsidP="009078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NA</w:t>
            </w:r>
          </w:p>
        </w:tc>
      </w:tr>
      <w:tr w:rsidR="001F57BE" w:rsidRPr="006D1D0E" w14:paraId="37B7353D" w14:textId="77777777" w:rsidTr="0090786F">
        <w:tc>
          <w:tcPr>
            <w:tcW w:w="2410" w:type="dxa"/>
          </w:tcPr>
          <w:p w14:paraId="1EDF308D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6D1D0E">
              <w:rPr>
                <w:rFonts w:ascii="Arial" w:hAnsi="Arial" w:cs="Arial"/>
                <w:sz w:val="20"/>
              </w:rPr>
              <w:t>AIC: 245.49</w:t>
            </w:r>
          </w:p>
        </w:tc>
        <w:tc>
          <w:tcPr>
            <w:tcW w:w="1985" w:type="dxa"/>
          </w:tcPr>
          <w:p w14:paraId="7356490B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3D1133" w14:textId="77777777" w:rsidR="001F57BE" w:rsidRPr="006D1D0E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14:paraId="51C9A213" w14:textId="77777777" w:rsidR="001F57BE" w:rsidRPr="006D1D0E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14:paraId="3F5B96DB" w14:textId="77777777" w:rsidR="001F57BE" w:rsidRPr="006D1D0E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1F57BE" w:rsidRPr="006D1D0E" w14:paraId="2F286B7C" w14:textId="77777777" w:rsidTr="0090786F">
        <w:tc>
          <w:tcPr>
            <w:tcW w:w="2410" w:type="dxa"/>
          </w:tcPr>
          <w:p w14:paraId="0A822B4C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3EC3B6AF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443AA0" w14:textId="77777777" w:rsidR="001F57BE" w:rsidRPr="006D1D0E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14:paraId="558A1146" w14:textId="77777777" w:rsidR="001F57BE" w:rsidRPr="006D1D0E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14:paraId="2CC57BBA" w14:textId="77777777" w:rsidR="001F57BE" w:rsidRPr="006D1D0E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1F57BE" w:rsidRPr="006D1D0E" w14:paraId="3C7A50D5" w14:textId="77777777" w:rsidTr="0090786F">
        <w:tc>
          <w:tcPr>
            <w:tcW w:w="2410" w:type="dxa"/>
          </w:tcPr>
          <w:p w14:paraId="3CB03084" w14:textId="77777777" w:rsidR="001F57BE" w:rsidRPr="006D1D0E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D1D0E">
              <w:rPr>
                <w:rFonts w:ascii="Arial" w:hAnsi="Arial" w:cs="Arial"/>
                <w:b/>
                <w:bCs/>
              </w:rPr>
              <w:t>Model S6</w:t>
            </w:r>
          </w:p>
        </w:tc>
        <w:tc>
          <w:tcPr>
            <w:tcW w:w="1985" w:type="dxa"/>
          </w:tcPr>
          <w:p w14:paraId="4E4201D5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4D25F7" w14:textId="77777777" w:rsidR="001F57BE" w:rsidRPr="006D1D0E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14:paraId="0BB6498E" w14:textId="77777777" w:rsidR="001F57BE" w:rsidRPr="006D1D0E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14:paraId="6B307160" w14:textId="77777777" w:rsidR="001F57BE" w:rsidRPr="006D1D0E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1F57BE" w:rsidRPr="006D1D0E" w14:paraId="4D3BBF9A" w14:textId="77777777" w:rsidTr="0090786F">
        <w:tc>
          <w:tcPr>
            <w:tcW w:w="2410" w:type="dxa"/>
          </w:tcPr>
          <w:p w14:paraId="3B7BD704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proofErr w:type="spellStart"/>
            <w:r w:rsidRPr="006D1D0E">
              <w:rPr>
                <w:rFonts w:ascii="Arial" w:hAnsi="Arial" w:cs="Arial"/>
                <w:sz w:val="20"/>
              </w:rPr>
              <w:t>HematPier</w:t>
            </w:r>
            <w:proofErr w:type="spellEnd"/>
            <w:r w:rsidRPr="006D1D0E">
              <w:rPr>
                <w:rFonts w:ascii="Arial" w:hAnsi="Arial" w:cs="Arial"/>
                <w:sz w:val="20"/>
              </w:rPr>
              <w:t xml:space="preserve"> ~ </w:t>
            </w:r>
            <w:proofErr w:type="spellStart"/>
            <w:r w:rsidRPr="006D1D0E">
              <w:rPr>
                <w:rFonts w:ascii="Arial" w:hAnsi="Arial" w:cs="Arial"/>
                <w:sz w:val="20"/>
              </w:rPr>
              <w:t>Sacc</w:t>
            </w:r>
            <w:proofErr w:type="spellEnd"/>
            <w:r w:rsidRPr="006D1D0E">
              <w:rPr>
                <w:rFonts w:ascii="Arial" w:hAnsi="Arial" w:cs="Arial"/>
                <w:sz w:val="20"/>
              </w:rPr>
              <w:t xml:space="preserve"> + </w:t>
            </w:r>
          </w:p>
        </w:tc>
        <w:tc>
          <w:tcPr>
            <w:tcW w:w="1985" w:type="dxa"/>
          </w:tcPr>
          <w:p w14:paraId="18F493EA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Sacculina</w:t>
            </w:r>
          </w:p>
        </w:tc>
        <w:tc>
          <w:tcPr>
            <w:tcW w:w="1701" w:type="dxa"/>
          </w:tcPr>
          <w:p w14:paraId="79DB3B37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NA</w:t>
            </w:r>
          </w:p>
        </w:tc>
        <w:tc>
          <w:tcPr>
            <w:tcW w:w="1842" w:type="dxa"/>
          </w:tcPr>
          <w:p w14:paraId="6A7BAA8F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NA</w:t>
            </w:r>
          </w:p>
        </w:tc>
        <w:tc>
          <w:tcPr>
            <w:tcW w:w="1560" w:type="dxa"/>
          </w:tcPr>
          <w:p w14:paraId="254B1A46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NA</w:t>
            </w:r>
          </w:p>
        </w:tc>
      </w:tr>
      <w:tr w:rsidR="001F57BE" w:rsidRPr="006D1D0E" w14:paraId="5195EC0F" w14:textId="77777777" w:rsidTr="0090786F">
        <w:tc>
          <w:tcPr>
            <w:tcW w:w="2410" w:type="dxa"/>
          </w:tcPr>
          <w:p w14:paraId="08325E6D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6D1D0E">
              <w:rPr>
                <w:rFonts w:ascii="Arial" w:hAnsi="Arial" w:cs="Arial"/>
                <w:sz w:val="20"/>
              </w:rPr>
              <w:t>Trematodes + Haplo +</w:t>
            </w:r>
          </w:p>
        </w:tc>
        <w:tc>
          <w:tcPr>
            <w:tcW w:w="1985" w:type="dxa"/>
          </w:tcPr>
          <w:p w14:paraId="0F5D2928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Trematodes</w:t>
            </w:r>
          </w:p>
        </w:tc>
        <w:tc>
          <w:tcPr>
            <w:tcW w:w="1701" w:type="dxa"/>
          </w:tcPr>
          <w:p w14:paraId="0400A7CB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-0.25615</w:t>
            </w:r>
          </w:p>
        </w:tc>
        <w:tc>
          <w:tcPr>
            <w:tcW w:w="1842" w:type="dxa"/>
          </w:tcPr>
          <w:p w14:paraId="2831DC6E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0.42913</w:t>
            </w:r>
          </w:p>
        </w:tc>
        <w:tc>
          <w:tcPr>
            <w:tcW w:w="1560" w:type="dxa"/>
          </w:tcPr>
          <w:p w14:paraId="1BE23EF5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0.551</w:t>
            </w:r>
          </w:p>
        </w:tc>
      </w:tr>
      <w:tr w:rsidR="001F57BE" w:rsidRPr="006D1D0E" w14:paraId="01D93572" w14:textId="77777777" w:rsidTr="0090786F">
        <w:tc>
          <w:tcPr>
            <w:tcW w:w="2410" w:type="dxa"/>
          </w:tcPr>
          <w:p w14:paraId="7F8DD7FB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proofErr w:type="spellStart"/>
            <w:r w:rsidRPr="006D1D0E">
              <w:rPr>
                <w:rFonts w:ascii="Arial" w:hAnsi="Arial" w:cs="Arial"/>
                <w:sz w:val="20"/>
              </w:rPr>
              <w:t>Microsp</w:t>
            </w:r>
            <w:proofErr w:type="spellEnd"/>
            <w:r w:rsidRPr="006D1D0E">
              <w:rPr>
                <w:rFonts w:ascii="Arial" w:hAnsi="Arial" w:cs="Arial"/>
                <w:sz w:val="20"/>
              </w:rPr>
              <w:t xml:space="preserve"> + Vibrio + </w:t>
            </w:r>
          </w:p>
        </w:tc>
        <w:tc>
          <w:tcPr>
            <w:tcW w:w="1985" w:type="dxa"/>
          </w:tcPr>
          <w:p w14:paraId="7FA3C4E5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Haplosporidia</w:t>
            </w:r>
          </w:p>
        </w:tc>
        <w:tc>
          <w:tcPr>
            <w:tcW w:w="1701" w:type="dxa"/>
          </w:tcPr>
          <w:p w14:paraId="48C58A30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-0.40284</w:t>
            </w:r>
          </w:p>
        </w:tc>
        <w:tc>
          <w:tcPr>
            <w:tcW w:w="1842" w:type="dxa"/>
          </w:tcPr>
          <w:p w14:paraId="5D533D29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0.92952</w:t>
            </w:r>
          </w:p>
        </w:tc>
        <w:tc>
          <w:tcPr>
            <w:tcW w:w="1560" w:type="dxa"/>
          </w:tcPr>
          <w:p w14:paraId="5D5E330C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0.665</w:t>
            </w:r>
          </w:p>
        </w:tc>
      </w:tr>
      <w:tr w:rsidR="001F57BE" w:rsidRPr="006D1D0E" w14:paraId="4BEBAFBB" w14:textId="77777777" w:rsidTr="0090786F">
        <w:tc>
          <w:tcPr>
            <w:tcW w:w="2410" w:type="dxa"/>
          </w:tcPr>
          <w:p w14:paraId="04E400FA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6D1D0E">
              <w:rPr>
                <w:rFonts w:ascii="Arial" w:hAnsi="Arial" w:cs="Arial"/>
                <w:sz w:val="20"/>
              </w:rPr>
              <w:t>Fungi</w:t>
            </w:r>
          </w:p>
        </w:tc>
        <w:tc>
          <w:tcPr>
            <w:tcW w:w="1985" w:type="dxa"/>
          </w:tcPr>
          <w:p w14:paraId="3A0630E5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Microsporidia</w:t>
            </w:r>
          </w:p>
        </w:tc>
        <w:tc>
          <w:tcPr>
            <w:tcW w:w="1701" w:type="dxa"/>
          </w:tcPr>
          <w:p w14:paraId="1A8E82E6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NA</w:t>
            </w:r>
          </w:p>
        </w:tc>
        <w:tc>
          <w:tcPr>
            <w:tcW w:w="1842" w:type="dxa"/>
          </w:tcPr>
          <w:p w14:paraId="68406135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NA</w:t>
            </w:r>
          </w:p>
        </w:tc>
        <w:tc>
          <w:tcPr>
            <w:tcW w:w="1560" w:type="dxa"/>
          </w:tcPr>
          <w:p w14:paraId="08DE1C2D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NA</w:t>
            </w:r>
          </w:p>
        </w:tc>
      </w:tr>
      <w:tr w:rsidR="001F57BE" w:rsidRPr="006D1D0E" w14:paraId="11150683" w14:textId="77777777" w:rsidTr="0090786F">
        <w:tc>
          <w:tcPr>
            <w:tcW w:w="2410" w:type="dxa"/>
          </w:tcPr>
          <w:p w14:paraId="2BC17A6B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38821A69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Vibrio</w:t>
            </w:r>
          </w:p>
        </w:tc>
        <w:tc>
          <w:tcPr>
            <w:tcW w:w="1701" w:type="dxa"/>
          </w:tcPr>
          <w:p w14:paraId="723C092E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14.51863</w:t>
            </w:r>
          </w:p>
        </w:tc>
        <w:tc>
          <w:tcPr>
            <w:tcW w:w="1842" w:type="dxa"/>
          </w:tcPr>
          <w:p w14:paraId="04391E27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882.74339</w:t>
            </w:r>
          </w:p>
        </w:tc>
        <w:tc>
          <w:tcPr>
            <w:tcW w:w="1560" w:type="dxa"/>
          </w:tcPr>
          <w:p w14:paraId="1E467C23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0.987</w:t>
            </w:r>
          </w:p>
        </w:tc>
      </w:tr>
      <w:tr w:rsidR="001F57BE" w:rsidRPr="006D1D0E" w14:paraId="5EDBFC2D" w14:textId="77777777" w:rsidTr="0090786F">
        <w:tc>
          <w:tcPr>
            <w:tcW w:w="2410" w:type="dxa"/>
          </w:tcPr>
          <w:p w14:paraId="6EA7811D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6D1D0E">
              <w:rPr>
                <w:rFonts w:ascii="Arial" w:hAnsi="Arial" w:cs="Arial"/>
                <w:i/>
                <w:sz w:val="20"/>
              </w:rPr>
              <w:t xml:space="preserve">df </w:t>
            </w:r>
            <w:r w:rsidRPr="006D1D0E">
              <w:rPr>
                <w:rFonts w:ascii="Arial" w:hAnsi="Arial" w:cs="Arial"/>
                <w:sz w:val="20"/>
              </w:rPr>
              <w:t>= 149</w:t>
            </w:r>
          </w:p>
        </w:tc>
        <w:tc>
          <w:tcPr>
            <w:tcW w:w="1985" w:type="dxa"/>
          </w:tcPr>
          <w:p w14:paraId="2B113836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Fungi</w:t>
            </w:r>
          </w:p>
        </w:tc>
        <w:tc>
          <w:tcPr>
            <w:tcW w:w="1701" w:type="dxa"/>
          </w:tcPr>
          <w:p w14:paraId="4EA64110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-0.04744</w:t>
            </w:r>
          </w:p>
        </w:tc>
        <w:tc>
          <w:tcPr>
            <w:tcW w:w="1842" w:type="dxa"/>
          </w:tcPr>
          <w:p w14:paraId="5B1AEDA9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1.01729</w:t>
            </w:r>
          </w:p>
        </w:tc>
        <w:tc>
          <w:tcPr>
            <w:tcW w:w="1560" w:type="dxa"/>
          </w:tcPr>
          <w:p w14:paraId="331C46FC" w14:textId="77777777" w:rsidR="001F57BE" w:rsidRPr="006D1D0E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6D1D0E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0.963</w:t>
            </w:r>
          </w:p>
        </w:tc>
      </w:tr>
      <w:tr w:rsidR="001F57BE" w:rsidRPr="006D1D0E" w14:paraId="6D8B4C8F" w14:textId="77777777" w:rsidTr="0090786F">
        <w:tc>
          <w:tcPr>
            <w:tcW w:w="2410" w:type="dxa"/>
          </w:tcPr>
          <w:p w14:paraId="386620E4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 w:rsidRPr="006D1D0E">
              <w:rPr>
                <w:rFonts w:ascii="Arial" w:hAnsi="Arial" w:cs="Arial"/>
                <w:sz w:val="20"/>
              </w:rPr>
              <w:t>AIC: 216.00</w:t>
            </w:r>
          </w:p>
        </w:tc>
        <w:tc>
          <w:tcPr>
            <w:tcW w:w="1985" w:type="dxa"/>
          </w:tcPr>
          <w:p w14:paraId="41089CCD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02743360" w14:textId="77777777" w:rsidR="001F57BE" w:rsidRPr="006D1D0E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14:paraId="3EE3A79E" w14:textId="77777777" w:rsidR="001F57BE" w:rsidRPr="006D1D0E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14:paraId="3EA225A7" w14:textId="77777777" w:rsidR="001F57BE" w:rsidRPr="006D1D0E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1F57BE" w:rsidRPr="006D1D0E" w14:paraId="45D813BF" w14:textId="77777777" w:rsidTr="0090786F">
        <w:tc>
          <w:tcPr>
            <w:tcW w:w="2410" w:type="dxa"/>
          </w:tcPr>
          <w:p w14:paraId="14050270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1F3B392A" w14:textId="77777777" w:rsidR="001F57BE" w:rsidRPr="006D1D0E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3E0CB5C2" w14:textId="77777777" w:rsidR="001F57BE" w:rsidRPr="006D1D0E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14:paraId="08A5A17B" w14:textId="77777777" w:rsidR="001F57BE" w:rsidRPr="006D1D0E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14:paraId="5530A288" w14:textId="77777777" w:rsidR="001F57BE" w:rsidRPr="006D1D0E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0D7A6626" w14:textId="77777777" w:rsidR="001F57BE" w:rsidRPr="006D1D0E" w:rsidRDefault="001F57BE" w:rsidP="001F57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0"/>
        </w:rPr>
      </w:pPr>
      <w:r w:rsidRPr="006D1D0E">
        <w:rPr>
          <w:rFonts w:ascii="Arial" w:hAnsi="Arial" w:cs="Arial"/>
          <w:sz w:val="20"/>
        </w:rPr>
        <w:t>*Statistically significant *</w:t>
      </w:r>
      <w:r w:rsidRPr="006D1D0E">
        <w:rPr>
          <w:rFonts w:ascii="Arial" w:hAnsi="Arial" w:cs="Arial"/>
          <w:i/>
          <w:iCs/>
          <w:sz w:val="20"/>
        </w:rPr>
        <w:t>P</w:t>
      </w:r>
      <w:r w:rsidRPr="006D1D0E">
        <w:rPr>
          <w:rFonts w:ascii="Arial" w:hAnsi="Arial" w:cs="Arial"/>
          <w:sz w:val="20"/>
        </w:rPr>
        <w:t xml:space="preserve"> ≤ 0.05, **</w:t>
      </w:r>
      <w:r w:rsidRPr="006D1D0E">
        <w:rPr>
          <w:rFonts w:ascii="Arial" w:hAnsi="Arial" w:cs="Arial"/>
          <w:i/>
          <w:iCs/>
          <w:sz w:val="20"/>
        </w:rPr>
        <w:t>P</w:t>
      </w:r>
      <w:r w:rsidRPr="006D1D0E">
        <w:rPr>
          <w:rFonts w:ascii="Arial" w:hAnsi="Arial" w:cs="Arial"/>
          <w:sz w:val="20"/>
        </w:rPr>
        <w:t xml:space="preserve"> ≤ 0.01, ***</w:t>
      </w:r>
      <w:r w:rsidRPr="006D1D0E">
        <w:rPr>
          <w:rFonts w:ascii="Arial" w:hAnsi="Arial" w:cs="Arial"/>
          <w:i/>
          <w:iCs/>
          <w:sz w:val="20"/>
        </w:rPr>
        <w:t>P</w:t>
      </w:r>
      <w:r w:rsidRPr="006D1D0E">
        <w:rPr>
          <w:rFonts w:ascii="Arial" w:hAnsi="Arial" w:cs="Arial"/>
          <w:sz w:val="20"/>
        </w:rPr>
        <w:t xml:space="preserve"> ≤ 0.001</w:t>
      </w:r>
    </w:p>
    <w:p w14:paraId="2BAD7887" w14:textId="77777777" w:rsidR="001F57BE" w:rsidRPr="006D1D0E" w:rsidRDefault="001F57BE" w:rsidP="001F57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0"/>
        </w:rPr>
        <w:sectPr w:rsidR="001F57BE" w:rsidRPr="006D1D0E" w:rsidSect="002F6F95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D1D0E">
        <w:rPr>
          <w:rFonts w:ascii="Arial" w:hAnsi="Arial" w:cs="Arial"/>
          <w:i/>
          <w:iCs/>
          <w:sz w:val="20"/>
        </w:rPr>
        <w:t>Abbreviation</w:t>
      </w:r>
      <w:r w:rsidRPr="006D1D0E">
        <w:rPr>
          <w:rFonts w:ascii="Arial" w:hAnsi="Arial" w:cs="Arial"/>
          <w:sz w:val="20"/>
        </w:rPr>
        <w:t>: SE, standard error</w:t>
      </w:r>
    </w:p>
    <w:p w14:paraId="38F599C7" w14:textId="7908DA32" w:rsidR="001F57BE" w:rsidRPr="00DD2A80" w:rsidRDefault="001F57BE" w:rsidP="001F57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Supplementary file 2 - table 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0F4936">
        <w:rPr>
          <w:rFonts w:ascii="Arial" w:hAnsi="Arial" w:cs="Arial"/>
        </w:rPr>
        <w:t xml:space="preserve">Full models used to predict response variable of presence of one or more coinfections, using only those animals with </w:t>
      </w:r>
      <w:r w:rsidRPr="000F4936">
        <w:rPr>
          <w:rFonts w:ascii="Arial" w:hAnsi="Arial" w:cs="Arial"/>
          <w:i/>
          <w:iCs/>
        </w:rPr>
        <w:t>Hematodinium</w:t>
      </w:r>
      <w:r w:rsidRPr="000F4936">
        <w:rPr>
          <w:rFonts w:ascii="Arial" w:hAnsi="Arial" w:cs="Arial"/>
        </w:rPr>
        <w:t xml:space="preserve"> sp. at a </w:t>
      </w:r>
      <w:r w:rsidRPr="000F4936">
        <w:rPr>
          <w:rFonts w:ascii="Arial" w:hAnsi="Arial" w:cs="Arial"/>
          <w:b/>
          <w:bCs/>
        </w:rPr>
        <w:t>clinical level</w:t>
      </w:r>
      <w:r w:rsidRPr="000F4936">
        <w:rPr>
          <w:rFonts w:ascii="Arial" w:hAnsi="Arial" w:cs="Arial"/>
        </w:rPr>
        <w:t xml:space="preserve"> (i.e., via blood smear) before reduction. Asterisk denotes significance (</w:t>
      </w:r>
      <w:r w:rsidRPr="000F4936">
        <w:rPr>
          <w:rFonts w:ascii="Arial" w:hAnsi="Arial" w:cs="Arial"/>
          <w:i/>
        </w:rPr>
        <w:t>P</w:t>
      </w:r>
      <w:r w:rsidRPr="000F4936">
        <w:rPr>
          <w:rFonts w:ascii="Arial" w:hAnsi="Arial" w:cs="Arial"/>
        </w:rPr>
        <w:t xml:space="preserve"> ≤ 0.05).</w:t>
      </w:r>
    </w:p>
    <w:tbl>
      <w:tblPr>
        <w:tblStyle w:val="TableGrid"/>
        <w:tblW w:w="949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2"/>
        <w:gridCol w:w="1902"/>
        <w:gridCol w:w="1554"/>
        <w:gridCol w:w="1688"/>
        <w:gridCol w:w="1468"/>
        <w:gridCol w:w="13"/>
      </w:tblGrid>
      <w:tr w:rsidR="001F57BE" w:rsidRPr="00DD2A80" w14:paraId="164D8CD3" w14:textId="77777777" w:rsidTr="0090786F">
        <w:trPr>
          <w:gridAfter w:val="1"/>
          <w:wAfter w:w="13" w:type="dxa"/>
        </w:trPr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</w:tcPr>
          <w:p w14:paraId="41192CC0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2A80">
              <w:rPr>
                <w:rFonts w:ascii="Arial" w:hAnsi="Arial" w:cs="Arial"/>
                <w:b/>
                <w:sz w:val="20"/>
                <w:szCs w:val="20"/>
              </w:rPr>
              <w:t>Model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14:paraId="7DD6AA32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2A80">
              <w:rPr>
                <w:rFonts w:ascii="Arial" w:hAnsi="Arial" w:cs="Arial"/>
                <w:b/>
                <w:sz w:val="20"/>
                <w:szCs w:val="20"/>
              </w:rPr>
              <w:t>Predictor variable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14:paraId="2F4C484F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2A80">
              <w:rPr>
                <w:rFonts w:ascii="Arial" w:hAnsi="Arial" w:cs="Arial"/>
                <w:b/>
                <w:sz w:val="20"/>
                <w:szCs w:val="20"/>
              </w:rPr>
              <w:t>Estimate (slope)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14:paraId="1C7EDA30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2A80">
              <w:rPr>
                <w:rFonts w:ascii="Arial" w:hAnsi="Arial" w:cs="Arial"/>
                <w:b/>
                <w:sz w:val="20"/>
                <w:szCs w:val="20"/>
              </w:rPr>
              <w:t>SE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498534F6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2A80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Pr="00DD2A80">
              <w:rPr>
                <w:rFonts w:ascii="Arial" w:hAnsi="Arial" w:cs="Arial"/>
                <w:b/>
                <w:sz w:val="20"/>
                <w:szCs w:val="20"/>
              </w:rPr>
              <w:t>-value</w:t>
            </w:r>
          </w:p>
        </w:tc>
      </w:tr>
      <w:tr w:rsidR="001F57BE" w:rsidRPr="00DD2A80" w14:paraId="45151F7B" w14:textId="77777777" w:rsidTr="0090786F">
        <w:tc>
          <w:tcPr>
            <w:tcW w:w="9497" w:type="dxa"/>
            <w:gridSpan w:val="6"/>
          </w:tcPr>
          <w:p w14:paraId="38202AC2" w14:textId="77777777" w:rsidR="001F57BE" w:rsidRPr="00DD2A80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D2A80">
              <w:rPr>
                <w:rFonts w:ascii="Arial" w:hAnsi="Arial" w:cs="Arial"/>
                <w:b/>
                <w:bCs/>
              </w:rPr>
              <w:t>Model S7</w:t>
            </w:r>
          </w:p>
        </w:tc>
      </w:tr>
      <w:tr w:rsidR="001F57BE" w:rsidRPr="00DD2A80" w14:paraId="0A8EBF94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566584B4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CoInfect1~HematSmear</w:t>
            </w:r>
          </w:p>
        </w:tc>
        <w:tc>
          <w:tcPr>
            <w:tcW w:w="1902" w:type="dxa"/>
          </w:tcPr>
          <w:p w14:paraId="0FA0D120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proofErr w:type="spellStart"/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HematSmear</w:t>
            </w:r>
            <w:proofErr w:type="spellEnd"/>
          </w:p>
        </w:tc>
        <w:tc>
          <w:tcPr>
            <w:tcW w:w="1554" w:type="dxa"/>
          </w:tcPr>
          <w:p w14:paraId="27836309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0.01288    </w:t>
            </w:r>
          </w:p>
        </w:tc>
        <w:tc>
          <w:tcPr>
            <w:tcW w:w="1688" w:type="dxa"/>
          </w:tcPr>
          <w:p w14:paraId="767B22C3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0.30756   </w:t>
            </w:r>
          </w:p>
        </w:tc>
        <w:tc>
          <w:tcPr>
            <w:tcW w:w="1468" w:type="dxa"/>
          </w:tcPr>
          <w:p w14:paraId="6CF19284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0.9666  </w:t>
            </w:r>
          </w:p>
        </w:tc>
      </w:tr>
      <w:tr w:rsidR="001F57BE" w:rsidRPr="00DD2A80" w14:paraId="599A2AC0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21583A5A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+ Location + Season</w:t>
            </w:r>
          </w:p>
        </w:tc>
        <w:tc>
          <w:tcPr>
            <w:tcW w:w="1902" w:type="dxa"/>
          </w:tcPr>
          <w:p w14:paraId="50C36144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Location (Pier)</w:t>
            </w:r>
          </w:p>
        </w:tc>
        <w:tc>
          <w:tcPr>
            <w:tcW w:w="1554" w:type="dxa"/>
          </w:tcPr>
          <w:p w14:paraId="72774DFC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-0.19192    </w:t>
            </w:r>
          </w:p>
        </w:tc>
        <w:tc>
          <w:tcPr>
            <w:tcW w:w="1688" w:type="dxa"/>
          </w:tcPr>
          <w:p w14:paraId="65F7A60B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0.34440  </w:t>
            </w:r>
          </w:p>
        </w:tc>
        <w:tc>
          <w:tcPr>
            <w:tcW w:w="1468" w:type="dxa"/>
          </w:tcPr>
          <w:p w14:paraId="68A9EA9B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0.5774  </w:t>
            </w:r>
          </w:p>
        </w:tc>
      </w:tr>
      <w:tr w:rsidR="001F57BE" w:rsidRPr="00DD2A80" w14:paraId="1EE67C6F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0A66FDEA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+ CW + Sex + </w:t>
            </w:r>
            <w:proofErr w:type="spellStart"/>
            <w:r w:rsidRPr="00DD2A80"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</w:p>
        </w:tc>
        <w:tc>
          <w:tcPr>
            <w:tcW w:w="1902" w:type="dxa"/>
          </w:tcPr>
          <w:p w14:paraId="2C27BEA5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Season (Spring)</w:t>
            </w:r>
          </w:p>
        </w:tc>
        <w:tc>
          <w:tcPr>
            <w:tcW w:w="1554" w:type="dxa"/>
          </w:tcPr>
          <w:p w14:paraId="0BC9821B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-0.23386    </w:t>
            </w:r>
          </w:p>
        </w:tc>
        <w:tc>
          <w:tcPr>
            <w:tcW w:w="1688" w:type="dxa"/>
          </w:tcPr>
          <w:p w14:paraId="4C910832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0.45589  </w:t>
            </w:r>
          </w:p>
        </w:tc>
        <w:tc>
          <w:tcPr>
            <w:tcW w:w="1468" w:type="dxa"/>
          </w:tcPr>
          <w:p w14:paraId="72F43D74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0.6080  </w:t>
            </w:r>
          </w:p>
        </w:tc>
      </w:tr>
      <w:tr w:rsidR="001F57BE" w:rsidRPr="00DD2A80" w14:paraId="5924C51A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0B407A61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 w:rsidRPr="00DD2A80">
              <w:rPr>
                <w:rFonts w:ascii="Arial" w:hAnsi="Arial" w:cs="Arial"/>
                <w:sz w:val="20"/>
                <w:szCs w:val="20"/>
              </w:rPr>
              <w:t>LimbLoss</w:t>
            </w:r>
            <w:proofErr w:type="spellEnd"/>
            <w:r w:rsidRPr="00DD2A80">
              <w:rPr>
                <w:rFonts w:ascii="Arial" w:hAnsi="Arial" w:cs="Arial"/>
                <w:sz w:val="20"/>
                <w:szCs w:val="20"/>
              </w:rPr>
              <w:t xml:space="preserve"> + Fouling</w:t>
            </w:r>
          </w:p>
        </w:tc>
        <w:tc>
          <w:tcPr>
            <w:tcW w:w="1902" w:type="dxa"/>
          </w:tcPr>
          <w:p w14:paraId="43A39CBA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Season (Summer)</w:t>
            </w:r>
          </w:p>
        </w:tc>
        <w:tc>
          <w:tcPr>
            <w:tcW w:w="1554" w:type="dxa"/>
          </w:tcPr>
          <w:p w14:paraId="76C05BF7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0.18027    </w:t>
            </w:r>
          </w:p>
        </w:tc>
        <w:tc>
          <w:tcPr>
            <w:tcW w:w="1688" w:type="dxa"/>
          </w:tcPr>
          <w:p w14:paraId="4C950F1C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0.45682   </w:t>
            </w:r>
          </w:p>
        </w:tc>
        <w:tc>
          <w:tcPr>
            <w:tcW w:w="1468" w:type="dxa"/>
          </w:tcPr>
          <w:p w14:paraId="0D719318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0.6931  </w:t>
            </w:r>
          </w:p>
        </w:tc>
      </w:tr>
      <w:tr w:rsidR="001F57BE" w:rsidRPr="00DD2A80" w14:paraId="0B5A8D0C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72AA57ED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02" w:type="dxa"/>
          </w:tcPr>
          <w:p w14:paraId="0BFC0501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Season (Winter)</w:t>
            </w:r>
          </w:p>
        </w:tc>
        <w:tc>
          <w:tcPr>
            <w:tcW w:w="1554" w:type="dxa"/>
          </w:tcPr>
          <w:p w14:paraId="5E58AC09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-0.30667    </w:t>
            </w:r>
          </w:p>
        </w:tc>
        <w:tc>
          <w:tcPr>
            <w:tcW w:w="1688" w:type="dxa"/>
          </w:tcPr>
          <w:p w14:paraId="0ACCC9B6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0.50302  </w:t>
            </w:r>
          </w:p>
        </w:tc>
        <w:tc>
          <w:tcPr>
            <w:tcW w:w="1468" w:type="dxa"/>
          </w:tcPr>
          <w:p w14:paraId="6D6308EE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0.5421  </w:t>
            </w:r>
          </w:p>
        </w:tc>
      </w:tr>
      <w:tr w:rsidR="001F57BE" w:rsidRPr="00DD2A80" w14:paraId="7A132F56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2BE1BF21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A80">
              <w:rPr>
                <w:rFonts w:ascii="Arial" w:hAnsi="Arial" w:cs="Arial"/>
                <w:i/>
                <w:sz w:val="20"/>
                <w:szCs w:val="20"/>
              </w:rPr>
              <w:t>df</w:t>
            </w:r>
            <w:r w:rsidRPr="00DD2A80">
              <w:rPr>
                <w:rFonts w:ascii="Arial" w:hAnsi="Arial" w:cs="Arial"/>
                <w:sz w:val="20"/>
                <w:szCs w:val="20"/>
              </w:rPr>
              <w:t>=262</w:t>
            </w:r>
          </w:p>
        </w:tc>
        <w:tc>
          <w:tcPr>
            <w:tcW w:w="1902" w:type="dxa"/>
          </w:tcPr>
          <w:p w14:paraId="0E6E308E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CW</w:t>
            </w:r>
          </w:p>
        </w:tc>
        <w:tc>
          <w:tcPr>
            <w:tcW w:w="1554" w:type="dxa"/>
          </w:tcPr>
          <w:p w14:paraId="344969B7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-0.03384    </w:t>
            </w:r>
          </w:p>
        </w:tc>
        <w:tc>
          <w:tcPr>
            <w:tcW w:w="1688" w:type="dxa"/>
          </w:tcPr>
          <w:p w14:paraId="7F6958CF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0.01685  </w:t>
            </w:r>
          </w:p>
        </w:tc>
        <w:tc>
          <w:tcPr>
            <w:tcW w:w="1468" w:type="dxa"/>
          </w:tcPr>
          <w:p w14:paraId="0780FA68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0.0446 *</w:t>
            </w:r>
          </w:p>
        </w:tc>
      </w:tr>
      <w:tr w:rsidR="001F57BE" w:rsidRPr="00DD2A80" w14:paraId="461B29D3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4D0BE1FD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AIC: 297.43</w:t>
            </w:r>
          </w:p>
        </w:tc>
        <w:tc>
          <w:tcPr>
            <w:tcW w:w="1902" w:type="dxa"/>
          </w:tcPr>
          <w:p w14:paraId="5BE9888A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Sex(male)</w:t>
            </w:r>
          </w:p>
        </w:tc>
        <w:tc>
          <w:tcPr>
            <w:tcW w:w="1554" w:type="dxa"/>
          </w:tcPr>
          <w:p w14:paraId="292809F9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0.63119    </w:t>
            </w:r>
          </w:p>
        </w:tc>
        <w:tc>
          <w:tcPr>
            <w:tcW w:w="1688" w:type="dxa"/>
          </w:tcPr>
          <w:p w14:paraId="00136842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0.36627   </w:t>
            </w:r>
          </w:p>
        </w:tc>
        <w:tc>
          <w:tcPr>
            <w:tcW w:w="1468" w:type="dxa"/>
          </w:tcPr>
          <w:p w14:paraId="03935471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2A80">
              <w:rPr>
                <w:rFonts w:ascii="Arial" w:hAnsi="Arial" w:cs="Arial"/>
                <w:sz w:val="20"/>
                <w:szCs w:val="20"/>
              </w:rPr>
              <w:t>0.0848 .</w:t>
            </w:r>
            <w:proofErr w:type="gramEnd"/>
          </w:p>
        </w:tc>
      </w:tr>
      <w:tr w:rsidR="001F57BE" w:rsidRPr="00DD2A80" w14:paraId="5CA06E15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1B2062AF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</w:tcPr>
          <w:p w14:paraId="44768B79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Colour</w:t>
            </w:r>
            <w:proofErr w:type="spellEnd"/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(orange)</w:t>
            </w:r>
          </w:p>
        </w:tc>
        <w:tc>
          <w:tcPr>
            <w:tcW w:w="1554" w:type="dxa"/>
          </w:tcPr>
          <w:p w14:paraId="12D167C4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0.09963    </w:t>
            </w:r>
          </w:p>
        </w:tc>
        <w:tc>
          <w:tcPr>
            <w:tcW w:w="1688" w:type="dxa"/>
          </w:tcPr>
          <w:p w14:paraId="068696A2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0.42261   </w:t>
            </w:r>
          </w:p>
        </w:tc>
        <w:tc>
          <w:tcPr>
            <w:tcW w:w="1468" w:type="dxa"/>
          </w:tcPr>
          <w:p w14:paraId="744D82D0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0.8136  </w:t>
            </w:r>
          </w:p>
        </w:tc>
      </w:tr>
      <w:tr w:rsidR="001F57BE" w:rsidRPr="00DD2A80" w14:paraId="07CC0F59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11ABF3AC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</w:tcPr>
          <w:p w14:paraId="0CAFD15F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proofErr w:type="spellStart"/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Colour</w:t>
            </w:r>
            <w:proofErr w:type="spellEnd"/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(yellow)</w:t>
            </w:r>
          </w:p>
        </w:tc>
        <w:tc>
          <w:tcPr>
            <w:tcW w:w="1554" w:type="dxa"/>
          </w:tcPr>
          <w:p w14:paraId="4FFFF2B7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0.38440    </w:t>
            </w:r>
          </w:p>
        </w:tc>
        <w:tc>
          <w:tcPr>
            <w:tcW w:w="1688" w:type="dxa"/>
          </w:tcPr>
          <w:p w14:paraId="290F4214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0.36982   </w:t>
            </w:r>
          </w:p>
        </w:tc>
        <w:tc>
          <w:tcPr>
            <w:tcW w:w="1468" w:type="dxa"/>
          </w:tcPr>
          <w:p w14:paraId="4966CCCF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0.2986  </w:t>
            </w:r>
          </w:p>
        </w:tc>
      </w:tr>
      <w:tr w:rsidR="001F57BE" w:rsidRPr="00DD2A80" w14:paraId="59E01614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3A757D42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</w:tcPr>
          <w:p w14:paraId="48532218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proofErr w:type="spellStart"/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Limbloss</w:t>
            </w:r>
            <w:proofErr w:type="spellEnd"/>
          </w:p>
        </w:tc>
        <w:tc>
          <w:tcPr>
            <w:tcW w:w="1554" w:type="dxa"/>
          </w:tcPr>
          <w:p w14:paraId="384FD9BF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-0.47313    </w:t>
            </w:r>
          </w:p>
        </w:tc>
        <w:tc>
          <w:tcPr>
            <w:tcW w:w="1688" w:type="dxa"/>
          </w:tcPr>
          <w:p w14:paraId="6A6144DC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0.36416  </w:t>
            </w:r>
          </w:p>
        </w:tc>
        <w:tc>
          <w:tcPr>
            <w:tcW w:w="1468" w:type="dxa"/>
          </w:tcPr>
          <w:p w14:paraId="309B88E9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0.1939  </w:t>
            </w:r>
          </w:p>
        </w:tc>
      </w:tr>
      <w:tr w:rsidR="001F57BE" w:rsidRPr="00DD2A80" w14:paraId="420BB22C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04BBE964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</w:tcPr>
          <w:p w14:paraId="37F558ED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Fouling</w:t>
            </w:r>
          </w:p>
        </w:tc>
        <w:tc>
          <w:tcPr>
            <w:tcW w:w="1554" w:type="dxa"/>
          </w:tcPr>
          <w:p w14:paraId="5A614D65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-0.66152    </w:t>
            </w:r>
          </w:p>
        </w:tc>
        <w:tc>
          <w:tcPr>
            <w:tcW w:w="1688" w:type="dxa"/>
          </w:tcPr>
          <w:p w14:paraId="61E2F89A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0.47311  </w:t>
            </w:r>
          </w:p>
        </w:tc>
        <w:tc>
          <w:tcPr>
            <w:tcW w:w="1468" w:type="dxa"/>
          </w:tcPr>
          <w:p w14:paraId="5B680EC6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0.1620  </w:t>
            </w:r>
          </w:p>
        </w:tc>
      </w:tr>
      <w:tr w:rsidR="001F57BE" w:rsidRPr="00DD2A80" w14:paraId="381ABCAB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55BF1F92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</w:tcPr>
          <w:p w14:paraId="202AF8DC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  <w:tc>
          <w:tcPr>
            <w:tcW w:w="1554" w:type="dxa"/>
          </w:tcPr>
          <w:p w14:paraId="2B99DB14" w14:textId="77777777" w:rsidR="001F57BE" w:rsidRPr="00DD2A80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1688" w:type="dxa"/>
          </w:tcPr>
          <w:p w14:paraId="487648DC" w14:textId="77777777" w:rsidR="001F57BE" w:rsidRPr="00DD2A80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1468" w:type="dxa"/>
          </w:tcPr>
          <w:p w14:paraId="7CD5FB68" w14:textId="77777777" w:rsidR="001F57BE" w:rsidRPr="00DD2A80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</w:tr>
      <w:tr w:rsidR="001F57BE" w:rsidRPr="00DD2A80" w14:paraId="3602541E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74C4B792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2A80">
              <w:rPr>
                <w:rFonts w:ascii="Arial" w:hAnsi="Arial" w:cs="Arial"/>
                <w:b/>
                <w:sz w:val="20"/>
                <w:szCs w:val="20"/>
              </w:rPr>
              <w:t>Model S8</w:t>
            </w:r>
          </w:p>
        </w:tc>
        <w:tc>
          <w:tcPr>
            <w:tcW w:w="1902" w:type="dxa"/>
          </w:tcPr>
          <w:p w14:paraId="39C358DF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  <w:tc>
          <w:tcPr>
            <w:tcW w:w="1554" w:type="dxa"/>
          </w:tcPr>
          <w:p w14:paraId="16352E2B" w14:textId="77777777" w:rsidR="001F57BE" w:rsidRPr="00DD2A80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1688" w:type="dxa"/>
          </w:tcPr>
          <w:p w14:paraId="1138E238" w14:textId="77777777" w:rsidR="001F57BE" w:rsidRPr="00DD2A80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1468" w:type="dxa"/>
          </w:tcPr>
          <w:p w14:paraId="4E4B3378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7BE" w:rsidRPr="00DD2A80" w14:paraId="78D3EE03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1261CE5B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A80">
              <w:rPr>
                <w:rFonts w:ascii="Arial" w:hAnsi="Arial" w:cs="Arial"/>
                <w:sz w:val="20"/>
                <w:szCs w:val="20"/>
              </w:rPr>
              <w:t>CoInfectHematSmear</w:t>
            </w:r>
            <w:proofErr w:type="spellEnd"/>
            <w:r w:rsidRPr="00DD2A80">
              <w:rPr>
                <w:rFonts w:ascii="Arial" w:hAnsi="Arial" w:cs="Arial"/>
                <w:sz w:val="20"/>
                <w:szCs w:val="20"/>
              </w:rPr>
              <w:t>~</w:t>
            </w:r>
          </w:p>
        </w:tc>
        <w:tc>
          <w:tcPr>
            <w:tcW w:w="1902" w:type="dxa"/>
          </w:tcPr>
          <w:p w14:paraId="4D362929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Location(pier)</w:t>
            </w:r>
          </w:p>
        </w:tc>
        <w:tc>
          <w:tcPr>
            <w:tcW w:w="1554" w:type="dxa"/>
          </w:tcPr>
          <w:p w14:paraId="31D5FB43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-0.33089</w:t>
            </w:r>
          </w:p>
        </w:tc>
        <w:tc>
          <w:tcPr>
            <w:tcW w:w="1688" w:type="dxa"/>
          </w:tcPr>
          <w:p w14:paraId="79150C5B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0.60864</w:t>
            </w:r>
          </w:p>
        </w:tc>
        <w:tc>
          <w:tcPr>
            <w:tcW w:w="1468" w:type="dxa"/>
          </w:tcPr>
          <w:p w14:paraId="37880927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0.5867</w:t>
            </w:r>
          </w:p>
        </w:tc>
      </w:tr>
      <w:tr w:rsidR="001F57BE" w:rsidRPr="00DD2A80" w14:paraId="7C1B7396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755EE8EA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Location + Season + CW +</w:t>
            </w:r>
          </w:p>
        </w:tc>
        <w:tc>
          <w:tcPr>
            <w:tcW w:w="1902" w:type="dxa"/>
          </w:tcPr>
          <w:p w14:paraId="551A54B7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Season(</w:t>
            </w:r>
            <w:proofErr w:type="gramEnd"/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Spring)</w:t>
            </w:r>
          </w:p>
        </w:tc>
        <w:tc>
          <w:tcPr>
            <w:tcW w:w="1554" w:type="dxa"/>
          </w:tcPr>
          <w:p w14:paraId="6E30C61F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-0.74175</w:t>
            </w:r>
          </w:p>
        </w:tc>
        <w:tc>
          <w:tcPr>
            <w:tcW w:w="1688" w:type="dxa"/>
          </w:tcPr>
          <w:p w14:paraId="602D84B4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0.85578</w:t>
            </w:r>
          </w:p>
        </w:tc>
        <w:tc>
          <w:tcPr>
            <w:tcW w:w="1468" w:type="dxa"/>
          </w:tcPr>
          <w:p w14:paraId="4D48C787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0.3861</w:t>
            </w:r>
          </w:p>
        </w:tc>
      </w:tr>
      <w:tr w:rsidR="001F57BE" w:rsidRPr="00DD2A80" w14:paraId="69C3454E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442E30C3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Sex + </w:t>
            </w:r>
            <w:proofErr w:type="spellStart"/>
            <w:r w:rsidRPr="00DD2A80"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 w:rsidRPr="00DD2A80"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 w:rsidRPr="00DD2A80">
              <w:rPr>
                <w:rFonts w:ascii="Arial" w:hAnsi="Arial" w:cs="Arial"/>
                <w:sz w:val="20"/>
                <w:szCs w:val="20"/>
              </w:rPr>
              <w:t>LimbLoss</w:t>
            </w:r>
            <w:proofErr w:type="spellEnd"/>
          </w:p>
        </w:tc>
        <w:tc>
          <w:tcPr>
            <w:tcW w:w="1902" w:type="dxa"/>
          </w:tcPr>
          <w:p w14:paraId="3B1178A4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proofErr w:type="gramStart"/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Season(</w:t>
            </w:r>
            <w:proofErr w:type="gramEnd"/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Summer)</w:t>
            </w:r>
          </w:p>
        </w:tc>
        <w:tc>
          <w:tcPr>
            <w:tcW w:w="1554" w:type="dxa"/>
          </w:tcPr>
          <w:p w14:paraId="284DF037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-1.08805</w:t>
            </w:r>
          </w:p>
        </w:tc>
        <w:tc>
          <w:tcPr>
            <w:tcW w:w="1688" w:type="dxa"/>
          </w:tcPr>
          <w:p w14:paraId="51053024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0.86270</w:t>
            </w:r>
          </w:p>
        </w:tc>
        <w:tc>
          <w:tcPr>
            <w:tcW w:w="1468" w:type="dxa"/>
          </w:tcPr>
          <w:p w14:paraId="4F14BDD4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0.2072</w:t>
            </w:r>
          </w:p>
        </w:tc>
      </w:tr>
      <w:tr w:rsidR="001F57BE" w:rsidRPr="00DD2A80" w14:paraId="68BD73D0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0346B2A2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+ Fouling</w:t>
            </w:r>
          </w:p>
        </w:tc>
        <w:tc>
          <w:tcPr>
            <w:tcW w:w="1902" w:type="dxa"/>
          </w:tcPr>
          <w:p w14:paraId="4A3F968A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proofErr w:type="gramStart"/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Season(</w:t>
            </w:r>
            <w:proofErr w:type="gramEnd"/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Winter)</w:t>
            </w:r>
          </w:p>
        </w:tc>
        <w:tc>
          <w:tcPr>
            <w:tcW w:w="1554" w:type="dxa"/>
          </w:tcPr>
          <w:p w14:paraId="047F13FD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-0.70131</w:t>
            </w:r>
          </w:p>
        </w:tc>
        <w:tc>
          <w:tcPr>
            <w:tcW w:w="1688" w:type="dxa"/>
          </w:tcPr>
          <w:p w14:paraId="1A2E91F3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0.90496</w:t>
            </w:r>
          </w:p>
        </w:tc>
        <w:tc>
          <w:tcPr>
            <w:tcW w:w="1468" w:type="dxa"/>
          </w:tcPr>
          <w:p w14:paraId="07A1E43C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0.4384</w:t>
            </w:r>
          </w:p>
        </w:tc>
      </w:tr>
      <w:tr w:rsidR="001F57BE" w:rsidRPr="00DD2A80" w14:paraId="505F71FC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4710DE3C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02" w:type="dxa"/>
          </w:tcPr>
          <w:p w14:paraId="6D2A7E4F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CW</w:t>
            </w:r>
          </w:p>
        </w:tc>
        <w:tc>
          <w:tcPr>
            <w:tcW w:w="1554" w:type="dxa"/>
          </w:tcPr>
          <w:p w14:paraId="123C86BA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-0.02862</w:t>
            </w:r>
          </w:p>
        </w:tc>
        <w:tc>
          <w:tcPr>
            <w:tcW w:w="1688" w:type="dxa"/>
          </w:tcPr>
          <w:p w14:paraId="370941F2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0.02739</w:t>
            </w:r>
          </w:p>
        </w:tc>
        <w:tc>
          <w:tcPr>
            <w:tcW w:w="1468" w:type="dxa"/>
          </w:tcPr>
          <w:p w14:paraId="7933B97A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0.2961</w:t>
            </w:r>
          </w:p>
        </w:tc>
      </w:tr>
      <w:tr w:rsidR="001F57BE" w:rsidRPr="00DD2A80" w14:paraId="57ABD573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78A4A357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A80">
              <w:rPr>
                <w:rFonts w:ascii="Arial" w:hAnsi="Arial" w:cs="Arial"/>
                <w:i/>
                <w:sz w:val="20"/>
                <w:szCs w:val="20"/>
              </w:rPr>
              <w:t>df</w:t>
            </w:r>
            <w:r w:rsidRPr="00DD2A80">
              <w:rPr>
                <w:rFonts w:ascii="Arial" w:hAnsi="Arial" w:cs="Arial"/>
                <w:sz w:val="20"/>
                <w:szCs w:val="20"/>
              </w:rPr>
              <w:t xml:space="preserve">=104 </w:t>
            </w:r>
          </w:p>
        </w:tc>
        <w:tc>
          <w:tcPr>
            <w:tcW w:w="1902" w:type="dxa"/>
          </w:tcPr>
          <w:p w14:paraId="5F1B35CB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Sex(male)</w:t>
            </w:r>
          </w:p>
        </w:tc>
        <w:tc>
          <w:tcPr>
            <w:tcW w:w="1554" w:type="dxa"/>
          </w:tcPr>
          <w:p w14:paraId="31EB89E2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0.53527</w:t>
            </w:r>
          </w:p>
        </w:tc>
        <w:tc>
          <w:tcPr>
            <w:tcW w:w="1688" w:type="dxa"/>
          </w:tcPr>
          <w:p w14:paraId="3415747A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0.60665</w:t>
            </w:r>
          </w:p>
        </w:tc>
        <w:tc>
          <w:tcPr>
            <w:tcW w:w="1468" w:type="dxa"/>
          </w:tcPr>
          <w:p w14:paraId="362229D6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0.3776</w:t>
            </w:r>
          </w:p>
        </w:tc>
      </w:tr>
      <w:tr w:rsidR="001F57BE" w:rsidRPr="00DD2A80" w14:paraId="3559E13E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76288D64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AIC:117.19</w:t>
            </w:r>
          </w:p>
        </w:tc>
        <w:tc>
          <w:tcPr>
            <w:tcW w:w="1902" w:type="dxa"/>
          </w:tcPr>
          <w:p w14:paraId="0CC535C2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Colour</w:t>
            </w:r>
            <w:proofErr w:type="spellEnd"/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(orange)</w:t>
            </w:r>
          </w:p>
        </w:tc>
        <w:tc>
          <w:tcPr>
            <w:tcW w:w="1554" w:type="dxa"/>
          </w:tcPr>
          <w:p w14:paraId="04AC13D8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-2.10697</w:t>
            </w:r>
          </w:p>
        </w:tc>
        <w:tc>
          <w:tcPr>
            <w:tcW w:w="1688" w:type="dxa"/>
          </w:tcPr>
          <w:p w14:paraId="5881FA11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1.23133</w:t>
            </w:r>
          </w:p>
        </w:tc>
        <w:tc>
          <w:tcPr>
            <w:tcW w:w="1468" w:type="dxa"/>
          </w:tcPr>
          <w:p w14:paraId="0D634BA6" w14:textId="06CFF723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0.0871</w:t>
            </w:r>
          </w:p>
        </w:tc>
      </w:tr>
      <w:tr w:rsidR="001F57BE" w:rsidRPr="00DD2A80" w14:paraId="0967FB97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5422DB5E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</w:tcPr>
          <w:p w14:paraId="584688CD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proofErr w:type="spellStart"/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Colour</w:t>
            </w:r>
            <w:proofErr w:type="spellEnd"/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(yellow)</w:t>
            </w:r>
          </w:p>
        </w:tc>
        <w:tc>
          <w:tcPr>
            <w:tcW w:w="1554" w:type="dxa"/>
          </w:tcPr>
          <w:p w14:paraId="24FB10A4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0.53774</w:t>
            </w:r>
          </w:p>
        </w:tc>
        <w:tc>
          <w:tcPr>
            <w:tcW w:w="1688" w:type="dxa"/>
          </w:tcPr>
          <w:p w14:paraId="4EBA3A32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0.60687</w:t>
            </w:r>
          </w:p>
        </w:tc>
        <w:tc>
          <w:tcPr>
            <w:tcW w:w="1468" w:type="dxa"/>
          </w:tcPr>
          <w:p w14:paraId="5957691A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0.3756</w:t>
            </w:r>
          </w:p>
        </w:tc>
      </w:tr>
      <w:tr w:rsidR="001F57BE" w:rsidRPr="00DD2A80" w14:paraId="4C961369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752B8DF8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</w:tcPr>
          <w:p w14:paraId="22F25330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proofErr w:type="spellStart"/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Limbloss</w:t>
            </w:r>
            <w:proofErr w:type="spellEnd"/>
          </w:p>
        </w:tc>
        <w:tc>
          <w:tcPr>
            <w:tcW w:w="1554" w:type="dxa"/>
          </w:tcPr>
          <w:p w14:paraId="456E2816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-1.34844</w:t>
            </w:r>
          </w:p>
        </w:tc>
        <w:tc>
          <w:tcPr>
            <w:tcW w:w="1688" w:type="dxa"/>
          </w:tcPr>
          <w:p w14:paraId="2E04B10E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0.70417</w:t>
            </w:r>
          </w:p>
        </w:tc>
        <w:tc>
          <w:tcPr>
            <w:tcW w:w="1468" w:type="dxa"/>
          </w:tcPr>
          <w:p w14:paraId="0509307E" w14:textId="7348BB6D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0.0555</w:t>
            </w:r>
          </w:p>
        </w:tc>
      </w:tr>
      <w:tr w:rsidR="001F57BE" w:rsidRPr="00DD2A80" w14:paraId="234F68B1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3473817B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</w:tcPr>
          <w:p w14:paraId="4E3B1975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Fouling</w:t>
            </w:r>
          </w:p>
        </w:tc>
        <w:tc>
          <w:tcPr>
            <w:tcW w:w="1554" w:type="dxa"/>
          </w:tcPr>
          <w:p w14:paraId="4C4C8C2C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-1.20895</w:t>
            </w:r>
          </w:p>
        </w:tc>
        <w:tc>
          <w:tcPr>
            <w:tcW w:w="1688" w:type="dxa"/>
          </w:tcPr>
          <w:p w14:paraId="2FAA58B0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0.89595</w:t>
            </w:r>
          </w:p>
        </w:tc>
        <w:tc>
          <w:tcPr>
            <w:tcW w:w="1468" w:type="dxa"/>
          </w:tcPr>
          <w:p w14:paraId="35193693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0.1772</w:t>
            </w:r>
          </w:p>
        </w:tc>
      </w:tr>
      <w:tr w:rsidR="001F57BE" w:rsidRPr="00DD2A80" w14:paraId="01C8E6E3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38700620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</w:tcPr>
          <w:p w14:paraId="3CA7B977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  <w:tc>
          <w:tcPr>
            <w:tcW w:w="1554" w:type="dxa"/>
          </w:tcPr>
          <w:p w14:paraId="0982DAC8" w14:textId="77777777" w:rsidR="001F57BE" w:rsidRPr="00DD2A80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1688" w:type="dxa"/>
          </w:tcPr>
          <w:p w14:paraId="7C0FE83E" w14:textId="77777777" w:rsidR="001F57BE" w:rsidRPr="00DD2A80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1468" w:type="dxa"/>
          </w:tcPr>
          <w:p w14:paraId="094D9E91" w14:textId="77777777" w:rsidR="001F57BE" w:rsidRPr="00DD2A80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</w:tr>
      <w:tr w:rsidR="001F57BE" w:rsidRPr="00DD2A80" w14:paraId="77DA44EA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134E4D83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b/>
                <w:bCs/>
                <w:sz w:val="20"/>
                <w:szCs w:val="20"/>
              </w:rPr>
              <w:t>Model S9</w:t>
            </w:r>
          </w:p>
        </w:tc>
        <w:tc>
          <w:tcPr>
            <w:tcW w:w="1902" w:type="dxa"/>
          </w:tcPr>
          <w:p w14:paraId="3E00532A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2D83420F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14:paraId="1F89FE16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14:paraId="0BE55428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7BE" w:rsidRPr="00DD2A80" w14:paraId="06D0248D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0B92C2AB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A80">
              <w:rPr>
                <w:rFonts w:ascii="Arial" w:hAnsi="Arial" w:cs="Arial"/>
                <w:sz w:val="20"/>
                <w:szCs w:val="20"/>
              </w:rPr>
              <w:t>HematSmear~Sacc</w:t>
            </w:r>
            <w:proofErr w:type="spellEnd"/>
            <w:r w:rsidRPr="00DD2A80">
              <w:rPr>
                <w:rFonts w:ascii="Arial" w:hAnsi="Arial" w:cs="Arial"/>
                <w:sz w:val="20"/>
                <w:szCs w:val="20"/>
              </w:rPr>
              <w:t xml:space="preserve"> +</w:t>
            </w:r>
          </w:p>
        </w:tc>
        <w:tc>
          <w:tcPr>
            <w:tcW w:w="1902" w:type="dxa"/>
          </w:tcPr>
          <w:p w14:paraId="1842BEC4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Sacculina</w:t>
            </w:r>
          </w:p>
        </w:tc>
        <w:tc>
          <w:tcPr>
            <w:tcW w:w="1554" w:type="dxa"/>
          </w:tcPr>
          <w:p w14:paraId="539D11DC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9.353e-02  </w:t>
            </w:r>
          </w:p>
        </w:tc>
        <w:tc>
          <w:tcPr>
            <w:tcW w:w="1688" w:type="dxa"/>
          </w:tcPr>
          <w:p w14:paraId="4BC308A7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1.342e-01  </w:t>
            </w:r>
          </w:p>
        </w:tc>
        <w:tc>
          <w:tcPr>
            <w:tcW w:w="1468" w:type="dxa"/>
          </w:tcPr>
          <w:p w14:paraId="142FBF72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0.796    </w:t>
            </w:r>
          </w:p>
        </w:tc>
      </w:tr>
      <w:tr w:rsidR="001F57BE" w:rsidRPr="00DD2A80" w14:paraId="5C9F5293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7A16E82C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Trematodes + Haplo +</w:t>
            </w:r>
          </w:p>
        </w:tc>
        <w:tc>
          <w:tcPr>
            <w:tcW w:w="1902" w:type="dxa"/>
          </w:tcPr>
          <w:p w14:paraId="5BD5CD9A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Trematodes</w:t>
            </w:r>
          </w:p>
        </w:tc>
        <w:tc>
          <w:tcPr>
            <w:tcW w:w="1554" w:type="dxa"/>
          </w:tcPr>
          <w:p w14:paraId="343D8342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-3.466e-03  </w:t>
            </w:r>
          </w:p>
        </w:tc>
        <w:tc>
          <w:tcPr>
            <w:tcW w:w="1688" w:type="dxa"/>
          </w:tcPr>
          <w:p w14:paraId="36E14D8C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3.621e-01   </w:t>
            </w:r>
          </w:p>
        </w:tc>
        <w:tc>
          <w:tcPr>
            <w:tcW w:w="1468" w:type="dxa"/>
          </w:tcPr>
          <w:p w14:paraId="7C68D424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0.994    </w:t>
            </w:r>
          </w:p>
        </w:tc>
      </w:tr>
      <w:tr w:rsidR="001F57BE" w:rsidRPr="00DD2A80" w14:paraId="21C7617A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672FC803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DD2A80">
              <w:rPr>
                <w:rFonts w:ascii="Arial" w:hAnsi="Arial" w:cs="Arial"/>
                <w:sz w:val="20"/>
                <w:szCs w:val="20"/>
              </w:rPr>
              <w:t>Microsp</w:t>
            </w:r>
            <w:proofErr w:type="spellEnd"/>
            <w:r w:rsidRPr="00DD2A80">
              <w:rPr>
                <w:rFonts w:ascii="Arial" w:hAnsi="Arial" w:cs="Arial"/>
                <w:sz w:val="20"/>
                <w:szCs w:val="20"/>
              </w:rPr>
              <w:t xml:space="preserve"> + Vibrio +</w:t>
            </w:r>
          </w:p>
        </w:tc>
        <w:tc>
          <w:tcPr>
            <w:tcW w:w="1902" w:type="dxa"/>
          </w:tcPr>
          <w:p w14:paraId="2F190989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Haplosporidia</w:t>
            </w:r>
          </w:p>
        </w:tc>
        <w:tc>
          <w:tcPr>
            <w:tcW w:w="1554" w:type="dxa"/>
          </w:tcPr>
          <w:p w14:paraId="6E8F9C91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-1.593e+01  </w:t>
            </w:r>
          </w:p>
        </w:tc>
        <w:tc>
          <w:tcPr>
            <w:tcW w:w="1688" w:type="dxa"/>
          </w:tcPr>
          <w:p w14:paraId="167651AD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4.335e-01  </w:t>
            </w:r>
          </w:p>
        </w:tc>
        <w:tc>
          <w:tcPr>
            <w:tcW w:w="1468" w:type="dxa"/>
          </w:tcPr>
          <w:p w14:paraId="54281C02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0.988    </w:t>
            </w:r>
          </w:p>
        </w:tc>
      </w:tr>
      <w:tr w:rsidR="001F57BE" w:rsidRPr="00DD2A80" w14:paraId="09D64725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78F35C9C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Fungi</w:t>
            </w:r>
          </w:p>
        </w:tc>
        <w:tc>
          <w:tcPr>
            <w:tcW w:w="1902" w:type="dxa"/>
          </w:tcPr>
          <w:p w14:paraId="2B34BDF7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Microsporidia</w:t>
            </w:r>
          </w:p>
        </w:tc>
        <w:tc>
          <w:tcPr>
            <w:tcW w:w="1554" w:type="dxa"/>
          </w:tcPr>
          <w:p w14:paraId="216878C9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1.657e+01  </w:t>
            </w:r>
          </w:p>
        </w:tc>
        <w:tc>
          <w:tcPr>
            <w:tcW w:w="1688" w:type="dxa"/>
          </w:tcPr>
          <w:p w14:paraId="3FEE7882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1.073e+03  </w:t>
            </w:r>
          </w:p>
        </w:tc>
        <w:tc>
          <w:tcPr>
            <w:tcW w:w="1468" w:type="dxa"/>
          </w:tcPr>
          <w:p w14:paraId="3A91E3A0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0.994    </w:t>
            </w:r>
          </w:p>
        </w:tc>
      </w:tr>
      <w:tr w:rsidR="001F57BE" w:rsidRPr="00DD2A80" w14:paraId="067262E6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7C741DFF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02" w:type="dxa"/>
          </w:tcPr>
          <w:p w14:paraId="0DAFAB63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Vibrio</w:t>
            </w:r>
          </w:p>
        </w:tc>
        <w:tc>
          <w:tcPr>
            <w:tcW w:w="1554" w:type="dxa"/>
          </w:tcPr>
          <w:p w14:paraId="274EB03C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6.325e-01  </w:t>
            </w:r>
          </w:p>
        </w:tc>
        <w:tc>
          <w:tcPr>
            <w:tcW w:w="1688" w:type="dxa"/>
          </w:tcPr>
          <w:p w14:paraId="10CBBB47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2.400e+03   </w:t>
            </w:r>
          </w:p>
        </w:tc>
        <w:tc>
          <w:tcPr>
            <w:tcW w:w="1468" w:type="dxa"/>
          </w:tcPr>
          <w:p w14:paraId="72DC3F39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0.531    </w:t>
            </w:r>
          </w:p>
        </w:tc>
      </w:tr>
      <w:tr w:rsidR="001F57BE" w:rsidRPr="00DD2A80" w14:paraId="660E1D70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6D48C853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i/>
                <w:sz w:val="20"/>
                <w:szCs w:val="20"/>
              </w:rPr>
              <w:t>df</w:t>
            </w:r>
            <w:r w:rsidRPr="00DD2A80">
              <w:rPr>
                <w:rFonts w:ascii="Arial" w:hAnsi="Arial" w:cs="Arial"/>
                <w:sz w:val="20"/>
                <w:szCs w:val="20"/>
              </w:rPr>
              <w:t>=322</w:t>
            </w:r>
          </w:p>
        </w:tc>
        <w:tc>
          <w:tcPr>
            <w:tcW w:w="1902" w:type="dxa"/>
          </w:tcPr>
          <w:p w14:paraId="1C3A0FE4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Fungi</w:t>
            </w:r>
          </w:p>
        </w:tc>
        <w:tc>
          <w:tcPr>
            <w:tcW w:w="1554" w:type="dxa"/>
          </w:tcPr>
          <w:p w14:paraId="7A805B7E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-1.593e+01  </w:t>
            </w:r>
          </w:p>
        </w:tc>
        <w:tc>
          <w:tcPr>
            <w:tcW w:w="1688" w:type="dxa"/>
          </w:tcPr>
          <w:p w14:paraId="2942DD6C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1.009e+00   </w:t>
            </w:r>
          </w:p>
        </w:tc>
        <w:tc>
          <w:tcPr>
            <w:tcW w:w="1468" w:type="dxa"/>
          </w:tcPr>
          <w:p w14:paraId="05353A66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0.989   </w:t>
            </w:r>
          </w:p>
        </w:tc>
      </w:tr>
      <w:tr w:rsidR="001F57BE" w:rsidRPr="00DD2A80" w14:paraId="28CA5244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468C4F58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AIC: 419.41</w:t>
            </w:r>
          </w:p>
        </w:tc>
        <w:tc>
          <w:tcPr>
            <w:tcW w:w="1902" w:type="dxa"/>
          </w:tcPr>
          <w:p w14:paraId="0FCCADE6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  <w:tc>
          <w:tcPr>
            <w:tcW w:w="1554" w:type="dxa"/>
          </w:tcPr>
          <w:p w14:paraId="3A381C9C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14:paraId="15AE4E2A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14:paraId="5AF94B4B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7BE" w:rsidRPr="00DD2A80" w14:paraId="3EB212D0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74C2C242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</w:tcPr>
          <w:p w14:paraId="6EA349B9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  <w:tc>
          <w:tcPr>
            <w:tcW w:w="1554" w:type="dxa"/>
          </w:tcPr>
          <w:p w14:paraId="09501FD8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14:paraId="61E248A8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14:paraId="410A2ECC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7BE" w:rsidRPr="00DD2A80" w14:paraId="2FB009A6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50889313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Model S10</w:t>
            </w:r>
          </w:p>
        </w:tc>
        <w:tc>
          <w:tcPr>
            <w:tcW w:w="1902" w:type="dxa"/>
          </w:tcPr>
          <w:p w14:paraId="227F0DC1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  <w:tc>
          <w:tcPr>
            <w:tcW w:w="1554" w:type="dxa"/>
          </w:tcPr>
          <w:p w14:paraId="7F3F7462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14:paraId="4060DA8C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14:paraId="5EAD0BF1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7BE" w:rsidRPr="00DD2A80" w14:paraId="0DFC3FB6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0F6EEAC4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A80">
              <w:rPr>
                <w:rFonts w:ascii="Arial" w:hAnsi="Arial" w:cs="Arial"/>
                <w:sz w:val="20"/>
                <w:szCs w:val="20"/>
              </w:rPr>
              <w:t>HematDockSmear~Sacc</w:t>
            </w:r>
            <w:proofErr w:type="spellEnd"/>
            <w:r w:rsidRPr="00DD2A80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902" w:type="dxa"/>
          </w:tcPr>
          <w:p w14:paraId="2D31234B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Sacculina</w:t>
            </w:r>
          </w:p>
        </w:tc>
        <w:tc>
          <w:tcPr>
            <w:tcW w:w="1554" w:type="dxa"/>
          </w:tcPr>
          <w:p w14:paraId="5123AFAA" w14:textId="77777777" w:rsidR="001F57BE" w:rsidRPr="00DD2A80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DD2A80">
              <w:rPr>
                <w:rFonts w:ascii="Arial" w:hAnsi="Arial" w:cs="Arial"/>
              </w:rPr>
              <w:t xml:space="preserve">0.10869    </w:t>
            </w:r>
          </w:p>
        </w:tc>
        <w:tc>
          <w:tcPr>
            <w:tcW w:w="1688" w:type="dxa"/>
          </w:tcPr>
          <w:p w14:paraId="6116E82B" w14:textId="77777777" w:rsidR="001F57BE" w:rsidRPr="00DD2A80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DD2A80">
              <w:rPr>
                <w:rFonts w:ascii="Arial" w:hAnsi="Arial" w:cs="Arial"/>
                <w:color w:val="000000"/>
                <w:bdr w:val="none" w:sz="0" w:space="0" w:color="auto" w:frame="1"/>
              </w:rPr>
              <w:t>0.284</w:t>
            </w:r>
          </w:p>
        </w:tc>
        <w:tc>
          <w:tcPr>
            <w:tcW w:w="1468" w:type="dxa"/>
          </w:tcPr>
          <w:p w14:paraId="46D5AA8A" w14:textId="77777777" w:rsidR="001F57BE" w:rsidRPr="00DD2A80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DD2A80">
              <w:rPr>
                <w:rFonts w:ascii="Arial" w:hAnsi="Arial" w:cs="Arial"/>
                <w:color w:val="000000"/>
                <w:bdr w:val="none" w:sz="0" w:space="0" w:color="auto" w:frame="1"/>
              </w:rPr>
              <w:t>0.776768</w:t>
            </w:r>
          </w:p>
        </w:tc>
      </w:tr>
      <w:tr w:rsidR="001F57BE" w:rsidRPr="00DD2A80" w14:paraId="01D2BC68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2124D8D9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A80">
              <w:rPr>
                <w:rFonts w:ascii="Arial" w:hAnsi="Arial" w:cs="Arial"/>
                <w:sz w:val="20"/>
                <w:szCs w:val="20"/>
              </w:rPr>
              <w:t>Trematodes+Haplo</w:t>
            </w:r>
            <w:proofErr w:type="spellEnd"/>
            <w:r w:rsidRPr="00DD2A80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902" w:type="dxa"/>
          </w:tcPr>
          <w:p w14:paraId="1D9FCB5C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Trematodes</w:t>
            </w:r>
          </w:p>
        </w:tc>
        <w:tc>
          <w:tcPr>
            <w:tcW w:w="1554" w:type="dxa"/>
          </w:tcPr>
          <w:p w14:paraId="164949B0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688" w:type="dxa"/>
          </w:tcPr>
          <w:p w14:paraId="149CA06F" w14:textId="77777777" w:rsidR="001F57BE" w:rsidRPr="00DD2A80" w:rsidRDefault="001F57BE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NA</w:t>
            </w:r>
          </w:p>
        </w:tc>
        <w:tc>
          <w:tcPr>
            <w:tcW w:w="1468" w:type="dxa"/>
          </w:tcPr>
          <w:p w14:paraId="57C37E57" w14:textId="77777777" w:rsidR="001F57BE" w:rsidRPr="00DD2A80" w:rsidRDefault="001F57BE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NA</w:t>
            </w:r>
          </w:p>
        </w:tc>
      </w:tr>
      <w:tr w:rsidR="001F57BE" w:rsidRPr="00DD2A80" w14:paraId="5E1B2BC0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0C928B5F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A80">
              <w:rPr>
                <w:rFonts w:ascii="Arial" w:hAnsi="Arial" w:cs="Arial"/>
                <w:sz w:val="20"/>
                <w:szCs w:val="20"/>
              </w:rPr>
              <w:t>Microsp+Vibrio</w:t>
            </w:r>
            <w:proofErr w:type="spellEnd"/>
            <w:r w:rsidRPr="00DD2A80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902" w:type="dxa"/>
          </w:tcPr>
          <w:p w14:paraId="6CF967B8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Haplosporidia</w:t>
            </w:r>
          </w:p>
        </w:tc>
        <w:tc>
          <w:tcPr>
            <w:tcW w:w="1554" w:type="dxa"/>
          </w:tcPr>
          <w:p w14:paraId="370CF51F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688" w:type="dxa"/>
          </w:tcPr>
          <w:p w14:paraId="07247790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NA</w:t>
            </w:r>
          </w:p>
        </w:tc>
        <w:tc>
          <w:tcPr>
            <w:tcW w:w="1468" w:type="dxa"/>
          </w:tcPr>
          <w:p w14:paraId="1D0B85DD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NA</w:t>
            </w:r>
          </w:p>
        </w:tc>
      </w:tr>
      <w:tr w:rsidR="001F57BE" w:rsidRPr="00DD2A80" w14:paraId="0DC0EFFA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536A54FE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Fungi</w:t>
            </w:r>
          </w:p>
        </w:tc>
        <w:tc>
          <w:tcPr>
            <w:tcW w:w="1902" w:type="dxa"/>
          </w:tcPr>
          <w:p w14:paraId="314B71DC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Microsporidia</w:t>
            </w:r>
          </w:p>
        </w:tc>
        <w:tc>
          <w:tcPr>
            <w:tcW w:w="1554" w:type="dxa"/>
          </w:tcPr>
          <w:p w14:paraId="365BD9BE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15.25921  </w:t>
            </w:r>
          </w:p>
        </w:tc>
        <w:tc>
          <w:tcPr>
            <w:tcW w:w="1688" w:type="dxa"/>
          </w:tcPr>
          <w:p w14:paraId="7CBD192C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882.74422   </w:t>
            </w:r>
          </w:p>
        </w:tc>
        <w:tc>
          <w:tcPr>
            <w:tcW w:w="1468" w:type="dxa"/>
          </w:tcPr>
          <w:p w14:paraId="7D7BB44D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0.986208    </w:t>
            </w:r>
          </w:p>
        </w:tc>
      </w:tr>
      <w:tr w:rsidR="001F57BE" w:rsidRPr="00DD2A80" w14:paraId="1F316B04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3DC302FE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</w:tcPr>
          <w:p w14:paraId="7D569473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Vibrio</w:t>
            </w:r>
          </w:p>
        </w:tc>
        <w:tc>
          <w:tcPr>
            <w:tcW w:w="1554" w:type="dxa"/>
          </w:tcPr>
          <w:p w14:paraId="7D89F93C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-0.04546    </w:t>
            </w:r>
          </w:p>
        </w:tc>
        <w:tc>
          <w:tcPr>
            <w:tcW w:w="1688" w:type="dxa"/>
          </w:tcPr>
          <w:p w14:paraId="312B5D92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1.23849  </w:t>
            </w:r>
          </w:p>
        </w:tc>
        <w:tc>
          <w:tcPr>
            <w:tcW w:w="1468" w:type="dxa"/>
          </w:tcPr>
          <w:p w14:paraId="67B17DBB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0.970718    </w:t>
            </w:r>
          </w:p>
        </w:tc>
      </w:tr>
      <w:tr w:rsidR="001F57BE" w:rsidRPr="00DD2A80" w14:paraId="11AD0A2C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45E34A80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i/>
                <w:sz w:val="20"/>
                <w:szCs w:val="20"/>
              </w:rPr>
              <w:t>df</w:t>
            </w:r>
            <w:r w:rsidRPr="00DD2A80">
              <w:rPr>
                <w:rFonts w:ascii="Arial" w:hAnsi="Arial" w:cs="Arial"/>
                <w:sz w:val="20"/>
                <w:szCs w:val="20"/>
              </w:rPr>
              <w:t>=172</w:t>
            </w:r>
          </w:p>
        </w:tc>
        <w:tc>
          <w:tcPr>
            <w:tcW w:w="1902" w:type="dxa"/>
          </w:tcPr>
          <w:p w14:paraId="3BADE65E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Fungi</w:t>
            </w:r>
          </w:p>
        </w:tc>
        <w:tc>
          <w:tcPr>
            <w:tcW w:w="1554" w:type="dxa"/>
          </w:tcPr>
          <w:p w14:paraId="196B8422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688" w:type="dxa"/>
          </w:tcPr>
          <w:p w14:paraId="4CB8D9FA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NA</w:t>
            </w:r>
          </w:p>
        </w:tc>
        <w:tc>
          <w:tcPr>
            <w:tcW w:w="1468" w:type="dxa"/>
          </w:tcPr>
          <w:p w14:paraId="6A8F2C8D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NA</w:t>
            </w:r>
          </w:p>
        </w:tc>
      </w:tr>
      <w:tr w:rsidR="001F57BE" w:rsidRPr="00DD2A80" w14:paraId="23754FF0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366BF182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AIC: 230.39</w:t>
            </w:r>
          </w:p>
        </w:tc>
        <w:tc>
          <w:tcPr>
            <w:tcW w:w="1902" w:type="dxa"/>
          </w:tcPr>
          <w:p w14:paraId="661CD28E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  <w:tc>
          <w:tcPr>
            <w:tcW w:w="1554" w:type="dxa"/>
          </w:tcPr>
          <w:p w14:paraId="7AC6729D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14:paraId="2A27F9DB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14:paraId="5AA9141C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7BE" w:rsidRPr="00DD2A80" w14:paraId="6DC48862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668874E4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</w:tcPr>
          <w:p w14:paraId="1BF92C57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126D375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14:paraId="098AFEC8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14:paraId="345CF8E0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7BE" w:rsidRPr="00DD2A80" w14:paraId="416C2AA5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27B0FDBB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b/>
                <w:bCs/>
                <w:sz w:val="20"/>
                <w:szCs w:val="20"/>
              </w:rPr>
              <w:t>Model S11</w:t>
            </w:r>
          </w:p>
        </w:tc>
        <w:tc>
          <w:tcPr>
            <w:tcW w:w="1902" w:type="dxa"/>
          </w:tcPr>
          <w:p w14:paraId="4C02B896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F70418A" w14:textId="77777777" w:rsidR="001F57BE" w:rsidRPr="00DD2A80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88" w:type="dxa"/>
          </w:tcPr>
          <w:p w14:paraId="308F05F4" w14:textId="77777777" w:rsidR="001F57BE" w:rsidRPr="00DD2A80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68" w:type="dxa"/>
          </w:tcPr>
          <w:p w14:paraId="79E42BAB" w14:textId="77777777" w:rsidR="001F57BE" w:rsidRPr="00DD2A80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1F57BE" w:rsidRPr="00DD2A80" w14:paraId="29976009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6DACC897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A80">
              <w:rPr>
                <w:rFonts w:ascii="Arial" w:hAnsi="Arial" w:cs="Arial"/>
                <w:sz w:val="20"/>
                <w:szCs w:val="20"/>
              </w:rPr>
              <w:t>HematPierSmear~Sacc</w:t>
            </w:r>
            <w:proofErr w:type="spellEnd"/>
            <w:r w:rsidRPr="00DD2A80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902" w:type="dxa"/>
          </w:tcPr>
          <w:p w14:paraId="18984218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Sacculina</w:t>
            </w:r>
          </w:p>
        </w:tc>
        <w:tc>
          <w:tcPr>
            <w:tcW w:w="1554" w:type="dxa"/>
          </w:tcPr>
          <w:p w14:paraId="242C424D" w14:textId="77777777" w:rsidR="001F57BE" w:rsidRPr="00DD2A80" w:rsidRDefault="001F57BE" w:rsidP="009078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DD2A80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NA</w:t>
            </w:r>
          </w:p>
        </w:tc>
        <w:tc>
          <w:tcPr>
            <w:tcW w:w="1688" w:type="dxa"/>
          </w:tcPr>
          <w:p w14:paraId="50F8448F" w14:textId="77777777" w:rsidR="001F57BE" w:rsidRPr="00DD2A80" w:rsidRDefault="001F57BE" w:rsidP="0090786F">
            <w:pPr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DD2A80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NA</w:t>
            </w:r>
          </w:p>
        </w:tc>
        <w:tc>
          <w:tcPr>
            <w:tcW w:w="1468" w:type="dxa"/>
          </w:tcPr>
          <w:p w14:paraId="5F6B11D1" w14:textId="77777777" w:rsidR="001F57BE" w:rsidRPr="00DD2A80" w:rsidRDefault="001F57BE" w:rsidP="0090786F">
            <w:pPr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DD2A80"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NA</w:t>
            </w:r>
          </w:p>
        </w:tc>
      </w:tr>
      <w:tr w:rsidR="001F57BE" w:rsidRPr="00DD2A80" w14:paraId="246AC25F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2F4BFC55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A80">
              <w:rPr>
                <w:rFonts w:ascii="Arial" w:hAnsi="Arial" w:cs="Arial"/>
                <w:sz w:val="20"/>
                <w:szCs w:val="20"/>
              </w:rPr>
              <w:t>Trematodes+Haplo</w:t>
            </w:r>
            <w:proofErr w:type="spellEnd"/>
            <w:r w:rsidRPr="00DD2A80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902" w:type="dxa"/>
          </w:tcPr>
          <w:p w14:paraId="111C1229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Trematodes</w:t>
            </w:r>
          </w:p>
        </w:tc>
        <w:tc>
          <w:tcPr>
            <w:tcW w:w="1554" w:type="dxa"/>
          </w:tcPr>
          <w:p w14:paraId="7CF17B18" w14:textId="77777777" w:rsidR="001F57BE" w:rsidRPr="00DD2A80" w:rsidRDefault="001F57BE" w:rsidP="009078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-0.0208     </w:t>
            </w:r>
          </w:p>
        </w:tc>
        <w:tc>
          <w:tcPr>
            <w:tcW w:w="1688" w:type="dxa"/>
          </w:tcPr>
          <w:p w14:paraId="570C3D81" w14:textId="77777777" w:rsidR="001F57BE" w:rsidRPr="00DD2A80" w:rsidRDefault="001F57BE" w:rsidP="0090786F">
            <w:pPr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0.4566  </w:t>
            </w:r>
          </w:p>
        </w:tc>
        <w:tc>
          <w:tcPr>
            <w:tcW w:w="1468" w:type="dxa"/>
          </w:tcPr>
          <w:p w14:paraId="0BA06C63" w14:textId="77777777" w:rsidR="001F57BE" w:rsidRPr="00DD2A80" w:rsidRDefault="001F57BE" w:rsidP="0090786F">
            <w:pPr>
              <w:rPr>
                <w:rStyle w:val="gd15mcfceub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0.96366   </w:t>
            </w:r>
          </w:p>
        </w:tc>
      </w:tr>
      <w:tr w:rsidR="001F57BE" w:rsidRPr="00DD2A80" w14:paraId="641419B0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2EAF7707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A80">
              <w:rPr>
                <w:rFonts w:ascii="Arial" w:hAnsi="Arial" w:cs="Arial"/>
                <w:sz w:val="20"/>
                <w:szCs w:val="20"/>
              </w:rPr>
              <w:t>Microsp+Vibrio</w:t>
            </w:r>
            <w:proofErr w:type="spellEnd"/>
            <w:r w:rsidRPr="00DD2A80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902" w:type="dxa"/>
          </w:tcPr>
          <w:p w14:paraId="1C760A15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Haplosporidia</w:t>
            </w:r>
          </w:p>
        </w:tc>
        <w:tc>
          <w:tcPr>
            <w:tcW w:w="1554" w:type="dxa"/>
          </w:tcPr>
          <w:p w14:paraId="776D867E" w14:textId="77777777" w:rsidR="001F57BE" w:rsidRPr="00DD2A80" w:rsidRDefault="001F57BE" w:rsidP="009078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-16.9467  </w:t>
            </w:r>
          </w:p>
        </w:tc>
        <w:tc>
          <w:tcPr>
            <w:tcW w:w="1688" w:type="dxa"/>
          </w:tcPr>
          <w:p w14:paraId="3FCD78D3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1769.2356  </w:t>
            </w:r>
          </w:p>
        </w:tc>
        <w:tc>
          <w:tcPr>
            <w:tcW w:w="1468" w:type="dxa"/>
          </w:tcPr>
          <w:p w14:paraId="48A1039A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0.99236   </w:t>
            </w:r>
          </w:p>
        </w:tc>
      </w:tr>
      <w:tr w:rsidR="001F57BE" w:rsidRPr="00DD2A80" w14:paraId="01B53B0C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722A609B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Fungi</w:t>
            </w:r>
          </w:p>
        </w:tc>
        <w:tc>
          <w:tcPr>
            <w:tcW w:w="1902" w:type="dxa"/>
          </w:tcPr>
          <w:p w14:paraId="5EC91B2F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Microsporidia</w:t>
            </w:r>
          </w:p>
        </w:tc>
        <w:tc>
          <w:tcPr>
            <w:tcW w:w="1554" w:type="dxa"/>
          </w:tcPr>
          <w:p w14:paraId="6424C419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688" w:type="dxa"/>
          </w:tcPr>
          <w:p w14:paraId="7183CDBE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468" w:type="dxa"/>
          </w:tcPr>
          <w:p w14:paraId="6878E9FB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1F57BE" w:rsidRPr="00DD2A80" w14:paraId="54789306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20A6EE50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</w:tcPr>
          <w:p w14:paraId="3F113A52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Vibrio</w:t>
            </w:r>
          </w:p>
        </w:tc>
        <w:tc>
          <w:tcPr>
            <w:tcW w:w="1554" w:type="dxa"/>
          </w:tcPr>
          <w:p w14:paraId="12F742AB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18.1812  </w:t>
            </w:r>
          </w:p>
        </w:tc>
        <w:tc>
          <w:tcPr>
            <w:tcW w:w="1688" w:type="dxa"/>
          </w:tcPr>
          <w:p w14:paraId="32C55CA9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3956.1803   </w:t>
            </w:r>
          </w:p>
        </w:tc>
        <w:tc>
          <w:tcPr>
            <w:tcW w:w="1468" w:type="dxa"/>
          </w:tcPr>
          <w:p w14:paraId="58807E42" w14:textId="77777777" w:rsidR="001F57BE" w:rsidRPr="00DD2A80" w:rsidRDefault="001F57BE" w:rsidP="009078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0.99633   </w:t>
            </w:r>
          </w:p>
        </w:tc>
      </w:tr>
      <w:tr w:rsidR="001F57BE" w:rsidRPr="00DD2A80" w14:paraId="79745331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30AD4059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i/>
                <w:sz w:val="20"/>
                <w:szCs w:val="20"/>
              </w:rPr>
              <w:t>df</w:t>
            </w:r>
            <w:r w:rsidRPr="00DD2A80">
              <w:rPr>
                <w:rFonts w:ascii="Arial" w:hAnsi="Arial" w:cs="Arial"/>
                <w:sz w:val="20"/>
                <w:szCs w:val="20"/>
              </w:rPr>
              <w:t>= 149</w:t>
            </w:r>
          </w:p>
        </w:tc>
        <w:tc>
          <w:tcPr>
            <w:tcW w:w="1902" w:type="dxa"/>
          </w:tcPr>
          <w:p w14:paraId="018A50C8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DD2A8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Fungi</w:t>
            </w:r>
          </w:p>
        </w:tc>
        <w:tc>
          <w:tcPr>
            <w:tcW w:w="1554" w:type="dxa"/>
          </w:tcPr>
          <w:p w14:paraId="3249AFD8" w14:textId="77777777" w:rsidR="001F57BE" w:rsidRPr="00DD2A80" w:rsidRDefault="001F57BE" w:rsidP="009078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-16.9509  </w:t>
            </w:r>
          </w:p>
        </w:tc>
        <w:tc>
          <w:tcPr>
            <w:tcW w:w="1688" w:type="dxa"/>
          </w:tcPr>
          <w:p w14:paraId="4FEBCB3C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1978.0902  </w:t>
            </w:r>
          </w:p>
        </w:tc>
        <w:tc>
          <w:tcPr>
            <w:tcW w:w="1468" w:type="dxa"/>
          </w:tcPr>
          <w:p w14:paraId="23E09301" w14:textId="77777777" w:rsidR="001F57BE" w:rsidRPr="00DD2A80" w:rsidRDefault="001F57BE" w:rsidP="009078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0.99316   </w:t>
            </w:r>
          </w:p>
        </w:tc>
      </w:tr>
      <w:tr w:rsidR="001F57BE" w:rsidRPr="00DD2A80" w14:paraId="55581AA8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7EA88A17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AIC: 191.28</w:t>
            </w:r>
          </w:p>
        </w:tc>
        <w:tc>
          <w:tcPr>
            <w:tcW w:w="1902" w:type="dxa"/>
          </w:tcPr>
          <w:p w14:paraId="22C687F9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  <w:tc>
          <w:tcPr>
            <w:tcW w:w="1554" w:type="dxa"/>
          </w:tcPr>
          <w:p w14:paraId="355B196C" w14:textId="77777777" w:rsidR="001F57BE" w:rsidRPr="00DD2A80" w:rsidRDefault="001F57BE" w:rsidP="009078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8" w:type="dxa"/>
          </w:tcPr>
          <w:p w14:paraId="02EB2665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14:paraId="122CA239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7BE" w:rsidRPr="00DD2A80" w14:paraId="49CD9636" w14:textId="77777777" w:rsidTr="0090786F">
        <w:trPr>
          <w:gridAfter w:val="1"/>
          <w:wAfter w:w="13" w:type="dxa"/>
        </w:trPr>
        <w:tc>
          <w:tcPr>
            <w:tcW w:w="2872" w:type="dxa"/>
            <w:tcBorders>
              <w:bottom w:val="single" w:sz="4" w:space="0" w:color="auto"/>
            </w:tcBorders>
          </w:tcPr>
          <w:p w14:paraId="3003877C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14:paraId="12715B78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1CEBFA5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139AE780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38AFC2B6" w14:textId="77777777" w:rsidR="001F57BE" w:rsidRPr="00DD2A80" w:rsidRDefault="001F57BE" w:rsidP="009078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F57BE" w:rsidRPr="00DD2A80" w14:paraId="1F85E9BA" w14:textId="77777777" w:rsidTr="0090786F">
        <w:trPr>
          <w:gridAfter w:val="1"/>
          <w:wAfter w:w="13" w:type="dxa"/>
        </w:trPr>
        <w:tc>
          <w:tcPr>
            <w:tcW w:w="2872" w:type="dxa"/>
            <w:tcBorders>
              <w:top w:val="single" w:sz="4" w:space="0" w:color="auto"/>
              <w:bottom w:val="nil"/>
            </w:tcBorders>
          </w:tcPr>
          <w:p w14:paraId="6F086424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b/>
                <w:bCs/>
                <w:sz w:val="20"/>
                <w:szCs w:val="20"/>
              </w:rPr>
              <w:t>Model S12</w:t>
            </w:r>
          </w:p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2FF6A0B5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nil"/>
            </w:tcBorders>
          </w:tcPr>
          <w:p w14:paraId="237FFB53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nil"/>
            </w:tcBorders>
          </w:tcPr>
          <w:p w14:paraId="7FD96222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nil"/>
            </w:tcBorders>
          </w:tcPr>
          <w:p w14:paraId="5196C164" w14:textId="77777777" w:rsidR="001F57BE" w:rsidRPr="00DD2A80" w:rsidRDefault="001F57BE" w:rsidP="009078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F57BE" w:rsidRPr="00DD2A80" w14:paraId="56AD7BA8" w14:textId="77777777" w:rsidTr="0090786F">
        <w:trPr>
          <w:gridAfter w:val="1"/>
          <w:wAfter w:w="13" w:type="dxa"/>
        </w:trPr>
        <w:tc>
          <w:tcPr>
            <w:tcW w:w="2872" w:type="dxa"/>
            <w:tcBorders>
              <w:top w:val="nil"/>
            </w:tcBorders>
          </w:tcPr>
          <w:p w14:paraId="6F645A96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CoInfect1 (overall)</w:t>
            </w:r>
          </w:p>
          <w:p w14:paraId="77F41A69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~ </w:t>
            </w:r>
            <w:proofErr w:type="spellStart"/>
            <w:r w:rsidRPr="00DD2A80">
              <w:rPr>
                <w:rFonts w:ascii="Arial" w:hAnsi="Arial" w:cs="Arial"/>
                <w:sz w:val="20"/>
                <w:szCs w:val="20"/>
              </w:rPr>
              <w:t>HematIntensity</w:t>
            </w:r>
            <w:proofErr w:type="spellEnd"/>
          </w:p>
        </w:tc>
        <w:tc>
          <w:tcPr>
            <w:tcW w:w="1902" w:type="dxa"/>
            <w:tcBorders>
              <w:top w:val="nil"/>
            </w:tcBorders>
          </w:tcPr>
          <w:p w14:paraId="6AA619F7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A80">
              <w:rPr>
                <w:rFonts w:ascii="Arial" w:hAnsi="Arial" w:cs="Arial"/>
                <w:sz w:val="20"/>
                <w:szCs w:val="20"/>
              </w:rPr>
              <w:t>HematIntensity</w:t>
            </w:r>
            <w:proofErr w:type="spellEnd"/>
          </w:p>
        </w:tc>
        <w:tc>
          <w:tcPr>
            <w:tcW w:w="1554" w:type="dxa"/>
            <w:tcBorders>
              <w:top w:val="nil"/>
            </w:tcBorders>
          </w:tcPr>
          <w:p w14:paraId="013F0142" w14:textId="77777777" w:rsidR="001F57BE" w:rsidRPr="00DD2A80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  <w:r w:rsidRPr="00DD2A80">
              <w:rPr>
                <w:rFonts w:ascii="Arial" w:hAnsi="Arial" w:cs="Arial"/>
                <w:color w:val="000000"/>
              </w:rPr>
              <w:t>0.006590</w:t>
            </w:r>
          </w:p>
        </w:tc>
        <w:tc>
          <w:tcPr>
            <w:tcW w:w="1688" w:type="dxa"/>
            <w:tcBorders>
              <w:top w:val="nil"/>
            </w:tcBorders>
          </w:tcPr>
          <w:p w14:paraId="6920035C" w14:textId="77777777" w:rsidR="001F57BE" w:rsidRPr="00DD2A80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  <w:r w:rsidRPr="00DD2A80">
              <w:rPr>
                <w:rFonts w:ascii="Arial" w:hAnsi="Arial" w:cs="Arial"/>
                <w:color w:val="000000"/>
              </w:rPr>
              <w:t>0.006835</w:t>
            </w:r>
          </w:p>
        </w:tc>
        <w:tc>
          <w:tcPr>
            <w:tcW w:w="1468" w:type="dxa"/>
            <w:tcBorders>
              <w:top w:val="nil"/>
            </w:tcBorders>
          </w:tcPr>
          <w:p w14:paraId="0C2DDE15" w14:textId="77777777" w:rsidR="001F57BE" w:rsidRPr="00DD2A80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  <w:r w:rsidRPr="00DD2A80">
              <w:rPr>
                <w:rFonts w:ascii="Arial" w:hAnsi="Arial" w:cs="Arial"/>
                <w:color w:val="000000"/>
              </w:rPr>
              <w:t>0.335</w:t>
            </w:r>
          </w:p>
        </w:tc>
      </w:tr>
      <w:tr w:rsidR="001F57BE" w:rsidRPr="00DD2A80" w14:paraId="0956F1DC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586DC66E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</w:tcPr>
          <w:p w14:paraId="0662411B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26865CE" w14:textId="77777777" w:rsidR="001F57BE" w:rsidRPr="00DD2A80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88" w:type="dxa"/>
          </w:tcPr>
          <w:p w14:paraId="7A163DC4" w14:textId="77777777" w:rsidR="001F57BE" w:rsidRPr="00DD2A80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68" w:type="dxa"/>
          </w:tcPr>
          <w:p w14:paraId="424C6F4F" w14:textId="77777777" w:rsidR="001F57BE" w:rsidRPr="00DD2A80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1F57BE" w:rsidRPr="00DD2A80" w14:paraId="1FC35C46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67893553" w14:textId="77777777" w:rsidR="001F57BE" w:rsidRPr="00DD2A80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D2A80">
              <w:rPr>
                <w:rFonts w:ascii="Arial" w:hAnsi="Arial" w:cs="Arial"/>
                <w:i/>
              </w:rPr>
              <w:t>df</w:t>
            </w:r>
            <w:r w:rsidRPr="00DD2A80">
              <w:rPr>
                <w:rFonts w:ascii="Arial" w:hAnsi="Arial" w:cs="Arial"/>
              </w:rPr>
              <w:t>= 316</w:t>
            </w:r>
          </w:p>
        </w:tc>
        <w:tc>
          <w:tcPr>
            <w:tcW w:w="1902" w:type="dxa"/>
          </w:tcPr>
          <w:p w14:paraId="15CF9808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58082D71" w14:textId="77777777" w:rsidR="001F57BE" w:rsidRPr="00DD2A80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88" w:type="dxa"/>
          </w:tcPr>
          <w:p w14:paraId="4CC42D47" w14:textId="77777777" w:rsidR="001F57BE" w:rsidRPr="00DD2A80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68" w:type="dxa"/>
          </w:tcPr>
          <w:p w14:paraId="1D09E5D8" w14:textId="77777777" w:rsidR="001F57BE" w:rsidRPr="00DD2A80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1F57BE" w:rsidRPr="00DD2A80" w14:paraId="0D68E617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24B7A3E0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AIC: 346.12</w:t>
            </w:r>
          </w:p>
        </w:tc>
        <w:tc>
          <w:tcPr>
            <w:tcW w:w="1902" w:type="dxa"/>
          </w:tcPr>
          <w:p w14:paraId="341695ED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61827EDC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14:paraId="6649AEFD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14:paraId="33CAFD6C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7BE" w:rsidRPr="00DD2A80" w14:paraId="3AABE342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0C4FA945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</w:tcPr>
          <w:p w14:paraId="671D7649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  <w:tc>
          <w:tcPr>
            <w:tcW w:w="1554" w:type="dxa"/>
          </w:tcPr>
          <w:p w14:paraId="704FAD87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14:paraId="3BC0FA2C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14:paraId="754A33A3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7BE" w:rsidRPr="00DD2A80" w14:paraId="5AA1198B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6F3A3C4E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b/>
                <w:bCs/>
                <w:sz w:val="20"/>
                <w:szCs w:val="20"/>
              </w:rPr>
              <w:t>Model S13</w:t>
            </w:r>
          </w:p>
        </w:tc>
        <w:tc>
          <w:tcPr>
            <w:tcW w:w="1902" w:type="dxa"/>
          </w:tcPr>
          <w:p w14:paraId="28287AAB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  <w:tc>
          <w:tcPr>
            <w:tcW w:w="1554" w:type="dxa"/>
          </w:tcPr>
          <w:p w14:paraId="33F6AF30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14:paraId="19AB9FB4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14:paraId="681A7901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7BE" w:rsidRPr="00DD2A80" w14:paraId="55B1E5A4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715DBED6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CoInfect1Pier ~</w:t>
            </w:r>
            <w:proofErr w:type="spellStart"/>
            <w:r w:rsidRPr="00DD2A80">
              <w:rPr>
                <w:rFonts w:ascii="Arial" w:hAnsi="Arial" w:cs="Arial"/>
                <w:sz w:val="20"/>
                <w:szCs w:val="20"/>
              </w:rPr>
              <w:t>HematIntensity</w:t>
            </w:r>
            <w:proofErr w:type="spellEnd"/>
          </w:p>
        </w:tc>
        <w:tc>
          <w:tcPr>
            <w:tcW w:w="1902" w:type="dxa"/>
          </w:tcPr>
          <w:p w14:paraId="346F13AD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proofErr w:type="spellStart"/>
            <w:r w:rsidRPr="00DD2A80">
              <w:rPr>
                <w:rFonts w:ascii="Arial" w:hAnsi="Arial" w:cs="Arial"/>
                <w:sz w:val="20"/>
                <w:szCs w:val="20"/>
              </w:rPr>
              <w:t>HematIntensity</w:t>
            </w:r>
            <w:proofErr w:type="spellEnd"/>
          </w:p>
        </w:tc>
        <w:tc>
          <w:tcPr>
            <w:tcW w:w="1554" w:type="dxa"/>
          </w:tcPr>
          <w:p w14:paraId="2452981C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0.006624</w:t>
            </w:r>
          </w:p>
        </w:tc>
        <w:tc>
          <w:tcPr>
            <w:tcW w:w="1688" w:type="dxa"/>
          </w:tcPr>
          <w:p w14:paraId="0FA22FDC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0.006834</w:t>
            </w:r>
          </w:p>
        </w:tc>
        <w:tc>
          <w:tcPr>
            <w:tcW w:w="1468" w:type="dxa"/>
          </w:tcPr>
          <w:p w14:paraId="5C12BB8D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0.332</w:t>
            </w:r>
          </w:p>
        </w:tc>
      </w:tr>
      <w:tr w:rsidR="001F57BE" w:rsidRPr="00DD2A80" w14:paraId="16F2C33C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24C3A11E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</w:tcPr>
          <w:p w14:paraId="0008BBE4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  <w:tc>
          <w:tcPr>
            <w:tcW w:w="1554" w:type="dxa"/>
          </w:tcPr>
          <w:p w14:paraId="6A1CD1F2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14:paraId="6EAF32FD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14:paraId="524407F9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7BE" w:rsidRPr="00DD2A80" w14:paraId="4DB06999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7A389E39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i/>
                <w:sz w:val="20"/>
                <w:szCs w:val="20"/>
              </w:rPr>
              <w:t>df</w:t>
            </w:r>
            <w:r w:rsidRPr="00DD2A80">
              <w:rPr>
                <w:rFonts w:ascii="Arial" w:hAnsi="Arial" w:cs="Arial"/>
                <w:sz w:val="20"/>
                <w:szCs w:val="20"/>
              </w:rPr>
              <w:t>= 145</w:t>
            </w:r>
          </w:p>
        </w:tc>
        <w:tc>
          <w:tcPr>
            <w:tcW w:w="1902" w:type="dxa"/>
          </w:tcPr>
          <w:p w14:paraId="691AF135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9A46BE0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14:paraId="43CB4040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14:paraId="676CA2DA" w14:textId="77777777" w:rsidR="001F57BE" w:rsidRPr="00DD2A80" w:rsidRDefault="001F57BE" w:rsidP="00907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7BE" w:rsidRPr="00DD2A80" w14:paraId="655E75E7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03CFFBB6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AIC: 157.62</w:t>
            </w:r>
          </w:p>
        </w:tc>
        <w:tc>
          <w:tcPr>
            <w:tcW w:w="1902" w:type="dxa"/>
          </w:tcPr>
          <w:p w14:paraId="5CF82286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36514B5E" w14:textId="77777777" w:rsidR="001F57BE" w:rsidRPr="00DD2A80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88" w:type="dxa"/>
          </w:tcPr>
          <w:p w14:paraId="67C52312" w14:textId="77777777" w:rsidR="001F57BE" w:rsidRPr="00DD2A80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68" w:type="dxa"/>
          </w:tcPr>
          <w:p w14:paraId="10DF6626" w14:textId="77777777" w:rsidR="001F57BE" w:rsidRPr="00DD2A80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1F57BE" w:rsidRPr="00DD2A80" w14:paraId="67FACF6C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73DDFE4D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</w:tcPr>
          <w:p w14:paraId="2671B295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72DCB31A" w14:textId="77777777" w:rsidR="001F57BE" w:rsidRPr="00DD2A80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88" w:type="dxa"/>
          </w:tcPr>
          <w:p w14:paraId="17CFD666" w14:textId="77777777" w:rsidR="001F57BE" w:rsidRPr="00DD2A80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68" w:type="dxa"/>
          </w:tcPr>
          <w:p w14:paraId="1B60B48A" w14:textId="77777777" w:rsidR="001F57BE" w:rsidRPr="00DD2A80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1F57BE" w:rsidRPr="00DD2A80" w14:paraId="098968CB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1BF45268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b/>
                <w:bCs/>
                <w:sz w:val="20"/>
                <w:szCs w:val="20"/>
              </w:rPr>
              <w:t>Model S14</w:t>
            </w:r>
          </w:p>
        </w:tc>
        <w:tc>
          <w:tcPr>
            <w:tcW w:w="1902" w:type="dxa"/>
          </w:tcPr>
          <w:p w14:paraId="070A100A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28160236" w14:textId="77777777" w:rsidR="001F57BE" w:rsidRPr="00DD2A80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88" w:type="dxa"/>
          </w:tcPr>
          <w:p w14:paraId="6F5F9C65" w14:textId="77777777" w:rsidR="001F57BE" w:rsidRPr="00DD2A80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68" w:type="dxa"/>
          </w:tcPr>
          <w:p w14:paraId="41FFB32C" w14:textId="77777777" w:rsidR="001F57BE" w:rsidRPr="00DD2A80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1F57BE" w:rsidRPr="00DD2A80" w14:paraId="55FDF413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7785E3FF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 xml:space="preserve">CoInfect1Dock~ </w:t>
            </w:r>
            <w:proofErr w:type="spellStart"/>
            <w:r w:rsidRPr="00DD2A80">
              <w:rPr>
                <w:rFonts w:ascii="Arial" w:hAnsi="Arial" w:cs="Arial"/>
                <w:sz w:val="20"/>
                <w:szCs w:val="20"/>
              </w:rPr>
              <w:t>HematIntensity</w:t>
            </w:r>
            <w:proofErr w:type="spellEnd"/>
          </w:p>
        </w:tc>
        <w:tc>
          <w:tcPr>
            <w:tcW w:w="1902" w:type="dxa"/>
          </w:tcPr>
          <w:p w14:paraId="6688ACF0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A80">
              <w:rPr>
                <w:rFonts w:ascii="Arial" w:hAnsi="Arial" w:cs="Arial"/>
                <w:sz w:val="20"/>
                <w:szCs w:val="20"/>
              </w:rPr>
              <w:t>HematIntensity</w:t>
            </w:r>
            <w:proofErr w:type="spellEnd"/>
          </w:p>
        </w:tc>
        <w:tc>
          <w:tcPr>
            <w:tcW w:w="1554" w:type="dxa"/>
          </w:tcPr>
          <w:p w14:paraId="245F6468" w14:textId="77777777" w:rsidR="001F57BE" w:rsidRPr="00DD2A80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  <w:r w:rsidRPr="00DD2A80">
              <w:rPr>
                <w:rFonts w:ascii="Arial" w:hAnsi="Arial" w:cs="Arial"/>
                <w:color w:val="000000"/>
              </w:rPr>
              <w:t>0.009928</w:t>
            </w:r>
          </w:p>
        </w:tc>
        <w:tc>
          <w:tcPr>
            <w:tcW w:w="1688" w:type="dxa"/>
          </w:tcPr>
          <w:p w14:paraId="7A9BAEDD" w14:textId="77777777" w:rsidR="001F57BE" w:rsidRPr="00DD2A80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  <w:r w:rsidRPr="00DD2A80">
              <w:rPr>
                <w:rFonts w:ascii="Arial" w:hAnsi="Arial" w:cs="Arial"/>
                <w:color w:val="000000"/>
              </w:rPr>
              <w:t>0.044064</w:t>
            </w:r>
          </w:p>
        </w:tc>
        <w:tc>
          <w:tcPr>
            <w:tcW w:w="1468" w:type="dxa"/>
          </w:tcPr>
          <w:p w14:paraId="41904042" w14:textId="77777777" w:rsidR="001F57BE" w:rsidRPr="00DD2A80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  <w:r w:rsidRPr="00DD2A80">
              <w:rPr>
                <w:rFonts w:ascii="Arial" w:hAnsi="Arial" w:cs="Arial"/>
                <w:color w:val="000000"/>
              </w:rPr>
              <w:t>0.822</w:t>
            </w:r>
          </w:p>
        </w:tc>
      </w:tr>
      <w:tr w:rsidR="001F57BE" w:rsidRPr="00DD2A80" w14:paraId="58E60D93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0A895D6A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</w:tcPr>
          <w:p w14:paraId="52D15D2F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4F0BE53" w14:textId="77777777" w:rsidR="001F57BE" w:rsidRPr="00DD2A80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Style w:val="gd15mcfceub"/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1688" w:type="dxa"/>
          </w:tcPr>
          <w:p w14:paraId="62C23F5B" w14:textId="77777777" w:rsidR="001F57BE" w:rsidRPr="00DD2A80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Style w:val="gd15mcfceub"/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1468" w:type="dxa"/>
          </w:tcPr>
          <w:p w14:paraId="510571A8" w14:textId="77777777" w:rsidR="001F57BE" w:rsidRPr="00DD2A80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Style w:val="gd15mcfceub"/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</w:tr>
      <w:tr w:rsidR="001F57BE" w:rsidRPr="00DD2A80" w14:paraId="6E7C1C32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0CA3AE8D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A80">
              <w:rPr>
                <w:rFonts w:ascii="Arial" w:hAnsi="Arial" w:cs="Arial"/>
                <w:i/>
                <w:sz w:val="20"/>
                <w:szCs w:val="20"/>
              </w:rPr>
              <w:t>df</w:t>
            </w:r>
            <w:r w:rsidRPr="00DD2A80">
              <w:rPr>
                <w:rFonts w:ascii="Arial" w:hAnsi="Arial" w:cs="Arial"/>
                <w:sz w:val="20"/>
                <w:szCs w:val="20"/>
              </w:rPr>
              <w:t>= 170</w:t>
            </w:r>
          </w:p>
        </w:tc>
        <w:tc>
          <w:tcPr>
            <w:tcW w:w="1902" w:type="dxa"/>
          </w:tcPr>
          <w:p w14:paraId="7E6C0B25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1F485ED" w14:textId="77777777" w:rsidR="001F57BE" w:rsidRPr="00DD2A80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Style w:val="gd15mcfceub"/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1688" w:type="dxa"/>
          </w:tcPr>
          <w:p w14:paraId="6CC295C2" w14:textId="77777777" w:rsidR="001F57BE" w:rsidRPr="00DD2A80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Style w:val="gd15mcfceub"/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1468" w:type="dxa"/>
          </w:tcPr>
          <w:p w14:paraId="7FF82A4F" w14:textId="77777777" w:rsidR="001F57BE" w:rsidRPr="00DD2A80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Style w:val="gd15mcfceub"/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</w:tr>
      <w:tr w:rsidR="001F57BE" w:rsidRPr="00DD2A80" w14:paraId="44C847E0" w14:textId="77777777" w:rsidTr="0090786F">
        <w:trPr>
          <w:gridAfter w:val="1"/>
          <w:wAfter w:w="13" w:type="dxa"/>
        </w:trPr>
        <w:tc>
          <w:tcPr>
            <w:tcW w:w="2872" w:type="dxa"/>
          </w:tcPr>
          <w:p w14:paraId="2A52A1FA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A80">
              <w:rPr>
                <w:rFonts w:ascii="Arial" w:hAnsi="Arial" w:cs="Arial"/>
                <w:sz w:val="20"/>
                <w:szCs w:val="20"/>
              </w:rPr>
              <w:t>AIC: 192.33</w:t>
            </w:r>
          </w:p>
        </w:tc>
        <w:tc>
          <w:tcPr>
            <w:tcW w:w="1902" w:type="dxa"/>
          </w:tcPr>
          <w:p w14:paraId="3F1CB861" w14:textId="77777777" w:rsidR="001F57BE" w:rsidRPr="00DD2A80" w:rsidRDefault="001F57BE" w:rsidP="0090786F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BDA42CB" w14:textId="77777777" w:rsidR="001F57BE" w:rsidRPr="00DD2A80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Style w:val="gd15mcfceub"/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1688" w:type="dxa"/>
          </w:tcPr>
          <w:p w14:paraId="0F41529F" w14:textId="77777777" w:rsidR="001F57BE" w:rsidRPr="00DD2A80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Style w:val="gd15mcfceub"/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1468" w:type="dxa"/>
          </w:tcPr>
          <w:p w14:paraId="580B4E50" w14:textId="77777777" w:rsidR="001F57BE" w:rsidRPr="00DD2A80" w:rsidRDefault="001F57BE" w:rsidP="0090786F">
            <w:pPr>
              <w:pStyle w:val="HTMLPreformatted"/>
              <w:widowControl w:val="0"/>
              <w:shd w:val="clear" w:color="auto" w:fill="FFFFFF"/>
              <w:spacing w:line="360" w:lineRule="auto"/>
              <w:rPr>
                <w:rStyle w:val="gd15mcfceub"/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</w:tr>
    </w:tbl>
    <w:p w14:paraId="527A3D08" w14:textId="77777777" w:rsidR="001F57BE" w:rsidRPr="00DD2A80" w:rsidRDefault="001F57BE" w:rsidP="001F57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0"/>
          <w:szCs w:val="20"/>
        </w:rPr>
      </w:pPr>
      <w:r w:rsidRPr="00DD2A80">
        <w:rPr>
          <w:rFonts w:ascii="Arial" w:hAnsi="Arial" w:cs="Arial"/>
          <w:sz w:val="20"/>
          <w:szCs w:val="20"/>
        </w:rPr>
        <w:t>*Statistically significant *</w:t>
      </w:r>
      <w:r w:rsidRPr="00DD2A80">
        <w:rPr>
          <w:rFonts w:ascii="Arial" w:hAnsi="Arial" w:cs="Arial"/>
          <w:i/>
          <w:iCs/>
          <w:sz w:val="20"/>
          <w:szCs w:val="20"/>
        </w:rPr>
        <w:t>P</w:t>
      </w:r>
      <w:r w:rsidRPr="00DD2A80">
        <w:rPr>
          <w:rFonts w:ascii="Arial" w:hAnsi="Arial" w:cs="Arial"/>
          <w:sz w:val="20"/>
          <w:szCs w:val="20"/>
        </w:rPr>
        <w:t>≤0.05, **</w:t>
      </w:r>
      <w:r w:rsidRPr="00DD2A80">
        <w:rPr>
          <w:rFonts w:ascii="Arial" w:hAnsi="Arial" w:cs="Arial"/>
          <w:i/>
          <w:iCs/>
          <w:sz w:val="20"/>
          <w:szCs w:val="20"/>
        </w:rPr>
        <w:t>P</w:t>
      </w:r>
      <w:r w:rsidRPr="00DD2A80">
        <w:rPr>
          <w:rFonts w:ascii="Arial" w:hAnsi="Arial" w:cs="Arial"/>
          <w:sz w:val="20"/>
          <w:szCs w:val="20"/>
        </w:rPr>
        <w:t>≤0.01, ***</w:t>
      </w:r>
      <w:r w:rsidRPr="00DD2A80">
        <w:rPr>
          <w:rFonts w:ascii="Arial" w:hAnsi="Arial" w:cs="Arial"/>
          <w:i/>
          <w:iCs/>
          <w:sz w:val="20"/>
          <w:szCs w:val="20"/>
        </w:rPr>
        <w:t>P</w:t>
      </w:r>
      <w:r w:rsidRPr="00DD2A80">
        <w:rPr>
          <w:rFonts w:ascii="Arial" w:hAnsi="Arial" w:cs="Arial"/>
          <w:sz w:val="20"/>
          <w:szCs w:val="20"/>
        </w:rPr>
        <w:t>≤0.001</w:t>
      </w:r>
    </w:p>
    <w:p w14:paraId="505A04D2" w14:textId="254672F8" w:rsidR="007F7824" w:rsidRPr="001F57BE" w:rsidRDefault="001F57BE" w:rsidP="001F57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20"/>
          <w:szCs w:val="20"/>
        </w:rPr>
      </w:pPr>
      <w:r w:rsidRPr="00DD2A80">
        <w:rPr>
          <w:rFonts w:ascii="Arial" w:hAnsi="Arial" w:cs="Arial"/>
          <w:i/>
          <w:iCs/>
          <w:sz w:val="20"/>
          <w:szCs w:val="20"/>
        </w:rPr>
        <w:t>Abbreviation</w:t>
      </w:r>
      <w:r w:rsidRPr="00DD2A80">
        <w:rPr>
          <w:rFonts w:ascii="Arial" w:hAnsi="Arial" w:cs="Arial"/>
          <w:sz w:val="20"/>
          <w:szCs w:val="20"/>
        </w:rPr>
        <w:t>: SE, standard error</w:t>
      </w:r>
    </w:p>
    <w:sectPr w:rsidR="007F7824" w:rsidRPr="001F57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748C9" w14:textId="77777777" w:rsidR="00075A7E" w:rsidRDefault="00075A7E" w:rsidP="001F57BE">
      <w:pPr>
        <w:spacing w:after="0" w:line="240" w:lineRule="auto"/>
      </w:pPr>
      <w:r>
        <w:separator/>
      </w:r>
    </w:p>
  </w:endnote>
  <w:endnote w:type="continuationSeparator" w:id="0">
    <w:p w14:paraId="0B154EC1" w14:textId="77777777" w:rsidR="00075A7E" w:rsidRDefault="00075A7E" w:rsidP="001F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AD8D0" w14:textId="77777777" w:rsidR="00075A7E" w:rsidRDefault="00075A7E" w:rsidP="001F57BE">
      <w:pPr>
        <w:spacing w:after="0" w:line="240" w:lineRule="auto"/>
      </w:pPr>
      <w:r>
        <w:separator/>
      </w:r>
    </w:p>
  </w:footnote>
  <w:footnote w:type="continuationSeparator" w:id="0">
    <w:p w14:paraId="7B6CBFED" w14:textId="77777777" w:rsidR="00075A7E" w:rsidRDefault="00075A7E" w:rsidP="001F5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794E" w14:textId="0A71C24E" w:rsidR="001F57BE" w:rsidRDefault="001F57BE">
    <w:pPr>
      <w:pStyle w:val="Header"/>
    </w:pPr>
    <w:r>
      <w:t xml:space="preserve">Supplementary File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BE"/>
    <w:rsid w:val="00011B9C"/>
    <w:rsid w:val="00075A7E"/>
    <w:rsid w:val="001F57BE"/>
    <w:rsid w:val="00A7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B3A83"/>
  <w15:chartTrackingRefBased/>
  <w15:docId w15:val="{BC625C8A-1070-4D9F-ACE8-8727CD89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7B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1F57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F57BE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gd15mcfceub">
    <w:name w:val="gd15mcfceub"/>
    <w:basedOn w:val="DefaultParagraphFont"/>
    <w:rsid w:val="001F57BE"/>
  </w:style>
  <w:style w:type="paragraph" w:styleId="Header">
    <w:name w:val="header"/>
    <w:basedOn w:val="Normal"/>
    <w:link w:val="HeaderChar"/>
    <w:uiPriority w:val="99"/>
    <w:unhideWhenUsed/>
    <w:rsid w:val="001F5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7BE"/>
  </w:style>
  <w:style w:type="paragraph" w:styleId="Footer">
    <w:name w:val="footer"/>
    <w:basedOn w:val="Normal"/>
    <w:link w:val="FooterChar"/>
    <w:uiPriority w:val="99"/>
    <w:unhideWhenUsed/>
    <w:rsid w:val="001F5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844</Words>
  <Characters>4816</Characters>
  <Application>Microsoft Office Word</Application>
  <DocSecurity>0</DocSecurity>
  <Lines>40</Lines>
  <Paragraphs>11</Paragraphs>
  <ScaleCrop>false</ScaleCrop>
  <Company>Swansea University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Coates</dc:creator>
  <cp:keywords/>
  <dc:description/>
  <cp:lastModifiedBy>Christopher Coates</cp:lastModifiedBy>
  <cp:revision>1</cp:revision>
  <dcterms:created xsi:type="dcterms:W3CDTF">2021-11-24T12:56:00Z</dcterms:created>
  <dcterms:modified xsi:type="dcterms:W3CDTF">2021-11-24T13:00:00Z</dcterms:modified>
</cp:coreProperties>
</file>