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371B5">
        <w:fldChar w:fldCharType="begin"/>
      </w:r>
      <w:r w:rsidR="009371B5">
        <w:instrText xml:space="preserve"> HYPERLINK "https://biosharing.org/" \t "_blank" </w:instrText>
      </w:r>
      <w:r w:rsidR="009371B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371B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9816105" w:rsidR="00877644" w:rsidRDefault="00DF1C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single cell transcriptomics </w:t>
      </w:r>
      <w:proofErr w:type="gramStart"/>
      <w:r>
        <w:rPr>
          <w:rFonts w:asciiTheme="minorHAnsi" w:hAnsiTheme="minorHAnsi"/>
        </w:rPr>
        <w:t>field</w:t>
      </w:r>
      <w:proofErr w:type="gramEnd"/>
      <w:r>
        <w:rPr>
          <w:rFonts w:asciiTheme="minorHAnsi" w:hAnsiTheme="minorHAnsi"/>
        </w:rPr>
        <w:t xml:space="preserve"> there is no fixed sample size as the number of replicates depends on the intrinsic characteristics of the organisms/cells. </w:t>
      </w:r>
      <w:r w:rsidR="00BC5C26">
        <w:rPr>
          <w:rFonts w:asciiTheme="minorHAnsi" w:hAnsiTheme="minorHAnsi"/>
        </w:rPr>
        <w:t>For instance</w:t>
      </w:r>
      <w:r w:rsidR="008105AA">
        <w:rPr>
          <w:rFonts w:asciiTheme="minorHAnsi" w:hAnsiTheme="minorHAnsi"/>
        </w:rPr>
        <w:t>,</w:t>
      </w:r>
      <w:r w:rsidR="00BC5C26">
        <w:rPr>
          <w:rFonts w:asciiTheme="minorHAnsi" w:hAnsiTheme="minorHAnsi"/>
        </w:rPr>
        <w:t xml:space="preserve"> previous </w:t>
      </w:r>
      <w:proofErr w:type="spellStart"/>
      <w:r w:rsidR="00BC5C26">
        <w:rPr>
          <w:rFonts w:asciiTheme="minorHAnsi" w:hAnsiTheme="minorHAnsi"/>
        </w:rPr>
        <w:t>scRNA</w:t>
      </w:r>
      <w:proofErr w:type="spellEnd"/>
      <w:r w:rsidR="00BC5C26">
        <w:rPr>
          <w:rFonts w:asciiTheme="minorHAnsi" w:hAnsiTheme="minorHAnsi"/>
        </w:rPr>
        <w:t>-seq related studies on sea urchin have been carried out by using only one replicate per developmental time-point were carried out</w:t>
      </w:r>
      <w:r w:rsidR="008105AA">
        <w:rPr>
          <w:rFonts w:asciiTheme="minorHAnsi" w:hAnsiTheme="minorHAnsi"/>
        </w:rPr>
        <w:t>.</w:t>
      </w:r>
      <w:r w:rsidR="00BC5C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our case we choose to use thousand</w:t>
      </w:r>
      <w:r w:rsidR="008105A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3 </w:t>
      </w:r>
      <w:proofErr w:type="spellStart"/>
      <w:r>
        <w:rPr>
          <w:rFonts w:asciiTheme="minorHAnsi" w:hAnsiTheme="minorHAnsi"/>
        </w:rPr>
        <w:t>dpf</w:t>
      </w:r>
      <w:proofErr w:type="spellEnd"/>
      <w:r>
        <w:rPr>
          <w:rFonts w:asciiTheme="minorHAnsi" w:hAnsiTheme="minorHAnsi"/>
        </w:rPr>
        <w:t xml:space="preserve"> larvae resulting from fertilization of gametes coming from 4 different sea urchin individuals (biological replicates) to account for the high degree of genetic polymorphism sea urchin embryos and larvae bear. Furthermore, we used two additional technical replicates sp72_2a, sp72_1a that are libraries sequenced deeper. </w:t>
      </w:r>
    </w:p>
    <w:p w14:paraId="7A7E25CC" w14:textId="3BAD1EA1" w:rsidR="00DF1C0F" w:rsidRDefault="008105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sample-size strategy is detailed in sub-section 3 of the Materials and Methods section of the manuscript</w:t>
      </w:r>
    </w:p>
    <w:p w14:paraId="2AE90087" w14:textId="77777777" w:rsidR="00DF1C0F" w:rsidRPr="00125190" w:rsidRDefault="00DF1C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AB1D06" w:rsidR="00B330BD" w:rsidRDefault="008105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 the single cell RNA-Seq experiments, everything is detailed in the above sections.</w:t>
      </w:r>
    </w:p>
    <w:p w14:paraId="3E85292D" w14:textId="1422C290" w:rsidR="008105AA" w:rsidRDefault="008105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situ hybridizations and immunohistochemistry experiments were performed on at least two biological replicates of larvae and at least 50 specimen per experiment were imaged.</w:t>
      </w:r>
    </w:p>
    <w:p w14:paraId="57612977" w14:textId="6550294B" w:rsidR="008105AA" w:rsidRPr="00125190" w:rsidRDefault="008105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replicates of larvae are obtained upon fertilization and growth using gametes from independent adult individuals. Technical replicates </w:t>
      </w:r>
      <w:r w:rsidR="00C3178F">
        <w:rPr>
          <w:rFonts w:asciiTheme="minorHAnsi" w:hAnsiTheme="minorHAnsi"/>
        </w:rPr>
        <w:t>are repetition of the experiments using the same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F97ADC" w:rsidR="0015519A" w:rsidRPr="00D268C7" w:rsidRDefault="006910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268C7">
        <w:rPr>
          <w:rFonts w:asciiTheme="minorHAnsi" w:hAnsiTheme="minorHAnsi"/>
        </w:rPr>
        <w:t>A part from the automatic statistical analysis done by R for the single cell data</w:t>
      </w:r>
      <w:r w:rsidR="00D268C7" w:rsidRPr="00D268C7">
        <w:rPr>
          <w:rFonts w:asciiTheme="minorHAnsi" w:hAnsiTheme="minorHAnsi"/>
        </w:rPr>
        <w:t xml:space="preserve"> (details can be found </w:t>
      </w:r>
      <w:r w:rsidR="00D268C7" w:rsidRPr="00D268C7">
        <w:rPr>
          <w:rFonts w:asciiTheme="minorHAnsi" w:hAnsiTheme="minorHAnsi"/>
        </w:rPr>
        <w:t>sub-section 3 of the Materials and Methods section of the manuscript</w:t>
      </w:r>
      <w:r w:rsidRPr="00D268C7">
        <w:rPr>
          <w:rFonts w:asciiTheme="minorHAnsi" w:hAnsiTheme="minorHAnsi"/>
        </w:rPr>
        <w:t>, in this paper we do not have any experiment which requires statistical analysis.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9C0B1FC" w:rsidR="00BC3CCE" w:rsidRPr="00D268C7" w:rsidRDefault="006910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268C7">
        <w:rPr>
          <w:rFonts w:asciiTheme="minorHAnsi" w:hAnsiTheme="minorHAnsi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014BA58" w:rsidR="00BC3CCE" w:rsidRPr="00D268C7" w:rsidRDefault="006910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D268C7">
        <w:rPr>
          <w:rFonts w:asciiTheme="minorHAnsi" w:hAnsiTheme="minorHAnsi" w:cstheme="minorHAnsi"/>
        </w:rPr>
        <w:lastRenderedPageBreak/>
        <w:t>We have uploaded as supplementary files to the manuscript two excel books containing gene marker</w:t>
      </w:r>
      <w:r w:rsidR="00AF2FFC">
        <w:rPr>
          <w:rFonts w:asciiTheme="minorHAnsi" w:hAnsiTheme="minorHAnsi" w:cstheme="minorHAnsi"/>
        </w:rPr>
        <w:t>s</w:t>
      </w:r>
      <w:r w:rsidRPr="00D268C7">
        <w:rPr>
          <w:rFonts w:asciiTheme="minorHAnsi" w:hAnsiTheme="minorHAnsi" w:cstheme="minorHAnsi"/>
        </w:rPr>
        <w:t xml:space="preserve"> </w:t>
      </w:r>
      <w:r w:rsidR="00AF2FFC">
        <w:rPr>
          <w:rFonts w:asciiTheme="minorHAnsi" w:hAnsiTheme="minorHAnsi" w:cstheme="minorHAnsi"/>
        </w:rPr>
        <w:t xml:space="preserve">per cell type and the total genes expressed </w:t>
      </w:r>
      <w:r w:rsidRPr="00D268C7">
        <w:rPr>
          <w:rFonts w:asciiTheme="minorHAnsi" w:hAnsiTheme="minorHAnsi" w:cstheme="minorHAnsi"/>
        </w:rPr>
        <w:t xml:space="preserve">lists </w:t>
      </w:r>
      <w:r w:rsidR="00AF2FFC">
        <w:rPr>
          <w:rFonts w:asciiTheme="minorHAnsi" w:hAnsiTheme="minorHAnsi" w:cstheme="minorHAnsi"/>
        </w:rPr>
        <w:t>as well as a</w:t>
      </w:r>
      <w:r w:rsidRPr="00D268C7">
        <w:rPr>
          <w:rFonts w:asciiTheme="minorHAnsi" w:hAnsiTheme="minorHAnsi" w:cstheme="minorHAnsi"/>
        </w:rPr>
        <w:t xml:space="preserve"> </w:t>
      </w:r>
      <w:r w:rsidR="00AF2FFC">
        <w:rPr>
          <w:rFonts w:asciiTheme="minorHAnsi" w:hAnsiTheme="minorHAnsi" w:cstheme="minorHAnsi"/>
        </w:rPr>
        <w:t>list with the primers to synthetize the probes</w:t>
      </w:r>
      <w:r w:rsidRPr="00D268C7">
        <w:rPr>
          <w:rFonts w:asciiTheme="minorHAnsi" w:hAnsiTheme="minorHAnsi" w:cstheme="minorHAnsi"/>
        </w:rPr>
        <w:t>. These supplementary files are cited throughout the manuscript when needed.</w:t>
      </w:r>
    </w:p>
    <w:p w14:paraId="3EE7AF55" w14:textId="28025AD9" w:rsidR="00691005" w:rsidRPr="00D268C7" w:rsidRDefault="00691005" w:rsidP="006910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D268C7">
        <w:rPr>
          <w:rFonts w:asciiTheme="minorHAnsi" w:hAnsiTheme="minorHAnsi" w:cstheme="minorHAnsi"/>
        </w:rPr>
        <w:t xml:space="preserve">We also uploaded mapped reads of </w:t>
      </w:r>
      <w:proofErr w:type="spellStart"/>
      <w:r w:rsidRPr="00D268C7">
        <w:rPr>
          <w:rFonts w:asciiTheme="minorHAnsi" w:hAnsiTheme="minorHAnsi" w:cstheme="minorHAnsi"/>
        </w:rPr>
        <w:t>scRNA</w:t>
      </w:r>
      <w:proofErr w:type="spellEnd"/>
      <w:r w:rsidRPr="00D268C7">
        <w:rPr>
          <w:rFonts w:asciiTheme="minorHAnsi" w:hAnsiTheme="minorHAnsi" w:cstheme="minorHAnsi"/>
        </w:rPr>
        <w:t>-seq data and the script used to analyze them. These are available on Dryad at the following link:</w:t>
      </w:r>
      <w:hyperlink r:id="rId11" w:history="1">
        <w:r w:rsidRPr="00D268C7">
          <w:rPr>
            <w:rStyle w:val="Hyperlink"/>
            <w:rFonts w:asciiTheme="minorHAnsi" w:hAnsiTheme="minorHAnsi" w:cstheme="minorHAnsi"/>
          </w:rPr>
          <w:t>https://datadryad.org/stash/share/5LVyoM5CeRznsS6fiJmTcKpYeOTDKBxN0bBKp7VcinI</w:t>
        </w:r>
      </w:hyperlink>
      <w:r w:rsidRPr="00D268C7">
        <w:rPr>
          <w:rFonts w:asciiTheme="minorHAnsi" w:hAnsiTheme="minorHAnsi" w:cstheme="minorHAnsi"/>
        </w:rPr>
        <w:t xml:space="preserve">. </w:t>
      </w:r>
    </w:p>
    <w:p w14:paraId="29E1E0BB" w14:textId="593E364E" w:rsidR="00691005" w:rsidRPr="00505C51" w:rsidRDefault="006910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D6FE4" w14:textId="77777777" w:rsidR="009371B5" w:rsidRDefault="009371B5" w:rsidP="004215FE">
      <w:r>
        <w:separator/>
      </w:r>
    </w:p>
  </w:endnote>
  <w:endnote w:type="continuationSeparator" w:id="0">
    <w:p w14:paraId="6248746C" w14:textId="77777777" w:rsidR="009371B5" w:rsidRDefault="009371B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1EFC8DA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C5C2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8BB6C" w14:textId="77777777" w:rsidR="009371B5" w:rsidRDefault="009371B5" w:rsidP="004215FE">
      <w:r>
        <w:separator/>
      </w:r>
    </w:p>
  </w:footnote>
  <w:footnote w:type="continuationSeparator" w:id="0">
    <w:p w14:paraId="3A88093B" w14:textId="77777777" w:rsidR="009371B5" w:rsidRDefault="009371B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1C3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F18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1005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5A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71B5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2FFC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5C26"/>
    <w:rsid w:val="00C1184B"/>
    <w:rsid w:val="00C21D14"/>
    <w:rsid w:val="00C24CF7"/>
    <w:rsid w:val="00C3178F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68C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1C0F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E90310A9-FF45-4426-9A55-E6CD27F5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1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dryad.org/stash/share/5LVyoM5CeRznsS6fiJmTcKpYeOTDKBxN0bBKp7Vcin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097E1-0382-40C5-A45E-CAEFEDBD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2021-05-20T13:24:00Z</dcterms:created>
  <dcterms:modified xsi:type="dcterms:W3CDTF">2021-05-20T13:54:00Z</dcterms:modified>
</cp:coreProperties>
</file>