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3222" w14:textId="037CB853" w:rsidR="00C92DD5" w:rsidRPr="00184CC1" w:rsidRDefault="00F25219" w:rsidP="00C92DD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t xml:space="preserve">Supplementary File </w:t>
      </w:r>
      <w:r w:rsidR="00B07F96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C92DD5" w:rsidRPr="00184CC1">
        <w:rPr>
          <w:rFonts w:ascii="Times New Roman" w:hAnsi="Times New Roman" w:cs="Times New Roman"/>
          <w:b/>
          <w:sz w:val="24"/>
        </w:rPr>
        <w:t xml:space="preserve"> for</w:t>
      </w:r>
    </w:p>
    <w:p w14:paraId="5B2310F4" w14:textId="77777777" w:rsidR="00234BCE" w:rsidRDefault="004115C9" w:rsidP="00C92DD5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Chars="-1" w:left="-2" w:firstLineChars="0" w:firstLine="1"/>
        <w:rPr>
          <w:rFonts w:ascii="Times New Roman" w:hAnsi="Times New Roman" w:cs="Times New Roman"/>
          <w:b/>
          <w:sz w:val="24"/>
        </w:rPr>
      </w:pPr>
      <w:bookmarkStart w:id="1" w:name="_Hlk63439685"/>
      <w:r w:rsidRPr="0029274E">
        <w:rPr>
          <w:rFonts w:ascii="Times New Roman" w:hAnsi="Times New Roman" w:cs="Times New Roman"/>
          <w:b/>
          <w:sz w:val="24"/>
        </w:rPr>
        <w:t>aCPSF1 cooperates with terminator U-tract to dictate archaeal transcription termination efficacy</w:t>
      </w:r>
      <w:r w:rsidRPr="00C7329C" w:rsidDel="004115C9">
        <w:rPr>
          <w:rFonts w:ascii="Times New Roman" w:hAnsi="Times New Roman" w:cs="Times New Roman"/>
          <w:b/>
          <w:sz w:val="24"/>
        </w:rPr>
        <w:t xml:space="preserve"> </w:t>
      </w:r>
      <w:bookmarkEnd w:id="1"/>
    </w:p>
    <w:p w14:paraId="58099C23" w14:textId="77777777" w:rsidR="00234BCE" w:rsidRPr="0029274E" w:rsidRDefault="00234BCE" w:rsidP="00234BCE">
      <w:pPr>
        <w:pStyle w:val="1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0" w:firstLine="1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Jie</w:t>
      </w:r>
      <w:proofErr w:type="spell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1,</w:t>
      </w:r>
      <w:r w:rsidRPr="0029274E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bookmarkStart w:id="2" w:name="OLE_LINK22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,†</w:t>
      </w:r>
      <w:bookmarkEnd w:id="2"/>
      <w:proofErr w:type="gram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, Lei Yue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1,2,†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Zhihua</w:t>
      </w:r>
      <w:proofErr w:type="spell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Li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1,2, †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Wenting</w:t>
      </w:r>
      <w:proofErr w:type="spell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Zhang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1,2,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, Bing Zhang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2,3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Fangqing</w:t>
      </w:r>
      <w:proofErr w:type="spell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Zhao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2,3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>Xiuzhu</w:t>
      </w:r>
      <w:proofErr w:type="spellEnd"/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Dong</w:t>
      </w:r>
      <w:r w:rsidRPr="0029274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1,2,*</w:t>
      </w:r>
    </w:p>
    <w:p w14:paraId="61BD9C47" w14:textId="77777777" w:rsidR="00C92DD5" w:rsidRPr="00184CC1" w:rsidRDefault="00C92DD5" w:rsidP="00C92DD5">
      <w:pPr>
        <w:spacing w:line="480" w:lineRule="auto"/>
        <w:ind w:firstLine="1"/>
        <w:rPr>
          <w:rFonts w:ascii="Times New Roman" w:hAnsi="Times New Roman" w:cs="Times New Roman"/>
          <w:sz w:val="24"/>
        </w:rPr>
      </w:pPr>
      <w:r w:rsidRPr="00184CC1">
        <w:rPr>
          <w:rFonts w:ascii="Times New Roman" w:hAnsi="Times New Roman" w:cs="Times New Roman"/>
          <w:sz w:val="24"/>
        </w:rPr>
        <w:t>1, State Key Laboratory of Microbial Resources, Institute of Microbiology, Chinese Academy of Sciences, Beijing 100101, PR China</w:t>
      </w:r>
    </w:p>
    <w:p w14:paraId="42213851" w14:textId="77777777" w:rsidR="00C92DD5" w:rsidRPr="00184CC1" w:rsidRDefault="00C92DD5" w:rsidP="00C92DD5">
      <w:pPr>
        <w:spacing w:line="480" w:lineRule="auto"/>
        <w:ind w:firstLine="1"/>
        <w:rPr>
          <w:rFonts w:ascii="Times New Roman" w:hAnsi="Times New Roman" w:cs="Times New Roman"/>
          <w:sz w:val="24"/>
        </w:rPr>
      </w:pPr>
      <w:r w:rsidRPr="00184CC1">
        <w:rPr>
          <w:rFonts w:ascii="Times New Roman" w:hAnsi="Times New Roman" w:cs="Times New Roman"/>
          <w:sz w:val="24"/>
        </w:rPr>
        <w:t xml:space="preserve">2, University of Chinese Academy of Sciences, No.19A </w:t>
      </w:r>
      <w:proofErr w:type="spellStart"/>
      <w:r w:rsidRPr="00184CC1">
        <w:rPr>
          <w:rFonts w:ascii="Times New Roman" w:hAnsi="Times New Roman" w:cs="Times New Roman"/>
          <w:sz w:val="24"/>
        </w:rPr>
        <w:t>Yuquan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Road, </w:t>
      </w:r>
      <w:proofErr w:type="spellStart"/>
      <w:r w:rsidRPr="00184CC1">
        <w:rPr>
          <w:rFonts w:ascii="Times New Roman" w:hAnsi="Times New Roman" w:cs="Times New Roman"/>
          <w:sz w:val="24"/>
        </w:rPr>
        <w:t>Shijingshan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District, Beijing 100049, China</w:t>
      </w:r>
    </w:p>
    <w:p w14:paraId="0F7A642E" w14:textId="77777777" w:rsidR="00C92DD5" w:rsidRPr="00184CC1" w:rsidRDefault="00C92DD5" w:rsidP="00C92D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1"/>
        <w:rPr>
          <w:rFonts w:ascii="Times New Roman" w:hAnsi="Times New Roman" w:cs="Times New Roman"/>
          <w:color w:val="000000"/>
          <w:kern w:val="0"/>
          <w:sz w:val="24"/>
        </w:rPr>
      </w:pPr>
      <w:r w:rsidRPr="00184CC1">
        <w:rPr>
          <w:rFonts w:ascii="Times New Roman" w:hAnsi="Times New Roman" w:cs="Times New Roman"/>
          <w:color w:val="000000"/>
          <w:kern w:val="0"/>
          <w:sz w:val="24"/>
        </w:rPr>
        <w:t>3, Beijing Institutes of Life Science, Chinese Academy of Sciences, Beijing 100101, China</w:t>
      </w:r>
    </w:p>
    <w:p w14:paraId="6561E9A3" w14:textId="77777777" w:rsidR="00C92DD5" w:rsidRPr="00184CC1" w:rsidRDefault="00C92DD5" w:rsidP="00C92D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1"/>
        <w:rPr>
          <w:rFonts w:ascii="Times New Roman" w:hAnsi="Times New Roman" w:cs="Times New Roman"/>
          <w:color w:val="000000"/>
          <w:kern w:val="0"/>
          <w:sz w:val="24"/>
        </w:rPr>
      </w:pPr>
      <w:r w:rsidRPr="00184CC1">
        <w:rPr>
          <w:rFonts w:ascii="Times New Roman" w:hAnsi="Times New Roman" w:cs="Times New Roman"/>
          <w:color w:val="000000"/>
          <w:kern w:val="0"/>
          <w:sz w:val="24"/>
        </w:rPr>
        <w:t xml:space="preserve">*, </w:t>
      </w:r>
      <w:r w:rsidRPr="00184CC1">
        <w:rPr>
          <w:rFonts w:ascii="Times New Roman" w:hAnsi="Times New Roman" w:cs="Times New Roman"/>
          <w:sz w:val="24"/>
        </w:rPr>
        <w:t xml:space="preserve">Correspondence to: </w:t>
      </w:r>
      <w:proofErr w:type="spellStart"/>
      <w:r w:rsidRPr="00184CC1">
        <w:rPr>
          <w:rFonts w:ascii="Times New Roman" w:hAnsi="Times New Roman" w:cs="Times New Roman"/>
          <w:sz w:val="24"/>
        </w:rPr>
        <w:t>Xiuzhu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Dong, No.1 </w:t>
      </w:r>
      <w:proofErr w:type="spellStart"/>
      <w:r w:rsidRPr="00184CC1">
        <w:rPr>
          <w:rFonts w:ascii="Times New Roman" w:hAnsi="Times New Roman" w:cs="Times New Roman"/>
          <w:sz w:val="24"/>
        </w:rPr>
        <w:t>Beichen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West Road, Beijing 100101. Tel. 86-10-6480 7413, Email: </w:t>
      </w:r>
      <w:hyperlink r:id="rId9" w:history="1">
        <w:r w:rsidRPr="00184CC1">
          <w:rPr>
            <w:rStyle w:val="af0"/>
            <w:rFonts w:ascii="Times New Roman" w:hAnsi="Times New Roman" w:cs="Times New Roman"/>
            <w:sz w:val="24"/>
          </w:rPr>
          <w:t>dongxz@im.ac.cn</w:t>
        </w:r>
        <w:r w:rsidRPr="00184CC1">
          <w:rPr>
            <w:rStyle w:val="af0"/>
            <w:rFonts w:ascii="Times New Roman" w:hAnsi="Times New Roman" w:cs="Times New Roman"/>
            <w:sz w:val="24"/>
          </w:rPr>
          <w:t>；</w:t>
        </w:r>
        <w:r w:rsidRPr="00184CC1">
          <w:rPr>
            <w:rStyle w:val="af0"/>
            <w:rFonts w:ascii="Times New Roman" w:hAnsi="Times New Roman" w:cs="Times New Roman"/>
            <w:color w:val="000000" w:themeColor="text1"/>
            <w:sz w:val="24"/>
          </w:rPr>
          <w:t>and</w:t>
        </w:r>
      </w:hyperlink>
      <w:r w:rsidRPr="00184CC1">
        <w:rPr>
          <w:rStyle w:val="af0"/>
          <w:rFonts w:ascii="Times New Roman" w:hAnsi="Times New Roman" w:cs="Times New Roman"/>
          <w:sz w:val="24"/>
        </w:rPr>
        <w:t xml:space="preserve"> </w:t>
      </w:r>
      <w:proofErr w:type="spellStart"/>
      <w:r w:rsidRPr="00184CC1">
        <w:rPr>
          <w:rFonts w:ascii="Times New Roman" w:hAnsi="Times New Roman" w:cs="Times New Roman"/>
          <w:sz w:val="24"/>
        </w:rPr>
        <w:t>Jie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Li, No.1 </w:t>
      </w:r>
      <w:proofErr w:type="spellStart"/>
      <w:r w:rsidRPr="00184CC1">
        <w:rPr>
          <w:rFonts w:ascii="Times New Roman" w:hAnsi="Times New Roman" w:cs="Times New Roman"/>
          <w:sz w:val="24"/>
        </w:rPr>
        <w:t>Beichen</w:t>
      </w:r>
      <w:proofErr w:type="spellEnd"/>
      <w:r w:rsidRPr="00184CC1">
        <w:rPr>
          <w:rFonts w:ascii="Times New Roman" w:hAnsi="Times New Roman" w:cs="Times New Roman"/>
          <w:sz w:val="24"/>
        </w:rPr>
        <w:t xml:space="preserve"> West Road, Beijing 100101. Tel. 86-10-6480 7567. Email: </w:t>
      </w:r>
      <w:hyperlink r:id="rId10" w:history="1">
        <w:r w:rsidRPr="00184CC1">
          <w:rPr>
            <w:rStyle w:val="af0"/>
            <w:rFonts w:ascii="Times New Roman" w:hAnsi="Times New Roman" w:cs="Times New Roman"/>
            <w:sz w:val="24"/>
          </w:rPr>
          <w:t>lijie824@im.ac.cn</w:t>
        </w:r>
      </w:hyperlink>
      <w:r w:rsidRPr="00184CC1">
        <w:rPr>
          <w:rStyle w:val="af0"/>
          <w:rFonts w:ascii="Times New Roman" w:hAnsi="Times New Roman" w:cs="Times New Roman"/>
          <w:sz w:val="24"/>
        </w:rPr>
        <w:t>.</w:t>
      </w:r>
    </w:p>
    <w:p w14:paraId="5E918E09" w14:textId="77777777" w:rsidR="006B2244" w:rsidRDefault="00C92DD5" w:rsidP="00C92DD5">
      <w:pPr>
        <w:spacing w:line="480" w:lineRule="auto"/>
        <w:rPr>
          <w:rFonts w:ascii="Times New Roman" w:hAnsi="Times New Roman" w:cs="Times New Roman"/>
          <w:color w:val="000000"/>
          <w:kern w:val="0"/>
          <w:sz w:val="24"/>
        </w:rPr>
      </w:pPr>
      <w:r w:rsidRPr="00184CC1">
        <w:rPr>
          <w:rFonts w:ascii="Times New Roman" w:hAnsi="Times New Roman" w:cs="Times New Roman"/>
          <w:color w:val="000000"/>
          <w:kern w:val="0"/>
          <w:sz w:val="24"/>
        </w:rPr>
        <w:t>†, these authors equally contributed.</w:t>
      </w:r>
    </w:p>
    <w:p w14:paraId="1F67DFFF" w14:textId="77777777" w:rsidR="006B2244" w:rsidRDefault="006B2244" w:rsidP="00C92DD5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3D8C5E47" w14:textId="06024042" w:rsidR="00C92DD5" w:rsidRPr="00184CC1" w:rsidRDefault="00C92DD5" w:rsidP="00C92DD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84CC1">
        <w:rPr>
          <w:rFonts w:ascii="Times New Roman" w:hAnsi="Times New Roman" w:cs="Times New Roman"/>
          <w:b/>
          <w:sz w:val="24"/>
        </w:rPr>
        <w:t>This file contains:</w:t>
      </w:r>
    </w:p>
    <w:p w14:paraId="291DFC57" w14:textId="67648BB8" w:rsidR="00D06D9D" w:rsidRPr="00184CC1" w:rsidRDefault="00F25219" w:rsidP="00D06D9D">
      <w:pPr>
        <w:spacing w:line="480" w:lineRule="auto"/>
        <w:rPr>
          <w:rFonts w:ascii="Times New Roman" w:hAnsi="Times New Roman" w:cs="Times New Roman"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a to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e</w:t>
      </w:r>
      <w:r w:rsidR="00C92DD5" w:rsidRPr="00184CC1">
        <w:rPr>
          <w:rFonts w:ascii="Times New Roman" w:hAnsi="Times New Roman" w:cs="Times New Roman"/>
          <w:sz w:val="24"/>
        </w:rPr>
        <w:t>;</w:t>
      </w:r>
      <w:r w:rsidR="00D06D9D" w:rsidRPr="00184CC1">
        <w:rPr>
          <w:rFonts w:ascii="Times New Roman" w:hAnsi="Times New Roman" w:cs="Times New Roman"/>
          <w:sz w:val="24"/>
        </w:rPr>
        <w:br w:type="page"/>
      </w:r>
    </w:p>
    <w:p w14:paraId="7E6668BC" w14:textId="77777777" w:rsidR="00D06D9D" w:rsidRPr="00184CC1" w:rsidRDefault="00D06D9D" w:rsidP="00D06D9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84CC1">
        <w:rPr>
          <w:rFonts w:ascii="Times New Roman" w:hAnsi="Times New Roman" w:cs="Times New Roman"/>
          <w:b/>
          <w:sz w:val="24"/>
        </w:rPr>
        <w:lastRenderedPageBreak/>
        <w:t>Supplementary Tables</w:t>
      </w:r>
    </w:p>
    <w:p w14:paraId="39CCF5A9" w14:textId="2D9DE665" w:rsidR="00D06D9D" w:rsidRPr="00184CC1" w:rsidRDefault="00F25219" w:rsidP="00D06D9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a</w:t>
      </w:r>
      <w:r w:rsidR="00D06D9D" w:rsidRPr="00184CC1">
        <w:rPr>
          <w:rFonts w:ascii="Times New Roman" w:hAnsi="Times New Roman" w:cs="Times New Roman"/>
          <w:b/>
          <w:sz w:val="24"/>
        </w:rPr>
        <w:t>. Strains and plasmids used in this study</w:t>
      </w:r>
    </w:p>
    <w:tbl>
      <w:tblPr>
        <w:tblW w:w="9261" w:type="dxa"/>
        <w:tblLayout w:type="fixed"/>
        <w:tblLook w:val="04A0" w:firstRow="1" w:lastRow="0" w:firstColumn="1" w:lastColumn="0" w:noHBand="0" w:noVBand="1"/>
      </w:tblPr>
      <w:tblGrid>
        <w:gridCol w:w="2599"/>
        <w:gridCol w:w="4394"/>
        <w:gridCol w:w="284"/>
        <w:gridCol w:w="1700"/>
        <w:gridCol w:w="143"/>
        <w:gridCol w:w="141"/>
      </w:tblGrid>
      <w:tr w:rsidR="00D06D9D" w:rsidRPr="00184CC1" w14:paraId="42B6EDB9" w14:textId="77777777" w:rsidTr="00693C2E">
        <w:trPr>
          <w:trHeight w:val="312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6F93249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184CC1">
              <w:rPr>
                <w:rFonts w:ascii="Times New Roman" w:eastAsia="宋体" w:hAnsi="Times New Roman" w:cs="Times New Roman"/>
                <w:b/>
                <w:bCs/>
                <w:sz w:val="24"/>
              </w:rPr>
              <w:t>Strains and</w:t>
            </w:r>
            <w:bookmarkStart w:id="3" w:name="OLE_LINK35"/>
            <w:bookmarkStart w:id="4" w:name="OLE_LINK36"/>
            <w:r w:rsidRPr="00184CC1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plasmids</w:t>
            </w:r>
            <w:bookmarkEnd w:id="3"/>
            <w:bookmarkEnd w:id="4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ABE7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184CC1">
              <w:rPr>
                <w:rFonts w:ascii="Times New Roman" w:eastAsia="宋体" w:hAnsi="Times New Roman" w:cs="Times New Roman"/>
                <w:b/>
                <w:bCs/>
                <w:sz w:val="24"/>
              </w:rPr>
              <w:t>Characteristics and descriptions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A7C1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184CC1">
              <w:rPr>
                <w:rFonts w:ascii="Times New Roman" w:eastAsia="宋体" w:hAnsi="Times New Roman" w:cs="Times New Roman"/>
                <w:b/>
                <w:bCs/>
                <w:sz w:val="24"/>
              </w:rPr>
              <w:t>Reference or sources</w:t>
            </w:r>
          </w:p>
        </w:tc>
      </w:tr>
      <w:tr w:rsidR="00D06D9D" w:rsidRPr="00184CC1" w14:paraId="60F3F62C" w14:textId="77777777" w:rsidTr="00693C2E">
        <w:trPr>
          <w:trHeight w:val="300"/>
        </w:trPr>
        <w:tc>
          <w:tcPr>
            <w:tcW w:w="2599" w:type="dxa"/>
            <w:tcBorders>
              <w:top w:val="single" w:sz="4" w:space="0" w:color="auto"/>
            </w:tcBorders>
          </w:tcPr>
          <w:p w14:paraId="7ECA9F9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</w:rPr>
            </w:pPr>
            <w:r w:rsidRPr="00184CC1">
              <w:rPr>
                <w:rFonts w:ascii="Times New Roman" w:eastAsia="宋体" w:hAnsi="Times New Roman" w:cs="Times New Roman"/>
                <w:b/>
                <w:sz w:val="24"/>
              </w:rPr>
              <w:t>Strains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E59EF8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1B45D473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D06D9D" w:rsidRPr="00184CC1" w14:paraId="117DDD29" w14:textId="77777777" w:rsidTr="00693C2E">
        <w:trPr>
          <w:gridAfter w:val="2"/>
          <w:wAfter w:w="284" w:type="dxa"/>
          <w:trHeight w:val="288"/>
        </w:trPr>
        <w:tc>
          <w:tcPr>
            <w:tcW w:w="2599" w:type="dxa"/>
          </w:tcPr>
          <w:p w14:paraId="0A37F13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E. coli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DH5α</w:t>
            </w:r>
          </w:p>
        </w:tc>
        <w:tc>
          <w:tcPr>
            <w:tcW w:w="4394" w:type="dxa"/>
          </w:tcPr>
          <w:p w14:paraId="1F2EA9A6" w14:textId="77777777" w:rsidR="00D06D9D" w:rsidRPr="00184CC1" w:rsidRDefault="00D06D9D" w:rsidP="00693C2E">
            <w:pPr>
              <w:spacing w:before="100" w:beforeAutospacing="1" w:after="100" w:afterAutospacing="1"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F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-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φ80d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lac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ZΔM15 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Δ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proofErr w:type="spellStart"/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lac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ZYA-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arg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F) U169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end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A1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rec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A1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hsd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R17(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k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-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,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m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k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+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 sup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E44λ-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thi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-1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gyr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A96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 rel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A1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pho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A</w:t>
            </w:r>
            <w:proofErr w:type="spellEnd"/>
          </w:p>
        </w:tc>
        <w:tc>
          <w:tcPr>
            <w:tcW w:w="1984" w:type="dxa"/>
            <w:gridSpan w:val="2"/>
          </w:tcPr>
          <w:p w14:paraId="5C2EFBC7" w14:textId="77777777" w:rsidR="00D06D9D" w:rsidRPr="00184CC1" w:rsidRDefault="00D06D9D" w:rsidP="00693C2E">
            <w:pPr>
              <w:widowControl/>
              <w:spacing w:line="480" w:lineRule="auto"/>
              <w:ind w:firstLineChars="165" w:firstLine="396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TransGen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Beijing</w:t>
            </w:r>
          </w:p>
        </w:tc>
      </w:tr>
      <w:tr w:rsidR="00D06D9D" w:rsidRPr="00184CC1" w14:paraId="63759A6B" w14:textId="77777777" w:rsidTr="00693C2E">
        <w:trPr>
          <w:gridAfter w:val="1"/>
          <w:wAfter w:w="141" w:type="dxa"/>
          <w:trHeight w:val="343"/>
        </w:trPr>
        <w:tc>
          <w:tcPr>
            <w:tcW w:w="2599" w:type="dxa"/>
          </w:tcPr>
          <w:p w14:paraId="249A1589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E. coli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BL21(DE</w:t>
            </w:r>
            <w:proofErr w:type="gramStart"/>
            <w:r w:rsidRPr="00184CC1">
              <w:rPr>
                <w:rFonts w:ascii="Times New Roman" w:eastAsia="宋体" w:hAnsi="Times New Roman" w:cs="Times New Roman"/>
                <w:sz w:val="24"/>
              </w:rPr>
              <w:t>3)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pLysS</w:t>
            </w:r>
            <w:proofErr w:type="spellEnd"/>
            <w:proofErr w:type="gramEnd"/>
          </w:p>
        </w:tc>
        <w:tc>
          <w:tcPr>
            <w:tcW w:w="4678" w:type="dxa"/>
            <w:gridSpan w:val="2"/>
          </w:tcPr>
          <w:p w14:paraId="4638DF9E" w14:textId="77777777" w:rsidR="00D06D9D" w:rsidRPr="00184CC1" w:rsidRDefault="00D06D9D" w:rsidP="00693C2E">
            <w:pPr>
              <w:widowControl/>
              <w:spacing w:before="100" w:beforeAutospacing="1" w:after="100" w:afterAutospacing="1"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F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perscript"/>
              </w:rPr>
              <w:t>-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</w:t>
            </w:r>
            <w:proofErr w:type="spellStart"/>
            <w:r w:rsidRPr="00184CC1">
              <w:rPr>
                <w:rFonts w:ascii="Times New Roman" w:eastAsia="宋体" w:hAnsi="Times New Roman" w:cs="Times New Roman"/>
                <w:bCs/>
                <w:i/>
                <w:kern w:val="0"/>
                <w:sz w:val="24"/>
              </w:rPr>
              <w:t>omp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T</w:t>
            </w:r>
            <w:proofErr w:type="spell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</w:t>
            </w:r>
            <w:proofErr w:type="spellStart"/>
            <w:r w:rsidRPr="00184CC1">
              <w:rPr>
                <w:rFonts w:ascii="Times New Roman" w:eastAsia="宋体" w:hAnsi="Times New Roman" w:cs="Times New Roman"/>
                <w:bCs/>
                <w:i/>
                <w:kern w:val="0"/>
                <w:sz w:val="24"/>
              </w:rPr>
              <w:t>hsd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S</w:t>
            </w:r>
            <w:proofErr w:type="spell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(</w:t>
            </w:r>
            <w:proofErr w:type="spellStart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r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bscript"/>
              </w:rPr>
              <w:t>B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perscript"/>
              </w:rPr>
              <w:t>-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m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bscript"/>
              </w:rPr>
              <w:t>B</w:t>
            </w:r>
            <w:proofErr w:type="spell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perscript"/>
              </w:rPr>
              <w:t>-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) </w:t>
            </w:r>
            <w:r w:rsidRPr="00184CC1">
              <w:rPr>
                <w:rFonts w:ascii="Times New Roman" w:eastAsia="宋体" w:hAnsi="Times New Roman" w:cs="Times New Roman"/>
                <w:bCs/>
                <w:i/>
                <w:kern w:val="0"/>
                <w:sz w:val="24"/>
              </w:rPr>
              <w:t xml:space="preserve">gal </w:t>
            </w: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bCs/>
                <w:i/>
                <w:kern w:val="0"/>
                <w:sz w:val="24"/>
              </w:rPr>
              <w:t>dcm</w:t>
            </w:r>
            <w:proofErr w:type="spell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(</w:t>
            </w:r>
            <w:proofErr w:type="gram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DE3)</w:t>
            </w:r>
            <w:proofErr w:type="spellStart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pLysS</w:t>
            </w:r>
            <w:proofErr w:type="spellEnd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</w:t>
            </w:r>
            <w:proofErr w:type="spellStart"/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Cam</w:t>
            </w:r>
            <w:r w:rsidRPr="00184CC1">
              <w:rPr>
                <w:rFonts w:ascii="Times New Roman" w:eastAsia="宋体" w:hAnsi="Times New Roman" w:cs="Times New Roman"/>
                <w:bCs/>
                <w:kern w:val="0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843" w:type="dxa"/>
            <w:gridSpan w:val="2"/>
          </w:tcPr>
          <w:p w14:paraId="0EE788B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TransGen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Beijing</w:t>
            </w:r>
          </w:p>
        </w:tc>
      </w:tr>
      <w:tr w:rsidR="00D06D9D" w:rsidRPr="00184CC1" w14:paraId="7DB4815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1B1D9F5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S2 (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)</w:t>
            </w:r>
          </w:p>
        </w:tc>
        <w:tc>
          <w:tcPr>
            <w:tcW w:w="4678" w:type="dxa"/>
            <w:gridSpan w:val="2"/>
          </w:tcPr>
          <w:p w14:paraId="0F0352B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S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S</w:t>
            </w:r>
            <w:proofErr w:type="spellEnd"/>
          </w:p>
        </w:tc>
        <w:tc>
          <w:tcPr>
            <w:tcW w:w="1843" w:type="dxa"/>
            <w:gridSpan w:val="2"/>
          </w:tcPr>
          <w:p w14:paraId="0D89E21F" w14:textId="3DE3166D" w:rsidR="00D06D9D" w:rsidRPr="00184CC1" w:rsidRDefault="00B521DA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</w:t>
            </w:r>
            <w:r w:rsidRPr="0029274E">
              <w:rPr>
                <w:rFonts w:ascii="Times New Roman" w:hAnsi="Times New Roman" w:cs="Times New Roman"/>
                <w:noProof/>
                <w:sz w:val="24"/>
              </w:rPr>
              <w:t>Sarmiento et al., 2011</w:t>
            </w:r>
            <w:r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D06D9D" w:rsidRPr="00184CC1" w14:paraId="43BA7CD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0D3151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</w:p>
        </w:tc>
        <w:tc>
          <w:tcPr>
            <w:tcW w:w="4678" w:type="dxa"/>
            <w:gridSpan w:val="2"/>
          </w:tcPr>
          <w:p w14:paraId="0CDDD50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strain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 xml:space="preserve"> with the indigenous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deletion</w:t>
            </w:r>
          </w:p>
        </w:tc>
        <w:tc>
          <w:tcPr>
            <w:tcW w:w="1843" w:type="dxa"/>
            <w:gridSpan w:val="2"/>
          </w:tcPr>
          <w:p w14:paraId="354218B4" w14:textId="2542D476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0DE33006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645440E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</w:p>
        </w:tc>
        <w:tc>
          <w:tcPr>
            <w:tcW w:w="4678" w:type="dxa"/>
            <w:gridSpan w:val="2"/>
          </w:tcPr>
          <w:p w14:paraId="0F4C023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71FCE4D2" w14:textId="13880A72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35F9138D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FB600AA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</w:p>
        </w:tc>
        <w:tc>
          <w:tcPr>
            <w:tcW w:w="4678" w:type="dxa"/>
            <w:gridSpan w:val="2"/>
          </w:tcPr>
          <w:p w14:paraId="6444533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lastRenderedPageBreak/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H243/246A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H243/246A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2C3986E7" w14:textId="286322EC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6D80C17D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F6FD493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</w:p>
        </w:tc>
        <w:tc>
          <w:tcPr>
            <w:tcW w:w="4678" w:type="dxa"/>
            <w:gridSpan w:val="2"/>
          </w:tcPr>
          <w:p w14:paraId="703AE8C3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Lokiarch44440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Lokiarch44440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1F00671F" w14:textId="61BB1179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1C7EC9CD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F8BBF3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</w:p>
        </w:tc>
        <w:tc>
          <w:tcPr>
            <w:tcW w:w="4678" w:type="dxa"/>
            <w:gridSpan w:val="2"/>
          </w:tcPr>
          <w:p w14:paraId="2F335C8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CENSYa1545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CENSYa1545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60725048" w14:textId="51060F9D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4E65AB42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71089A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S2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pMEV2</w:t>
            </w:r>
          </w:p>
        </w:tc>
        <w:tc>
          <w:tcPr>
            <w:tcW w:w="4678" w:type="dxa"/>
            <w:gridSpan w:val="2"/>
          </w:tcPr>
          <w:p w14:paraId="607E814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 xml:space="preserve">pMEV2,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S2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pMEV2</w:t>
            </w:r>
          </w:p>
        </w:tc>
        <w:tc>
          <w:tcPr>
            <w:tcW w:w="1843" w:type="dxa"/>
            <w:gridSpan w:val="2"/>
          </w:tcPr>
          <w:p w14:paraId="70322295" w14:textId="16828A0A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(</w:t>
            </w:r>
            <w:r w:rsidR="00B521DA" w:rsidRPr="00B521DA">
              <w:rPr>
                <w:rFonts w:ascii="Times New Roman" w:eastAsia="宋体" w:hAnsi="Times New Roman" w:cs="Times New Roman"/>
                <w:sz w:val="24"/>
              </w:rPr>
              <w:t>Yue et al., 2020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</w:tr>
      <w:tr w:rsidR="00D06D9D" w:rsidRPr="00184CC1" w14:paraId="6E71F75E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D67EA01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</w:p>
        </w:tc>
        <w:tc>
          <w:tcPr>
            <w:tcW w:w="4678" w:type="dxa"/>
            <w:gridSpan w:val="2"/>
          </w:tcPr>
          <w:p w14:paraId="0688F8D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-ΔKH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-ΔKH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4FBF06BA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4115C9" w:rsidRPr="00184CC1" w14:paraId="7EDDDC87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0E92A1E" w14:textId="7C787083" w:rsidR="004115C9" w:rsidRPr="00184CC1" w:rsidRDefault="004115C9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  <w:sz w:val="24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</w:t>
            </w:r>
            <w:r>
              <w:rPr>
                <w:rFonts w:ascii="Times New Roman" w:eastAsia="宋体" w:hAnsi="Times New Roman" w:cs="Times New Roman"/>
                <w:iCs/>
                <w:sz w:val="24"/>
              </w:rPr>
              <w:t>C13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)</w:t>
            </w:r>
          </w:p>
        </w:tc>
        <w:tc>
          <w:tcPr>
            <w:tcW w:w="4678" w:type="dxa"/>
            <w:gridSpan w:val="2"/>
          </w:tcPr>
          <w:p w14:paraId="5C0176EC" w14:textId="5EEDA9E4" w:rsidR="004115C9" w:rsidRPr="00184CC1" w:rsidRDefault="004115C9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sz w:val="24"/>
              </w:rPr>
            </w:pPr>
            <w:proofErr w:type="spellStart"/>
            <w:proofErr w:type="gram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hpt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gramEnd"/>
            <w:r w:rsidRPr="00184CC1">
              <w:rPr>
                <w:rFonts w:ascii="Times New Roman" w:eastAsia="宋体" w:hAnsi="Times New Roman" w:cs="Times New Roman"/>
                <w:sz w:val="24"/>
              </w:rPr>
              <w:t>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mcr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nif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tetO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::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pac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>, 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-Δ</w:t>
            </w:r>
            <w:r>
              <w:rPr>
                <w:rFonts w:ascii="Times New Roman" w:eastAsia="宋体" w:hAnsi="Times New Roman" w:cs="Times New Roman"/>
                <w:iCs/>
                <w:sz w:val="24"/>
              </w:rPr>
              <w:t>C13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Pur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r w:rsidRPr="00184CC1">
              <w:rPr>
                <w:rFonts w:ascii="Cambria Math" w:eastAsia="宋体" w:hAnsi="Cambria Math" w:cs="Cambria Math"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-Δ</w:t>
            </w:r>
            <w:r>
              <w:rPr>
                <w:rFonts w:ascii="Times New Roman" w:eastAsia="宋体" w:hAnsi="Times New Roman" w:cs="Times New Roman"/>
                <w:iCs/>
                <w:sz w:val="24"/>
              </w:rPr>
              <w:t>C13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complement</w:t>
            </w:r>
          </w:p>
        </w:tc>
        <w:tc>
          <w:tcPr>
            <w:tcW w:w="1843" w:type="dxa"/>
            <w:gridSpan w:val="2"/>
          </w:tcPr>
          <w:p w14:paraId="3F3C1426" w14:textId="41F9A422" w:rsidR="004115C9" w:rsidRPr="00184CC1" w:rsidRDefault="004115C9" w:rsidP="00693C2E">
            <w:pPr>
              <w:spacing w:line="480" w:lineRule="auto"/>
              <w:rPr>
                <w:rFonts w:ascii="Times New Roman" w:eastAsia="宋体" w:hAnsi="Times New Roman" w:cs="Times New Roman"/>
                <w:sz w:val="24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B2715E9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52BBD46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1A08DE1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613D63B6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69D1B86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580487C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5569A9C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51A2B39F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67D9E52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D9CE306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76BE243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carrying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7800CF2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3F48388A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C2F73C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63785CEC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B91B137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50EDE911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0ADCA6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363A4A60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5441BDD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C2ED9F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2130DB6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4001E57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23CD0B15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A2061B5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C6D323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lastRenderedPageBreak/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042D805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60A1615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6196C29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751367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41A27726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0C1CE71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F999FE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8575A0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5A2699FC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5EE3CA7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1574D07F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398DE9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4AA17B76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300A47E4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008E770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D6F435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707865E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55EB542B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5CB5E1C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0A38A2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0CF7EB8A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E13B9CB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5D52E0B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5E64F5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3F7D5C5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74C833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6DBD1E5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F83E9D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12AE54F1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4FD5CBF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93E9BB7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A10151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5606A19F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5773317E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7F8D2BA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1E8BFBA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09103357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D8E5251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B3C10A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FB91996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0B177E8A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F5E2EF4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3A113726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A585BA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lastRenderedPageBreak/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3AC0959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0937BB1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089529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17D85D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07839B0A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5EDF88A0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B9F95B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6F325D5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-C1mu)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7A33E7C9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344FFCBC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9FBE7C3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440142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1952FC42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FA437C3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372CB0A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FF71F5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567973D0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0C5CE967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CF9F926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5E4286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5CEFF015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BDA3396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7C51210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CD82A2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2BD6040B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C65E6B9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6E8F146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4F6D9B0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3AE15B72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27E0093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B947D7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17CFD99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0319910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06DD8719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51F925E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0A9EDFB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0BFA67B3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2068F22E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3EB1735F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73F212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2BE88D19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379B214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3EF8967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8A3CFA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lastRenderedPageBreak/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7F618F0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5CB9188C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CBD2D9A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7770663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Csy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0C3CF93B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A320A2D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DACC9E5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08B2AD6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</w:t>
            </w:r>
          </w:p>
        </w:tc>
        <w:tc>
          <w:tcPr>
            <w:tcW w:w="4678" w:type="dxa"/>
            <w:gridSpan w:val="2"/>
          </w:tcPr>
          <w:p w14:paraId="05F72EEF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6D03C7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B2A5EC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8CA2B3C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T0229</w:t>
            </w:r>
          </w:p>
        </w:tc>
        <w:tc>
          <w:tcPr>
            <w:tcW w:w="4678" w:type="dxa"/>
            <w:gridSpan w:val="2"/>
          </w:tcPr>
          <w:p w14:paraId="5EE97CDA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3E67B227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F6D5AFD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382E59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T0911</w:t>
            </w:r>
          </w:p>
        </w:tc>
        <w:tc>
          <w:tcPr>
            <w:tcW w:w="4678" w:type="dxa"/>
            <w:gridSpan w:val="2"/>
          </w:tcPr>
          <w:p w14:paraId="1FAF9267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2D902F25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11754805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148466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T1149</w:t>
            </w:r>
          </w:p>
        </w:tc>
        <w:tc>
          <w:tcPr>
            <w:tcW w:w="4678" w:type="dxa"/>
            <w:gridSpan w:val="2"/>
          </w:tcPr>
          <w:p w14:paraId="7CC16A27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231255E0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69F28BEF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5B58B2E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-C1-ΔKH)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T1710</w:t>
            </w:r>
          </w:p>
        </w:tc>
        <w:tc>
          <w:tcPr>
            <w:tcW w:w="4678" w:type="dxa"/>
            <w:gridSpan w:val="2"/>
          </w:tcPr>
          <w:p w14:paraId="74D3D52D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proofErr w:type="gramStart"/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com(</w:t>
            </w:r>
            <w:proofErr w:type="gram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Loki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-C1)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DA62551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3837268A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8EF453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</w:t>
            </w:r>
          </w:p>
        </w:tc>
        <w:tc>
          <w:tcPr>
            <w:tcW w:w="4678" w:type="dxa"/>
            <w:gridSpan w:val="2"/>
          </w:tcPr>
          <w:p w14:paraId="2E4000D7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686CFD1D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8F2A20E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36CE504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T0204-24-M1</w:t>
            </w:r>
          </w:p>
        </w:tc>
        <w:tc>
          <w:tcPr>
            <w:tcW w:w="4678" w:type="dxa"/>
            <w:gridSpan w:val="2"/>
          </w:tcPr>
          <w:p w14:paraId="23EA8CF6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782E72AF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1A437B6B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F3FBDF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T0204-24-M2</w:t>
            </w:r>
          </w:p>
        </w:tc>
        <w:tc>
          <w:tcPr>
            <w:tcW w:w="4678" w:type="dxa"/>
            <w:gridSpan w:val="2"/>
          </w:tcPr>
          <w:p w14:paraId="4B668BA2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3807B1F9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52768D1D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9E2892C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T0204-24-M3</w:t>
            </w:r>
          </w:p>
        </w:tc>
        <w:tc>
          <w:tcPr>
            <w:tcW w:w="4678" w:type="dxa"/>
            <w:gridSpan w:val="2"/>
          </w:tcPr>
          <w:p w14:paraId="72B5138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Wild-type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M.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maripaludis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27BB2B3D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F23217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910761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lastRenderedPageBreak/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</w:t>
            </w:r>
          </w:p>
        </w:tc>
        <w:tc>
          <w:tcPr>
            <w:tcW w:w="4678" w:type="dxa"/>
            <w:gridSpan w:val="2"/>
          </w:tcPr>
          <w:p w14:paraId="778F210D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8F3E19D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72D3449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11C7E5D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T0204-24-M1</w:t>
            </w:r>
          </w:p>
        </w:tc>
        <w:tc>
          <w:tcPr>
            <w:tcW w:w="4678" w:type="dxa"/>
            <w:gridSpan w:val="2"/>
          </w:tcPr>
          <w:p w14:paraId="3CC93C80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0F22DAB6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8A0A498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2C3BA8E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T0204-24-M2</w:t>
            </w:r>
          </w:p>
        </w:tc>
        <w:tc>
          <w:tcPr>
            <w:tcW w:w="4678" w:type="dxa"/>
            <w:gridSpan w:val="2"/>
          </w:tcPr>
          <w:p w14:paraId="07CAFA8A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10FA2D1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82E6F6F" w14:textId="77777777" w:rsidTr="00693C2E">
        <w:trPr>
          <w:gridAfter w:val="1"/>
          <w:wAfter w:w="141" w:type="dxa"/>
          <w:trHeight w:val="288"/>
        </w:trPr>
        <w:tc>
          <w:tcPr>
            <w:tcW w:w="2599" w:type="dxa"/>
          </w:tcPr>
          <w:p w14:paraId="75D741D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T0204-24-M3</w:t>
            </w:r>
          </w:p>
        </w:tc>
        <w:tc>
          <w:tcPr>
            <w:tcW w:w="4678" w:type="dxa"/>
            <w:gridSpan w:val="2"/>
          </w:tcPr>
          <w:p w14:paraId="5E06DC01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-</w:t>
            </w:r>
            <w:r w:rsidRPr="00184CC1">
              <w:rPr>
                <w:rFonts w:ascii="Cambria Math" w:eastAsia="宋体" w:hAnsi="Cambria Math" w:cs="Cambria Math"/>
                <w:iCs/>
                <w:sz w:val="24"/>
              </w:rPr>
              <w:t>▽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aCPSF1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with the fragment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IGR between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MMP0853</w:t>
            </w:r>
          </w:p>
        </w:tc>
        <w:tc>
          <w:tcPr>
            <w:tcW w:w="1843" w:type="dxa"/>
            <w:gridSpan w:val="2"/>
          </w:tcPr>
          <w:p w14:paraId="48330408" w14:textId="77777777" w:rsidR="00D06D9D" w:rsidRPr="00184CC1" w:rsidRDefault="00D06D9D" w:rsidP="00693C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AD6A4D5" w14:textId="77777777" w:rsidTr="00693C2E">
        <w:trPr>
          <w:trHeight w:val="288"/>
        </w:trPr>
        <w:tc>
          <w:tcPr>
            <w:tcW w:w="2599" w:type="dxa"/>
          </w:tcPr>
          <w:p w14:paraId="5875EEE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</w:rPr>
            </w:pPr>
          </w:p>
          <w:p w14:paraId="3F5C1919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184CC1">
              <w:rPr>
                <w:rFonts w:ascii="Times New Roman" w:eastAsia="宋体" w:hAnsi="Times New Roman" w:cs="Times New Roman"/>
                <w:b/>
                <w:sz w:val="24"/>
              </w:rPr>
              <w:t>Plasmids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4B3B987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iCs/>
              </w:rPr>
            </w:pPr>
          </w:p>
          <w:p w14:paraId="4855ED65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23810A71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  <w:p w14:paraId="287A673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D06D9D" w:rsidRPr="00184CC1" w14:paraId="6C958BD1" w14:textId="77777777" w:rsidTr="00693C2E">
        <w:trPr>
          <w:trHeight w:val="288"/>
        </w:trPr>
        <w:tc>
          <w:tcPr>
            <w:tcW w:w="2599" w:type="dxa"/>
          </w:tcPr>
          <w:p w14:paraId="177E894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</w:t>
            </w:r>
          </w:p>
        </w:tc>
        <w:tc>
          <w:tcPr>
            <w:tcW w:w="4678" w:type="dxa"/>
            <w:gridSpan w:val="2"/>
          </w:tcPr>
          <w:p w14:paraId="6C64181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56FE15C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Takara, Japan</w:t>
            </w:r>
          </w:p>
        </w:tc>
      </w:tr>
      <w:tr w:rsidR="00D06D9D" w:rsidRPr="00184CC1" w14:paraId="34E4453B" w14:textId="77777777" w:rsidTr="00693C2E">
        <w:trPr>
          <w:trHeight w:val="288"/>
        </w:trPr>
        <w:tc>
          <w:tcPr>
            <w:tcW w:w="2599" w:type="dxa"/>
          </w:tcPr>
          <w:p w14:paraId="4021B0A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pMD19-T-T0204</w:t>
            </w:r>
          </w:p>
        </w:tc>
        <w:tc>
          <w:tcPr>
            <w:tcW w:w="4678" w:type="dxa"/>
            <w:gridSpan w:val="2"/>
          </w:tcPr>
          <w:p w14:paraId="678408C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4F52C1D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666588B7" w14:textId="77777777" w:rsidTr="00693C2E">
        <w:trPr>
          <w:trHeight w:val="288"/>
        </w:trPr>
        <w:tc>
          <w:tcPr>
            <w:tcW w:w="2599" w:type="dxa"/>
          </w:tcPr>
          <w:p w14:paraId="3440AB4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pMD19-T-T0229</w:t>
            </w:r>
          </w:p>
        </w:tc>
        <w:tc>
          <w:tcPr>
            <w:tcW w:w="4678" w:type="dxa"/>
            <w:gridSpan w:val="2"/>
          </w:tcPr>
          <w:p w14:paraId="2FF750C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0229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3DE3C76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746757C1" w14:textId="77777777" w:rsidTr="00693C2E">
        <w:trPr>
          <w:trHeight w:val="288"/>
        </w:trPr>
        <w:tc>
          <w:tcPr>
            <w:tcW w:w="2599" w:type="dxa"/>
          </w:tcPr>
          <w:p w14:paraId="603ACD9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pMD19-T-T0911</w:t>
            </w:r>
          </w:p>
        </w:tc>
        <w:tc>
          <w:tcPr>
            <w:tcW w:w="4678" w:type="dxa"/>
            <w:gridSpan w:val="2"/>
          </w:tcPr>
          <w:p w14:paraId="4AECFB88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0911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007A71A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070283B" w14:textId="77777777" w:rsidTr="00693C2E">
        <w:trPr>
          <w:trHeight w:val="288"/>
        </w:trPr>
        <w:tc>
          <w:tcPr>
            <w:tcW w:w="2599" w:type="dxa"/>
          </w:tcPr>
          <w:p w14:paraId="3B9E6E8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pMD19-T-T1149</w:t>
            </w:r>
          </w:p>
        </w:tc>
        <w:tc>
          <w:tcPr>
            <w:tcW w:w="4678" w:type="dxa"/>
            <w:gridSpan w:val="2"/>
          </w:tcPr>
          <w:p w14:paraId="48029671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1149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26525AB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486A484A" w14:textId="77777777" w:rsidTr="00693C2E">
        <w:trPr>
          <w:trHeight w:val="288"/>
        </w:trPr>
        <w:tc>
          <w:tcPr>
            <w:tcW w:w="2599" w:type="dxa"/>
          </w:tcPr>
          <w:p w14:paraId="29C426E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pMD19-T-T1710</w:t>
            </w:r>
          </w:p>
        </w:tc>
        <w:tc>
          <w:tcPr>
            <w:tcW w:w="4678" w:type="dxa"/>
            <w:gridSpan w:val="2"/>
          </w:tcPr>
          <w:p w14:paraId="6515C3C9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1710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0F04DBA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57B4FBFD" w14:textId="77777777" w:rsidTr="00693C2E">
        <w:trPr>
          <w:trHeight w:val="288"/>
        </w:trPr>
        <w:tc>
          <w:tcPr>
            <w:tcW w:w="2599" w:type="dxa"/>
          </w:tcPr>
          <w:p w14:paraId="30641D7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</w:t>
            </w:r>
          </w:p>
        </w:tc>
        <w:tc>
          <w:tcPr>
            <w:tcW w:w="4678" w:type="dxa"/>
            <w:gridSpan w:val="2"/>
          </w:tcPr>
          <w:p w14:paraId="0BCA5ABC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6D079A3D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F6F29F1" w14:textId="77777777" w:rsidTr="00693C2E">
        <w:trPr>
          <w:trHeight w:val="288"/>
        </w:trPr>
        <w:tc>
          <w:tcPr>
            <w:tcW w:w="2599" w:type="dxa"/>
          </w:tcPr>
          <w:p w14:paraId="5533ED0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lastRenderedPageBreak/>
              <w:t>M1</w:t>
            </w:r>
          </w:p>
        </w:tc>
        <w:tc>
          <w:tcPr>
            <w:tcW w:w="4678" w:type="dxa"/>
            <w:gridSpan w:val="2"/>
          </w:tcPr>
          <w:p w14:paraId="441A0B40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lastRenderedPageBreak/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-24-M1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362E75EF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lastRenderedPageBreak/>
              <w:t>This study</w:t>
            </w:r>
          </w:p>
        </w:tc>
      </w:tr>
      <w:tr w:rsidR="00D06D9D" w:rsidRPr="00184CC1" w14:paraId="36750100" w14:textId="77777777" w:rsidTr="00693C2E">
        <w:trPr>
          <w:trHeight w:val="288"/>
        </w:trPr>
        <w:tc>
          <w:tcPr>
            <w:tcW w:w="2599" w:type="dxa"/>
          </w:tcPr>
          <w:p w14:paraId="56A8CD67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-24-M2</w:t>
            </w:r>
          </w:p>
        </w:tc>
        <w:tc>
          <w:tcPr>
            <w:tcW w:w="4678" w:type="dxa"/>
            <w:gridSpan w:val="2"/>
          </w:tcPr>
          <w:p w14:paraId="24DCD3DE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46B8B142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38E04FE" w14:textId="77777777" w:rsidTr="00693C2E">
        <w:trPr>
          <w:trHeight w:val="288"/>
        </w:trPr>
        <w:tc>
          <w:tcPr>
            <w:tcW w:w="2599" w:type="dxa"/>
          </w:tcPr>
          <w:p w14:paraId="41B4368A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pMD19-T-T0204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-24-M3</w:t>
            </w:r>
          </w:p>
        </w:tc>
        <w:tc>
          <w:tcPr>
            <w:tcW w:w="4678" w:type="dxa"/>
            <w:gridSpan w:val="2"/>
          </w:tcPr>
          <w:p w14:paraId="399D284C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pMD19-T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MMP0852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up- P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1697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luciferase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0204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-24-M3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mCherry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-T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0952-MMP0853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down inserted into T-overhang end,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5D1FAF1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08E6525B" w14:textId="77777777" w:rsidTr="00693C2E">
        <w:trPr>
          <w:trHeight w:val="288"/>
        </w:trPr>
        <w:tc>
          <w:tcPr>
            <w:tcW w:w="2599" w:type="dxa"/>
          </w:tcPr>
          <w:p w14:paraId="1A6237C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pMEV2</w:t>
            </w:r>
          </w:p>
        </w:tc>
        <w:tc>
          <w:tcPr>
            <w:tcW w:w="4678" w:type="dxa"/>
            <w:gridSpan w:val="2"/>
          </w:tcPr>
          <w:p w14:paraId="4501926C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685B129F" w14:textId="47957953" w:rsidR="00D06D9D" w:rsidRPr="00184CC1" w:rsidRDefault="00B521DA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</w:t>
            </w:r>
            <w:r w:rsidRPr="0029274E">
              <w:rPr>
                <w:rFonts w:ascii="Times New Roman" w:hAnsi="Times New Roman" w:cs="Times New Roman"/>
                <w:noProof/>
                <w:sz w:val="24"/>
              </w:rPr>
              <w:t>Sarmiento et al., 2011</w:t>
            </w:r>
            <w:r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D06D9D" w:rsidRPr="00184CC1" w14:paraId="73330027" w14:textId="77777777" w:rsidTr="00693C2E">
        <w:trPr>
          <w:trHeight w:val="288"/>
        </w:trPr>
        <w:tc>
          <w:tcPr>
            <w:tcW w:w="2599" w:type="dxa"/>
          </w:tcPr>
          <w:p w14:paraId="06F21274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pMEV2-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ΔKH</w:t>
            </w:r>
          </w:p>
        </w:tc>
        <w:tc>
          <w:tcPr>
            <w:tcW w:w="4678" w:type="dxa"/>
            <w:gridSpan w:val="2"/>
          </w:tcPr>
          <w:p w14:paraId="0FBA91C2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pMEV2 with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MMP0695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promoter, 5</w:t>
            </w:r>
            <w:r w:rsidRPr="00184CC1">
              <w:rPr>
                <w:rFonts w:ascii="Times New Roman" w:hAnsi="Times New Roman" w:cs="Times New Roman"/>
                <w:sz w:val="24"/>
              </w:rPr>
              <w:t>′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UTR and ORF of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MMP0694-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ΔKH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between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Xho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Ⅰ and </w:t>
            </w:r>
            <w:proofErr w:type="spellStart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Bgl</w:t>
            </w:r>
            <w:proofErr w:type="spellEnd"/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Ⅱ,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Amp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Neo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03767A0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281A8BFE" w14:textId="77777777" w:rsidTr="00693C2E">
        <w:trPr>
          <w:trHeight w:val="288"/>
        </w:trPr>
        <w:tc>
          <w:tcPr>
            <w:tcW w:w="2599" w:type="dxa"/>
          </w:tcPr>
          <w:p w14:paraId="0699D42E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pET28a</w:t>
            </w:r>
          </w:p>
        </w:tc>
        <w:tc>
          <w:tcPr>
            <w:tcW w:w="4678" w:type="dxa"/>
            <w:gridSpan w:val="2"/>
          </w:tcPr>
          <w:p w14:paraId="566D8D80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Kan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43DA4875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D06D9D" w:rsidRPr="00184CC1" w14:paraId="547B2AA9" w14:textId="77777777" w:rsidTr="00693C2E">
        <w:trPr>
          <w:trHeight w:val="288"/>
        </w:trPr>
        <w:tc>
          <w:tcPr>
            <w:tcW w:w="2599" w:type="dxa"/>
          </w:tcPr>
          <w:p w14:paraId="1D7960CC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pET28a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 xml:space="preserve"> MMP0694-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>KH</w:t>
            </w:r>
          </w:p>
        </w:tc>
        <w:tc>
          <w:tcPr>
            <w:tcW w:w="4678" w:type="dxa"/>
            <w:gridSpan w:val="2"/>
          </w:tcPr>
          <w:p w14:paraId="54833D90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pET28a with N-terminal KH domain (1-147aa) of 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Mmp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-aCPSF1 inserted into the expression region,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Kan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</w:tcPr>
          <w:p w14:paraId="49DD93C8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This study</w:t>
            </w:r>
          </w:p>
        </w:tc>
      </w:tr>
      <w:tr w:rsidR="00D06D9D" w:rsidRPr="00184CC1" w14:paraId="6409C552" w14:textId="77777777" w:rsidTr="00693C2E">
        <w:trPr>
          <w:trHeight w:val="288"/>
        </w:trPr>
        <w:tc>
          <w:tcPr>
            <w:tcW w:w="2599" w:type="dxa"/>
            <w:tcBorders>
              <w:bottom w:val="single" w:sz="8" w:space="0" w:color="auto"/>
            </w:tcBorders>
          </w:tcPr>
          <w:p w14:paraId="1420686B" w14:textId="77777777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pSB1s-His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-SUMO-</w:t>
            </w:r>
            <w:r w:rsidRPr="00184CC1">
              <w:rPr>
                <w:rFonts w:ascii="Times New Roman" w:eastAsia="宋体" w:hAnsi="Times New Roman" w:cs="Times New Roman"/>
                <w:i/>
                <w:sz w:val="24"/>
              </w:rPr>
              <w:t>aCPSF1</w:t>
            </w:r>
          </w:p>
        </w:tc>
        <w:tc>
          <w:tcPr>
            <w:tcW w:w="4678" w:type="dxa"/>
            <w:gridSpan w:val="2"/>
            <w:tcBorders>
              <w:bottom w:val="single" w:sz="8" w:space="0" w:color="auto"/>
            </w:tcBorders>
          </w:tcPr>
          <w:p w14:paraId="3A528E3D" w14:textId="77777777" w:rsidR="00D06D9D" w:rsidRPr="00184CC1" w:rsidRDefault="00D06D9D" w:rsidP="00693C2E">
            <w:pPr>
              <w:spacing w:line="480" w:lineRule="auto"/>
              <w:jc w:val="left"/>
              <w:rPr>
                <w:rFonts w:ascii="Times New Roman" w:eastAsia="宋体" w:hAnsi="Times New Roman" w:cs="Times New Roman"/>
              </w:rPr>
            </w:pPr>
            <w:r w:rsidRPr="00184CC1">
              <w:rPr>
                <w:rFonts w:ascii="Times New Roman" w:eastAsia="宋体" w:hAnsi="Times New Roman" w:cs="Times New Roman"/>
                <w:sz w:val="24"/>
              </w:rPr>
              <w:t>pSB1s with His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bscript"/>
              </w:rPr>
              <w:t>6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>-SUMO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 xml:space="preserve"> and </w:t>
            </w:r>
            <w:r w:rsidRPr="00184CC1">
              <w:rPr>
                <w:rFonts w:ascii="Times New Roman" w:eastAsia="宋体" w:hAnsi="Times New Roman" w:cs="Times New Roman"/>
                <w:i/>
                <w:iCs/>
                <w:sz w:val="24"/>
              </w:rPr>
              <w:t>MMP0694</w:t>
            </w:r>
            <w:r w:rsidRPr="00184CC1">
              <w:rPr>
                <w:rFonts w:ascii="Times New Roman" w:eastAsia="宋体" w:hAnsi="Times New Roman" w:cs="Times New Roman"/>
                <w:iCs/>
                <w:sz w:val="24"/>
              </w:rPr>
              <w:t xml:space="preserve"> genes</w:t>
            </w:r>
            <w:r w:rsidRPr="00184CC1">
              <w:rPr>
                <w:rFonts w:ascii="Times New Roman" w:eastAsia="宋体" w:hAnsi="Times New Roman" w:cs="Times New Roman"/>
                <w:sz w:val="24"/>
              </w:rPr>
              <w:t xml:space="preserve"> inserted into the expression region, </w:t>
            </w:r>
            <w:proofErr w:type="spellStart"/>
            <w:r w:rsidRPr="00184CC1">
              <w:rPr>
                <w:rFonts w:ascii="Times New Roman" w:eastAsia="宋体" w:hAnsi="Times New Roman" w:cs="Times New Roman"/>
                <w:sz w:val="24"/>
              </w:rPr>
              <w:t>Str</w:t>
            </w:r>
            <w:r w:rsidRPr="00184CC1">
              <w:rPr>
                <w:rFonts w:ascii="Times New Roman" w:eastAsia="宋体" w:hAnsi="Times New Roman" w:cs="Times New Roman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</w:tcPr>
          <w:p w14:paraId="0C278AF0" w14:textId="4C5C3B52" w:rsidR="00D06D9D" w:rsidRPr="00184CC1" w:rsidRDefault="00D06D9D" w:rsidP="00693C2E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14:paraId="7AA9BA84" w14:textId="10101ACD" w:rsidR="00D468B1" w:rsidRPr="00184CC1" w:rsidRDefault="00F25219" w:rsidP="00D468B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lastRenderedPageBreak/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b</w:t>
      </w:r>
      <w:r w:rsidR="00D468B1" w:rsidRPr="00184CC1">
        <w:rPr>
          <w:rFonts w:ascii="Times New Roman" w:hAnsi="Times New Roman" w:cs="Times New Roman"/>
          <w:b/>
          <w:sz w:val="24"/>
        </w:rPr>
        <w:t>. Primers used in this study</w:t>
      </w:r>
    </w:p>
    <w:tbl>
      <w:tblPr>
        <w:tblStyle w:val="aff"/>
        <w:tblW w:w="5294" w:type="pct"/>
        <w:tblLayout w:type="fixed"/>
        <w:tblLook w:val="04A0" w:firstRow="1" w:lastRow="0" w:firstColumn="1" w:lastColumn="0" w:noHBand="0" w:noVBand="1"/>
      </w:tblPr>
      <w:tblGrid>
        <w:gridCol w:w="1693"/>
        <w:gridCol w:w="4538"/>
        <w:gridCol w:w="2553"/>
      </w:tblGrid>
      <w:tr w:rsidR="00D468B1" w:rsidRPr="00184CC1" w14:paraId="21EE9339" w14:textId="77777777" w:rsidTr="00A57987">
        <w:tc>
          <w:tcPr>
            <w:tcW w:w="964" w:type="pct"/>
            <w:vAlign w:val="center"/>
          </w:tcPr>
          <w:p w14:paraId="5C655E33" w14:textId="77777777" w:rsidR="00D468B1" w:rsidRPr="00184CC1" w:rsidRDefault="00D468B1" w:rsidP="00A57987">
            <w:pPr>
              <w:pStyle w:val="Default"/>
              <w:spacing w:line="480" w:lineRule="auto"/>
              <w:jc w:val="both"/>
            </w:pPr>
            <w:r w:rsidRPr="00184CC1">
              <w:t>Primer</w:t>
            </w:r>
          </w:p>
        </w:tc>
        <w:tc>
          <w:tcPr>
            <w:tcW w:w="2583" w:type="pct"/>
            <w:vAlign w:val="center"/>
          </w:tcPr>
          <w:p w14:paraId="37DBBB4C" w14:textId="77777777" w:rsidR="00D468B1" w:rsidRPr="00184CC1" w:rsidRDefault="00D468B1" w:rsidP="00A57987">
            <w:pPr>
              <w:pStyle w:val="Default"/>
              <w:spacing w:line="480" w:lineRule="auto"/>
              <w:jc w:val="both"/>
            </w:pPr>
            <w:r w:rsidRPr="00184CC1">
              <w:t>Sequence (5′-3′)</w:t>
            </w:r>
          </w:p>
        </w:tc>
        <w:tc>
          <w:tcPr>
            <w:tcW w:w="1453" w:type="pct"/>
            <w:vAlign w:val="center"/>
          </w:tcPr>
          <w:p w14:paraId="03AD1440" w14:textId="77777777" w:rsidR="00D468B1" w:rsidRPr="00184CC1" w:rsidRDefault="00D468B1" w:rsidP="00A57987">
            <w:pPr>
              <w:pStyle w:val="Default"/>
              <w:spacing w:line="480" w:lineRule="auto"/>
              <w:ind w:rightChars="15" w:right="31"/>
              <w:jc w:val="both"/>
            </w:pPr>
            <w:r w:rsidRPr="00184CC1">
              <w:t>Purpose</w:t>
            </w:r>
          </w:p>
        </w:tc>
      </w:tr>
      <w:tr w:rsidR="00D468B1" w:rsidRPr="00184CC1" w14:paraId="017624B1" w14:textId="77777777" w:rsidTr="00A57987">
        <w:tc>
          <w:tcPr>
            <w:tcW w:w="964" w:type="pct"/>
          </w:tcPr>
          <w:p w14:paraId="5892BF7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pMEV2-aCPSF1-ΔKH-F</w:t>
            </w:r>
          </w:p>
        </w:tc>
        <w:tc>
          <w:tcPr>
            <w:tcW w:w="2583" w:type="pct"/>
          </w:tcPr>
          <w:p w14:paraId="10C8C05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gactattatgTGGGTTAGAACTTCGTTTTTAG</w:t>
            </w:r>
            <w:proofErr w:type="spellEnd"/>
          </w:p>
        </w:tc>
        <w:tc>
          <w:tcPr>
            <w:tcW w:w="1453" w:type="pct"/>
          </w:tcPr>
          <w:p w14:paraId="00882167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complementary strain</w:t>
            </w:r>
          </w:p>
        </w:tc>
      </w:tr>
      <w:tr w:rsidR="00D468B1" w:rsidRPr="00184CC1" w14:paraId="03B55932" w14:textId="77777777" w:rsidTr="00A57987">
        <w:tc>
          <w:tcPr>
            <w:tcW w:w="964" w:type="pct"/>
          </w:tcPr>
          <w:p w14:paraId="2C6A5D9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pMEV2-aCPSF1-ΔKH-R</w:t>
            </w:r>
          </w:p>
        </w:tc>
        <w:tc>
          <w:tcPr>
            <w:tcW w:w="2583" w:type="pct"/>
          </w:tcPr>
          <w:p w14:paraId="07952D2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ttctaacccaCATAATAGTCCCTCCTAATATTAATC</w:t>
            </w:r>
            <w:proofErr w:type="spellEnd"/>
          </w:p>
        </w:tc>
        <w:tc>
          <w:tcPr>
            <w:tcW w:w="1453" w:type="pct"/>
          </w:tcPr>
          <w:p w14:paraId="00F2F533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complementary strain</w:t>
            </w:r>
          </w:p>
        </w:tc>
      </w:tr>
      <w:tr w:rsidR="004115C9" w:rsidRPr="00184CC1" w14:paraId="699445D5" w14:textId="77777777" w:rsidTr="00A57987">
        <w:tc>
          <w:tcPr>
            <w:tcW w:w="964" w:type="pct"/>
          </w:tcPr>
          <w:p w14:paraId="2E6F7BEE" w14:textId="0ECC9244" w:rsidR="004115C9" w:rsidRPr="00184CC1" w:rsidRDefault="004115C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pMEV2-aCPSF1-Δ</w:t>
            </w:r>
            <w:r>
              <w:rPr>
                <w:rFonts w:ascii="Times New Roman" w:hAnsi="Times New Roman" w:cs="Times New Roman"/>
                <w:sz w:val="24"/>
              </w:rPr>
              <w:t>C113</w:t>
            </w:r>
            <w:r w:rsidRPr="00184CC1">
              <w:rPr>
                <w:rFonts w:ascii="Times New Roman" w:hAnsi="Times New Roman" w:cs="Times New Roman"/>
                <w:sz w:val="24"/>
              </w:rPr>
              <w:t>-F</w:t>
            </w:r>
          </w:p>
        </w:tc>
        <w:tc>
          <w:tcPr>
            <w:tcW w:w="2583" w:type="pct"/>
          </w:tcPr>
          <w:p w14:paraId="05F21E66" w14:textId="160766BE" w:rsidR="004115C9" w:rsidRPr="004115C9" w:rsidRDefault="004115C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15C9">
              <w:rPr>
                <w:rFonts w:ascii="Times New Roman" w:hAnsi="Times New Roman" w:cs="Times New Roman"/>
                <w:sz w:val="24"/>
              </w:rPr>
              <w:t>ttaaaaaagaaTAAAGATCTCATGATATCTAGATC</w:t>
            </w:r>
            <w:proofErr w:type="spellEnd"/>
          </w:p>
        </w:tc>
        <w:tc>
          <w:tcPr>
            <w:tcW w:w="1453" w:type="pct"/>
          </w:tcPr>
          <w:p w14:paraId="3484E6BA" w14:textId="23206C81" w:rsidR="004115C9" w:rsidRPr="00184CC1" w:rsidRDefault="004115C9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complementary strain</w:t>
            </w:r>
          </w:p>
        </w:tc>
      </w:tr>
      <w:tr w:rsidR="004115C9" w:rsidRPr="00184CC1" w14:paraId="500AB7D9" w14:textId="77777777" w:rsidTr="00A57987">
        <w:tc>
          <w:tcPr>
            <w:tcW w:w="964" w:type="pct"/>
          </w:tcPr>
          <w:p w14:paraId="2514DE39" w14:textId="717E16F7" w:rsidR="004115C9" w:rsidRPr="00184CC1" w:rsidRDefault="004115C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pMEV2-aCPSF1-Δ</w:t>
            </w:r>
            <w:r>
              <w:rPr>
                <w:rFonts w:ascii="Times New Roman" w:hAnsi="Times New Roman" w:cs="Times New Roman"/>
                <w:sz w:val="24"/>
              </w:rPr>
              <w:t>C13</w:t>
            </w:r>
            <w:r w:rsidRPr="00184CC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583" w:type="pct"/>
          </w:tcPr>
          <w:p w14:paraId="2C9DF545" w14:textId="13E7229C" w:rsidR="004115C9" w:rsidRPr="00184CC1" w:rsidRDefault="004115C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15C9">
              <w:rPr>
                <w:rFonts w:ascii="Times New Roman" w:hAnsi="Times New Roman" w:cs="Times New Roman"/>
                <w:sz w:val="24"/>
              </w:rPr>
              <w:t>gagatctttaTTCTTTTTTAAATAACTTGTATGCC</w:t>
            </w:r>
            <w:proofErr w:type="spellEnd"/>
          </w:p>
        </w:tc>
        <w:tc>
          <w:tcPr>
            <w:tcW w:w="1453" w:type="pct"/>
          </w:tcPr>
          <w:p w14:paraId="42D71343" w14:textId="4CC52C31" w:rsidR="004115C9" w:rsidRPr="00184CC1" w:rsidRDefault="004115C9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complementary strain</w:t>
            </w:r>
          </w:p>
        </w:tc>
      </w:tr>
      <w:tr w:rsidR="00D468B1" w:rsidRPr="00184CC1" w14:paraId="7FB7078E" w14:textId="77777777" w:rsidTr="00A57987">
        <w:tc>
          <w:tcPr>
            <w:tcW w:w="964" w:type="pct"/>
          </w:tcPr>
          <w:p w14:paraId="5F2B7CB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pET28a-F</w:t>
            </w:r>
          </w:p>
        </w:tc>
        <w:tc>
          <w:tcPr>
            <w:tcW w:w="2583" w:type="pct"/>
          </w:tcPr>
          <w:p w14:paraId="225C3FE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TGAGATCCGGCTGCTAACAAAG</w:t>
            </w:r>
          </w:p>
        </w:tc>
        <w:tc>
          <w:tcPr>
            <w:tcW w:w="1453" w:type="pct"/>
          </w:tcPr>
          <w:p w14:paraId="480B9745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Protein expression of </w:t>
            </w:r>
            <w:r w:rsidRPr="00184CC1">
              <w:rPr>
                <w:rFonts w:ascii="Times New Roman" w:hAnsi="Times New Roman" w:cs="Times New Roman"/>
                <w:i/>
                <w:sz w:val="24"/>
              </w:rPr>
              <w:t>Mmp</w:t>
            </w:r>
            <w:r w:rsidRPr="00184CC1">
              <w:rPr>
                <w:rFonts w:ascii="Times New Roman" w:hAnsi="Times New Roman" w:cs="Times New Roman"/>
                <w:sz w:val="24"/>
              </w:rPr>
              <w:t>-aCPSF1-KH</w:t>
            </w:r>
          </w:p>
        </w:tc>
      </w:tr>
      <w:tr w:rsidR="00D468B1" w:rsidRPr="00184CC1" w14:paraId="3B1E93B4" w14:textId="77777777" w:rsidTr="00A57987">
        <w:tc>
          <w:tcPr>
            <w:tcW w:w="964" w:type="pct"/>
          </w:tcPr>
          <w:p w14:paraId="2BA9DC7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pET28a-R</w:t>
            </w:r>
          </w:p>
        </w:tc>
        <w:tc>
          <w:tcPr>
            <w:tcW w:w="2583" w:type="pct"/>
          </w:tcPr>
          <w:p w14:paraId="2E7B305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CATGCTAGCCATATGGCTG</w:t>
            </w:r>
          </w:p>
        </w:tc>
        <w:tc>
          <w:tcPr>
            <w:tcW w:w="1453" w:type="pct"/>
          </w:tcPr>
          <w:p w14:paraId="46FB8B5F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Protein expression of </w:t>
            </w:r>
            <w:r w:rsidRPr="00184CC1">
              <w:rPr>
                <w:rFonts w:ascii="Times New Roman" w:hAnsi="Times New Roman" w:cs="Times New Roman"/>
                <w:i/>
                <w:sz w:val="24"/>
              </w:rPr>
              <w:t>Mmp</w:t>
            </w:r>
            <w:r w:rsidRPr="00184CC1">
              <w:rPr>
                <w:rFonts w:ascii="Times New Roman" w:hAnsi="Times New Roman" w:cs="Times New Roman"/>
                <w:sz w:val="24"/>
              </w:rPr>
              <w:t>-aCPSF1-KH</w:t>
            </w:r>
          </w:p>
        </w:tc>
      </w:tr>
      <w:tr w:rsidR="00D468B1" w:rsidRPr="00184CC1" w14:paraId="68D0F10E" w14:textId="77777777" w:rsidTr="00A57987">
        <w:tc>
          <w:tcPr>
            <w:tcW w:w="964" w:type="pct"/>
          </w:tcPr>
          <w:p w14:paraId="1F15323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aC1-KH-(28a)-F</w:t>
            </w:r>
          </w:p>
        </w:tc>
        <w:tc>
          <w:tcPr>
            <w:tcW w:w="2583" w:type="pct"/>
          </w:tcPr>
          <w:p w14:paraId="0B3428F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gcagccatatggctagcatgAGCGCGGAAGATATCCTG</w:t>
            </w:r>
            <w:proofErr w:type="spellEnd"/>
          </w:p>
        </w:tc>
        <w:tc>
          <w:tcPr>
            <w:tcW w:w="1453" w:type="pct"/>
          </w:tcPr>
          <w:p w14:paraId="6B1391E5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Protein expression of </w:t>
            </w:r>
            <w:r w:rsidRPr="00184CC1">
              <w:rPr>
                <w:rFonts w:ascii="Times New Roman" w:hAnsi="Times New Roman" w:cs="Times New Roman"/>
                <w:i/>
                <w:sz w:val="24"/>
              </w:rPr>
              <w:t>Mmp</w:t>
            </w:r>
            <w:r w:rsidRPr="00184CC1">
              <w:rPr>
                <w:rFonts w:ascii="Times New Roman" w:hAnsi="Times New Roman" w:cs="Times New Roman"/>
                <w:sz w:val="24"/>
              </w:rPr>
              <w:t>-aCPSF1-KH</w:t>
            </w:r>
          </w:p>
        </w:tc>
      </w:tr>
      <w:tr w:rsidR="00D468B1" w:rsidRPr="00184CC1" w14:paraId="27E532AE" w14:textId="77777777" w:rsidTr="00A57987">
        <w:tc>
          <w:tcPr>
            <w:tcW w:w="964" w:type="pct"/>
          </w:tcPr>
          <w:p w14:paraId="32BC917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aC1-KH-(28a)-R</w:t>
            </w:r>
          </w:p>
        </w:tc>
        <w:tc>
          <w:tcPr>
            <w:tcW w:w="2583" w:type="pct"/>
          </w:tcPr>
          <w:p w14:paraId="07251A8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ttgttagcagccggatctcaGCGGATCGCTTTAATGGTATC</w:t>
            </w:r>
            <w:proofErr w:type="spellEnd"/>
          </w:p>
        </w:tc>
        <w:tc>
          <w:tcPr>
            <w:tcW w:w="1453" w:type="pct"/>
          </w:tcPr>
          <w:p w14:paraId="3576C15F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Protein expression of </w:t>
            </w:r>
            <w:r w:rsidRPr="00184CC1">
              <w:rPr>
                <w:rFonts w:ascii="Times New Roman" w:hAnsi="Times New Roman" w:cs="Times New Roman"/>
                <w:i/>
                <w:sz w:val="24"/>
              </w:rPr>
              <w:t>Mmp</w:t>
            </w:r>
            <w:r w:rsidRPr="00184CC1">
              <w:rPr>
                <w:rFonts w:ascii="Times New Roman" w:hAnsi="Times New Roman" w:cs="Times New Roman"/>
                <w:sz w:val="24"/>
              </w:rPr>
              <w:t>-aCPSF1-KH</w:t>
            </w:r>
          </w:p>
        </w:tc>
      </w:tr>
      <w:tr w:rsidR="00D468B1" w:rsidRPr="00184CC1" w14:paraId="36B4DEDB" w14:textId="77777777" w:rsidTr="00A57987">
        <w:tc>
          <w:tcPr>
            <w:tcW w:w="964" w:type="pct"/>
          </w:tcPr>
          <w:p w14:paraId="1ED5F68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MMP0852up-F</w:t>
            </w:r>
          </w:p>
        </w:tc>
        <w:tc>
          <w:tcPr>
            <w:tcW w:w="2583" w:type="pct"/>
          </w:tcPr>
          <w:p w14:paraId="115F978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CACAAGCGCAGAATTATAAGCA</w:t>
            </w:r>
          </w:p>
        </w:tc>
        <w:tc>
          <w:tcPr>
            <w:tcW w:w="1453" w:type="pct"/>
          </w:tcPr>
          <w:p w14:paraId="1B44BA89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4D89EBD8" w14:textId="77777777" w:rsidTr="00A57987">
        <w:tc>
          <w:tcPr>
            <w:tcW w:w="964" w:type="pct"/>
          </w:tcPr>
          <w:p w14:paraId="53D63D2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MMP0853down-R</w:t>
            </w:r>
          </w:p>
        </w:tc>
        <w:tc>
          <w:tcPr>
            <w:tcW w:w="2583" w:type="pct"/>
          </w:tcPr>
          <w:p w14:paraId="5CF56AA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CGATGTTGTCTCTTGGAACAAAG</w:t>
            </w:r>
          </w:p>
        </w:tc>
        <w:tc>
          <w:tcPr>
            <w:tcW w:w="1453" w:type="pct"/>
          </w:tcPr>
          <w:p w14:paraId="4E09157B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3C1AF389" w14:textId="77777777" w:rsidTr="00A57987">
        <w:tc>
          <w:tcPr>
            <w:tcW w:w="964" w:type="pct"/>
          </w:tcPr>
          <w:p w14:paraId="3F29A75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19T-0852/3-F</w:t>
            </w:r>
          </w:p>
        </w:tc>
        <w:tc>
          <w:tcPr>
            <w:tcW w:w="2583" w:type="pct"/>
          </w:tcPr>
          <w:p w14:paraId="3C05A7B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TTATTTTTTTGATAGGGGCG</w:t>
            </w:r>
          </w:p>
        </w:tc>
        <w:tc>
          <w:tcPr>
            <w:tcW w:w="1453" w:type="pct"/>
          </w:tcPr>
          <w:p w14:paraId="3FFF3181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6BA5856E" w14:textId="77777777" w:rsidTr="00A57987">
        <w:tc>
          <w:tcPr>
            <w:tcW w:w="964" w:type="pct"/>
          </w:tcPr>
          <w:p w14:paraId="70FDA82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19T-0852/3-R</w:t>
            </w:r>
          </w:p>
        </w:tc>
        <w:tc>
          <w:tcPr>
            <w:tcW w:w="2583" w:type="pct"/>
          </w:tcPr>
          <w:p w14:paraId="4E28FB1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AATTAAAAAAATCAGGGAAATTTAC</w:t>
            </w:r>
          </w:p>
        </w:tc>
        <w:tc>
          <w:tcPr>
            <w:tcW w:w="1453" w:type="pct"/>
          </w:tcPr>
          <w:p w14:paraId="1536A004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BAF828E" w14:textId="77777777" w:rsidTr="00A57987">
        <w:tc>
          <w:tcPr>
            <w:tcW w:w="964" w:type="pct"/>
          </w:tcPr>
          <w:p w14:paraId="47FCADD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Ter-reporter-(0852/3)-F</w:t>
            </w:r>
          </w:p>
        </w:tc>
        <w:tc>
          <w:tcPr>
            <w:tcW w:w="2583" w:type="pct"/>
          </w:tcPr>
          <w:p w14:paraId="43A60C1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tttccctgatttttttaattATAATCTATAGTAATTACAAAAATATATAAAAAAAGG</w:t>
            </w:r>
            <w:proofErr w:type="spellEnd"/>
          </w:p>
        </w:tc>
        <w:tc>
          <w:tcPr>
            <w:tcW w:w="1453" w:type="pct"/>
          </w:tcPr>
          <w:p w14:paraId="54299E6C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F7C3E04" w14:textId="77777777" w:rsidTr="00A57987">
        <w:tc>
          <w:tcPr>
            <w:tcW w:w="964" w:type="pct"/>
          </w:tcPr>
          <w:p w14:paraId="77305BF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Ter-reporter-(0852/3)-R</w:t>
            </w:r>
          </w:p>
        </w:tc>
        <w:tc>
          <w:tcPr>
            <w:tcW w:w="2583" w:type="pct"/>
          </w:tcPr>
          <w:p w14:paraId="1544555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cgcccctatcaaaaaaataaCGATAATAGTCCCATAAAATTTAAAAAAAG</w:t>
            </w:r>
            <w:proofErr w:type="spellEnd"/>
          </w:p>
        </w:tc>
        <w:tc>
          <w:tcPr>
            <w:tcW w:w="1453" w:type="pct"/>
          </w:tcPr>
          <w:p w14:paraId="798BB3C3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CB8B79A" w14:textId="77777777" w:rsidTr="00A57987">
        <w:tc>
          <w:tcPr>
            <w:tcW w:w="964" w:type="pct"/>
          </w:tcPr>
          <w:p w14:paraId="5C641B2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T0229-Gibson-F</w:t>
            </w:r>
          </w:p>
        </w:tc>
        <w:tc>
          <w:tcPr>
            <w:tcW w:w="2583" w:type="pct"/>
          </w:tcPr>
          <w:p w14:paraId="0772C98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ttaaggatccATATAACATAAAAATAAATTAATATTTTTTTGAATGGAGCTCACTAGAGTGCAG</w:t>
            </w:r>
          </w:p>
        </w:tc>
        <w:tc>
          <w:tcPr>
            <w:tcW w:w="1453" w:type="pct"/>
          </w:tcPr>
          <w:p w14:paraId="59AA7E36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353D6F4" w14:textId="77777777" w:rsidTr="00A57987">
        <w:tc>
          <w:tcPr>
            <w:tcW w:w="964" w:type="pct"/>
          </w:tcPr>
          <w:p w14:paraId="556894E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T0229-Gibson-R</w:t>
            </w:r>
          </w:p>
        </w:tc>
        <w:tc>
          <w:tcPr>
            <w:tcW w:w="2583" w:type="pct"/>
          </w:tcPr>
          <w:p w14:paraId="2825CC8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tagtgagctcCATTCAAAAAAATATTAATTTATTTTTATGTTATATGGATCCTTAAACTGCAATTTTTC</w:t>
            </w:r>
          </w:p>
        </w:tc>
        <w:tc>
          <w:tcPr>
            <w:tcW w:w="1453" w:type="pct"/>
          </w:tcPr>
          <w:p w14:paraId="4D23D94A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C6A888C" w14:textId="77777777" w:rsidTr="00A57987">
        <w:tc>
          <w:tcPr>
            <w:tcW w:w="964" w:type="pct"/>
          </w:tcPr>
          <w:p w14:paraId="726A3E2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T0911-Gibson-F</w:t>
            </w:r>
          </w:p>
        </w:tc>
        <w:tc>
          <w:tcPr>
            <w:tcW w:w="2583" w:type="pct"/>
          </w:tcPr>
          <w:p w14:paraId="70DE82F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ttaaggatccGAAATTATAATACATTCATAATTTATTTTTTAATTAGAGCTCACTAGAGTGCAG</w:t>
            </w:r>
          </w:p>
        </w:tc>
        <w:tc>
          <w:tcPr>
            <w:tcW w:w="1453" w:type="pct"/>
          </w:tcPr>
          <w:p w14:paraId="2353AEED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B5FA56A" w14:textId="77777777" w:rsidTr="00A57987">
        <w:tc>
          <w:tcPr>
            <w:tcW w:w="964" w:type="pct"/>
          </w:tcPr>
          <w:p w14:paraId="7E05438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T0911-Gibson-</w:t>
            </w: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R</w:t>
            </w:r>
          </w:p>
        </w:tc>
        <w:tc>
          <w:tcPr>
            <w:tcW w:w="2583" w:type="pct"/>
          </w:tcPr>
          <w:p w14:paraId="2AFC04E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tagtgagctcTAATTAAAAAATAAATTATGA</w:t>
            </w: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ATGTATTATAATTTCGGATCCTTAAACTGCAATTTTTC</w:t>
            </w:r>
          </w:p>
        </w:tc>
        <w:tc>
          <w:tcPr>
            <w:tcW w:w="1453" w:type="pct"/>
          </w:tcPr>
          <w:p w14:paraId="2156008B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 xml:space="preserve">Construction of reporter </w:t>
            </w: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system</w:t>
            </w:r>
          </w:p>
        </w:tc>
      </w:tr>
      <w:tr w:rsidR="00D468B1" w:rsidRPr="00184CC1" w14:paraId="37D889E4" w14:textId="77777777" w:rsidTr="00A57987">
        <w:tc>
          <w:tcPr>
            <w:tcW w:w="964" w:type="pct"/>
          </w:tcPr>
          <w:p w14:paraId="1F59DA4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T1149-Gibson-F</w:t>
            </w:r>
          </w:p>
        </w:tc>
        <w:tc>
          <w:tcPr>
            <w:tcW w:w="2583" w:type="pct"/>
          </w:tcPr>
          <w:p w14:paraId="5518B37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ttaaggatccAAACCTTATTTTTTTACTTTTTTTAAATTTTAAAGTGAGCTCACTAGAGTGCAG</w:t>
            </w:r>
          </w:p>
        </w:tc>
        <w:tc>
          <w:tcPr>
            <w:tcW w:w="1453" w:type="pct"/>
          </w:tcPr>
          <w:p w14:paraId="2FAA6B06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6E1BE6B8" w14:textId="77777777" w:rsidTr="00A57987">
        <w:tc>
          <w:tcPr>
            <w:tcW w:w="964" w:type="pct"/>
          </w:tcPr>
          <w:p w14:paraId="092EB8F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T1149-Gibson-R</w:t>
            </w:r>
          </w:p>
        </w:tc>
        <w:tc>
          <w:tcPr>
            <w:tcW w:w="2583" w:type="pct"/>
          </w:tcPr>
          <w:p w14:paraId="607A73A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tagtgagctcACTTTAAAATTTAAAAAAAGTAAAAAAATAAGGTTTGGATCCTTAAACTGCAATTTTTC</w:t>
            </w:r>
          </w:p>
        </w:tc>
        <w:tc>
          <w:tcPr>
            <w:tcW w:w="1453" w:type="pct"/>
          </w:tcPr>
          <w:p w14:paraId="54B2E584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60DADB94" w14:textId="77777777" w:rsidTr="00A57987">
        <w:tc>
          <w:tcPr>
            <w:tcW w:w="964" w:type="pct"/>
          </w:tcPr>
          <w:p w14:paraId="3F6F250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T1710-Gibson-F</w:t>
            </w:r>
          </w:p>
        </w:tc>
        <w:tc>
          <w:tcPr>
            <w:tcW w:w="2583" w:type="pct"/>
          </w:tcPr>
          <w:p w14:paraId="25EBF42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ttaaggatccAAGAAAAGCTAGTGAACTGAAATGGGGTCAAAGACAGAGCTCACTAGAGTGCAG</w:t>
            </w:r>
          </w:p>
        </w:tc>
        <w:tc>
          <w:tcPr>
            <w:tcW w:w="1453" w:type="pct"/>
          </w:tcPr>
          <w:p w14:paraId="68034780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57F6450" w14:textId="77777777" w:rsidTr="00A57987">
        <w:tc>
          <w:tcPr>
            <w:tcW w:w="964" w:type="pct"/>
          </w:tcPr>
          <w:p w14:paraId="4726B40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T1710-Gibson-R</w:t>
            </w:r>
          </w:p>
        </w:tc>
        <w:tc>
          <w:tcPr>
            <w:tcW w:w="2583" w:type="pct"/>
          </w:tcPr>
          <w:p w14:paraId="32D6372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tagtgagctcTGTCTTTGACCCCATTTCAGTTCACTAGCTTTTCTTGGATCCTTAAACTGCAATTTTTC</w:t>
            </w:r>
          </w:p>
        </w:tc>
        <w:tc>
          <w:tcPr>
            <w:tcW w:w="1453" w:type="pct"/>
          </w:tcPr>
          <w:p w14:paraId="5F0ECA9A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424D40C" w14:textId="77777777" w:rsidTr="00A57987">
        <w:tc>
          <w:tcPr>
            <w:tcW w:w="964" w:type="pct"/>
          </w:tcPr>
          <w:p w14:paraId="1338404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T0204-24-Gibson-F</w:t>
            </w:r>
          </w:p>
        </w:tc>
        <w:tc>
          <w:tcPr>
            <w:tcW w:w="2583" w:type="pct"/>
          </w:tcPr>
          <w:p w14:paraId="7005ECB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ttaaggatccCTACTTTTTTTTATTTTTAAACGAGAGCTCACTAGAGTGCAG</w:t>
            </w:r>
            <w:proofErr w:type="spellEnd"/>
          </w:p>
        </w:tc>
        <w:tc>
          <w:tcPr>
            <w:tcW w:w="1453" w:type="pct"/>
          </w:tcPr>
          <w:p w14:paraId="2E57AA16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2F8B00F6" w14:textId="77777777" w:rsidTr="00A57987">
        <w:tc>
          <w:tcPr>
            <w:tcW w:w="964" w:type="pct"/>
          </w:tcPr>
          <w:p w14:paraId="43E7CA3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T0204-24-Gibson-R</w:t>
            </w:r>
          </w:p>
        </w:tc>
        <w:tc>
          <w:tcPr>
            <w:tcW w:w="2583" w:type="pct"/>
          </w:tcPr>
          <w:p w14:paraId="2E44A12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tagtgagctcTCGTTTAAAAATAAAAAAAAGTAGGGATCCTTAAACTGCAATTTTTC</w:t>
            </w:r>
            <w:proofErr w:type="spellEnd"/>
          </w:p>
        </w:tc>
        <w:tc>
          <w:tcPr>
            <w:tcW w:w="1453" w:type="pct"/>
          </w:tcPr>
          <w:p w14:paraId="19E634F9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745E611" w14:textId="77777777" w:rsidTr="00A57987">
        <w:tc>
          <w:tcPr>
            <w:tcW w:w="964" w:type="pct"/>
          </w:tcPr>
          <w:p w14:paraId="02B0A24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T0204-24M1-Gibson-F</w:t>
            </w:r>
          </w:p>
        </w:tc>
        <w:tc>
          <w:tcPr>
            <w:tcW w:w="2583" w:type="pct"/>
          </w:tcPr>
          <w:p w14:paraId="4D4F420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ttaaggatccCTACccccccccATTTTTAAACGAGAGCTCACTAGAGTGCAG</w:t>
            </w:r>
            <w:proofErr w:type="spellEnd"/>
          </w:p>
        </w:tc>
        <w:tc>
          <w:tcPr>
            <w:tcW w:w="1453" w:type="pct"/>
          </w:tcPr>
          <w:p w14:paraId="74A41EFE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7456090" w14:textId="77777777" w:rsidTr="00A57987">
        <w:tc>
          <w:tcPr>
            <w:tcW w:w="964" w:type="pct"/>
          </w:tcPr>
          <w:p w14:paraId="2F97F45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T0204-24M1-Gibson-R</w:t>
            </w:r>
          </w:p>
        </w:tc>
        <w:tc>
          <w:tcPr>
            <w:tcW w:w="2583" w:type="pct"/>
          </w:tcPr>
          <w:p w14:paraId="73848E9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tagtgagctcTCGTTTAAAAATggggggggGTAGGGATCCTTAAACTGCAATTTTTC</w:t>
            </w:r>
            <w:proofErr w:type="spellEnd"/>
          </w:p>
        </w:tc>
        <w:tc>
          <w:tcPr>
            <w:tcW w:w="1453" w:type="pct"/>
          </w:tcPr>
          <w:p w14:paraId="3F5FBF94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7E93F8F1" w14:textId="77777777" w:rsidTr="00A57987">
        <w:tc>
          <w:tcPr>
            <w:tcW w:w="964" w:type="pct"/>
          </w:tcPr>
          <w:p w14:paraId="1B965F5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T0204-24M2-Gibson-F</w:t>
            </w:r>
          </w:p>
        </w:tc>
        <w:tc>
          <w:tcPr>
            <w:tcW w:w="2583" w:type="pct"/>
          </w:tcPr>
          <w:p w14:paraId="72D3423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ttaaggatccCTACTTTTTTTTAcccccAAACGAGAGCTCACTAGAGTGCAG</w:t>
            </w:r>
            <w:proofErr w:type="spellEnd"/>
          </w:p>
        </w:tc>
        <w:tc>
          <w:tcPr>
            <w:tcW w:w="1453" w:type="pct"/>
          </w:tcPr>
          <w:p w14:paraId="2DA06D75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60B6D1AA" w14:textId="77777777" w:rsidTr="00A57987">
        <w:tc>
          <w:tcPr>
            <w:tcW w:w="964" w:type="pct"/>
          </w:tcPr>
          <w:p w14:paraId="0DC234C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T0204-24M2-Gibson-R</w:t>
            </w:r>
          </w:p>
        </w:tc>
        <w:tc>
          <w:tcPr>
            <w:tcW w:w="2583" w:type="pct"/>
          </w:tcPr>
          <w:p w14:paraId="6E6FA09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tagtgagctcTCGTTTgggggTAAAAAAAAGTAGGGATCCTTAAACTGCAATTTTTC</w:t>
            </w:r>
            <w:proofErr w:type="spellEnd"/>
          </w:p>
        </w:tc>
        <w:tc>
          <w:tcPr>
            <w:tcW w:w="1453" w:type="pct"/>
          </w:tcPr>
          <w:p w14:paraId="4B719D92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66948C49" w14:textId="77777777" w:rsidTr="00A57987">
        <w:tc>
          <w:tcPr>
            <w:tcW w:w="964" w:type="pct"/>
          </w:tcPr>
          <w:p w14:paraId="6096489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T0204-24M3-Gibson-F</w:t>
            </w:r>
          </w:p>
        </w:tc>
        <w:tc>
          <w:tcPr>
            <w:tcW w:w="2583" w:type="pct"/>
          </w:tcPr>
          <w:p w14:paraId="006C916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ttaaggatccCTACccatccatAcccccAAACGAGAGCTCACTAGAGTGCAG</w:t>
            </w:r>
            <w:proofErr w:type="spellEnd"/>
          </w:p>
        </w:tc>
        <w:tc>
          <w:tcPr>
            <w:tcW w:w="1453" w:type="pct"/>
          </w:tcPr>
          <w:p w14:paraId="60137C4D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49E1A67E" w14:textId="77777777" w:rsidTr="00A57987">
        <w:tc>
          <w:tcPr>
            <w:tcW w:w="964" w:type="pct"/>
          </w:tcPr>
          <w:p w14:paraId="6BD6AA8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T0204-24M3-Gibson-R</w:t>
            </w:r>
          </w:p>
        </w:tc>
        <w:tc>
          <w:tcPr>
            <w:tcW w:w="2583" w:type="pct"/>
          </w:tcPr>
          <w:p w14:paraId="2559E1D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tagtgagctcTCGTTTGGGGGTATGGATGGGTAGGGATCCTTAAACTGCAATTTTTC</w:t>
            </w:r>
            <w:proofErr w:type="spellEnd"/>
          </w:p>
        </w:tc>
        <w:tc>
          <w:tcPr>
            <w:tcW w:w="1453" w:type="pct"/>
          </w:tcPr>
          <w:p w14:paraId="043A4124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Construction of reporter system</w:t>
            </w:r>
          </w:p>
        </w:tc>
      </w:tr>
      <w:tr w:rsidR="00D468B1" w:rsidRPr="00184CC1" w14:paraId="561C9075" w14:textId="77777777" w:rsidTr="00A57987">
        <w:tc>
          <w:tcPr>
            <w:tcW w:w="964" w:type="pct"/>
          </w:tcPr>
          <w:p w14:paraId="70BD144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0400-3′R-N1-F</w:t>
            </w:r>
          </w:p>
        </w:tc>
        <w:tc>
          <w:tcPr>
            <w:tcW w:w="2583" w:type="pct"/>
          </w:tcPr>
          <w:p w14:paraId="20BECB5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AAAGCTGTCGAAGAAGT</w:t>
            </w:r>
          </w:p>
        </w:tc>
        <w:tc>
          <w:tcPr>
            <w:tcW w:w="1453" w:type="pct"/>
          </w:tcPr>
          <w:p w14:paraId="528BBE9E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059B555F" w14:textId="77777777" w:rsidTr="00A57987">
        <w:tc>
          <w:tcPr>
            <w:tcW w:w="964" w:type="pct"/>
          </w:tcPr>
          <w:p w14:paraId="20DEC94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0400-3′R-N2-F</w:t>
            </w:r>
          </w:p>
        </w:tc>
        <w:tc>
          <w:tcPr>
            <w:tcW w:w="2583" w:type="pct"/>
          </w:tcPr>
          <w:p w14:paraId="1DDC441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CCAGTAATATGCTTAAACAT</w:t>
            </w:r>
          </w:p>
        </w:tc>
        <w:tc>
          <w:tcPr>
            <w:tcW w:w="1453" w:type="pct"/>
          </w:tcPr>
          <w:p w14:paraId="262C1E83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41FAA92B" w14:textId="77777777" w:rsidTr="00A57987">
        <w:tc>
          <w:tcPr>
            <w:tcW w:w="964" w:type="pct"/>
          </w:tcPr>
          <w:p w14:paraId="3326BF7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0457-3′R-N1-F</w:t>
            </w:r>
          </w:p>
        </w:tc>
        <w:tc>
          <w:tcPr>
            <w:tcW w:w="2583" w:type="pct"/>
          </w:tcPr>
          <w:p w14:paraId="708BA9D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ATTAGTGGATCACATTTCAAGA</w:t>
            </w:r>
          </w:p>
        </w:tc>
        <w:tc>
          <w:tcPr>
            <w:tcW w:w="1453" w:type="pct"/>
          </w:tcPr>
          <w:p w14:paraId="38FFA21B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746A2C85" w14:textId="77777777" w:rsidTr="00A57987">
        <w:tc>
          <w:tcPr>
            <w:tcW w:w="964" w:type="pct"/>
          </w:tcPr>
          <w:p w14:paraId="4838BBC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0457-3′R-N2-F</w:t>
            </w:r>
          </w:p>
        </w:tc>
        <w:tc>
          <w:tcPr>
            <w:tcW w:w="2583" w:type="pct"/>
          </w:tcPr>
          <w:p w14:paraId="43887D0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AAAGGAAGAGACATCGAC</w:t>
            </w:r>
          </w:p>
        </w:tc>
        <w:tc>
          <w:tcPr>
            <w:tcW w:w="1453" w:type="pct"/>
          </w:tcPr>
          <w:p w14:paraId="6630AD03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08D6E469" w14:textId="77777777" w:rsidTr="00A57987">
        <w:tc>
          <w:tcPr>
            <w:tcW w:w="964" w:type="pct"/>
          </w:tcPr>
          <w:p w14:paraId="283AE1C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1579-3′R-N1-F</w:t>
            </w:r>
          </w:p>
        </w:tc>
        <w:tc>
          <w:tcPr>
            <w:tcW w:w="2583" w:type="pct"/>
          </w:tcPr>
          <w:p w14:paraId="75F3714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AGAAGATCTCTTCAACTTAATGA</w:t>
            </w:r>
          </w:p>
        </w:tc>
        <w:tc>
          <w:tcPr>
            <w:tcW w:w="1453" w:type="pct"/>
          </w:tcPr>
          <w:p w14:paraId="174D3AD6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19E59C5D" w14:textId="77777777" w:rsidTr="00A57987">
        <w:tc>
          <w:tcPr>
            <w:tcW w:w="964" w:type="pct"/>
          </w:tcPr>
          <w:p w14:paraId="37053A4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1579-3′R-N2-F</w:t>
            </w:r>
          </w:p>
        </w:tc>
        <w:tc>
          <w:tcPr>
            <w:tcW w:w="2583" w:type="pct"/>
          </w:tcPr>
          <w:p w14:paraId="5E98AC9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AACTTGAGAAACCACTTGG</w:t>
            </w:r>
          </w:p>
        </w:tc>
        <w:tc>
          <w:tcPr>
            <w:tcW w:w="1453" w:type="pct"/>
          </w:tcPr>
          <w:p w14:paraId="22225362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1D155B10" w14:textId="77777777" w:rsidTr="00A57987">
        <w:tc>
          <w:tcPr>
            <w:tcW w:w="964" w:type="pct"/>
          </w:tcPr>
          <w:p w14:paraId="18AC536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0229-3′R-N1-F</w:t>
            </w:r>
          </w:p>
        </w:tc>
        <w:tc>
          <w:tcPr>
            <w:tcW w:w="2583" w:type="pct"/>
          </w:tcPr>
          <w:p w14:paraId="2607A7E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TATGAAGGAATGACGATG</w:t>
            </w:r>
          </w:p>
        </w:tc>
        <w:tc>
          <w:tcPr>
            <w:tcW w:w="1453" w:type="pct"/>
          </w:tcPr>
          <w:p w14:paraId="0EC0FF78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096681AD" w14:textId="77777777" w:rsidTr="00A57987">
        <w:tc>
          <w:tcPr>
            <w:tcW w:w="964" w:type="pct"/>
          </w:tcPr>
          <w:p w14:paraId="57533EB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0229-3′R-N2-F</w:t>
            </w:r>
          </w:p>
        </w:tc>
        <w:tc>
          <w:tcPr>
            <w:tcW w:w="2583" w:type="pct"/>
          </w:tcPr>
          <w:p w14:paraId="2F98E9E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TAACTCACGAAATGGGT</w:t>
            </w:r>
          </w:p>
        </w:tc>
        <w:tc>
          <w:tcPr>
            <w:tcW w:w="1453" w:type="pct"/>
          </w:tcPr>
          <w:p w14:paraId="18517E49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5780497C" w14:textId="77777777" w:rsidTr="00A57987">
        <w:tc>
          <w:tcPr>
            <w:tcW w:w="964" w:type="pct"/>
          </w:tcPr>
          <w:p w14:paraId="3C89847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1406-3′R-N1-F</w:t>
            </w:r>
          </w:p>
        </w:tc>
        <w:tc>
          <w:tcPr>
            <w:tcW w:w="2583" w:type="pct"/>
          </w:tcPr>
          <w:p w14:paraId="02AABE8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AAGAAGGTTTGGTAAGCT</w:t>
            </w:r>
          </w:p>
        </w:tc>
        <w:tc>
          <w:tcPr>
            <w:tcW w:w="1453" w:type="pct"/>
          </w:tcPr>
          <w:p w14:paraId="6B5C85A7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02B96C2A" w14:textId="77777777" w:rsidTr="00A57987">
        <w:tc>
          <w:tcPr>
            <w:tcW w:w="964" w:type="pct"/>
          </w:tcPr>
          <w:p w14:paraId="6F90078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1406-3′R-N2-F</w:t>
            </w:r>
          </w:p>
        </w:tc>
        <w:tc>
          <w:tcPr>
            <w:tcW w:w="2583" w:type="pct"/>
          </w:tcPr>
          <w:p w14:paraId="037D3B4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CTTTGATGCGGACTTGA</w:t>
            </w:r>
          </w:p>
        </w:tc>
        <w:tc>
          <w:tcPr>
            <w:tcW w:w="1453" w:type="pct"/>
          </w:tcPr>
          <w:p w14:paraId="76570074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15984E96" w14:textId="77777777" w:rsidTr="00A57987">
        <w:tc>
          <w:tcPr>
            <w:tcW w:w="964" w:type="pct"/>
          </w:tcPr>
          <w:p w14:paraId="1E772AD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1710-3′R-N1-F</w:t>
            </w:r>
          </w:p>
        </w:tc>
        <w:tc>
          <w:tcPr>
            <w:tcW w:w="2583" w:type="pct"/>
          </w:tcPr>
          <w:p w14:paraId="5CB3AB6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GTAAGAGTCATCACTAAGTTCC</w:t>
            </w:r>
          </w:p>
        </w:tc>
        <w:tc>
          <w:tcPr>
            <w:tcW w:w="1453" w:type="pct"/>
          </w:tcPr>
          <w:p w14:paraId="73C2DCAA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4BCB5B9C" w14:textId="77777777" w:rsidTr="00A57987">
        <w:tc>
          <w:tcPr>
            <w:tcW w:w="964" w:type="pct"/>
          </w:tcPr>
          <w:p w14:paraId="0F0B887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1710-3′R-N2-F</w:t>
            </w:r>
          </w:p>
        </w:tc>
        <w:tc>
          <w:tcPr>
            <w:tcW w:w="2583" w:type="pct"/>
          </w:tcPr>
          <w:p w14:paraId="487F0B0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ACAGTATGTTTTACACAAAAATGA</w:t>
            </w:r>
          </w:p>
        </w:tc>
        <w:tc>
          <w:tcPr>
            <w:tcW w:w="1453" w:type="pct"/>
          </w:tcPr>
          <w:p w14:paraId="4CD61408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1130B9" w:rsidRPr="00184CC1" w14:paraId="7F1423FD" w14:textId="77777777" w:rsidTr="00A57987">
        <w:tc>
          <w:tcPr>
            <w:tcW w:w="964" w:type="pct"/>
          </w:tcPr>
          <w:p w14:paraId="39FCC461" w14:textId="1D6A6D53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84CC1">
              <w:rPr>
                <w:rFonts w:ascii="Times New Roman" w:hAnsi="Times New Roman" w:cs="Times New Roman"/>
                <w:sz w:val="24"/>
              </w:rPr>
              <w:t>-3′R-N1-F</w:t>
            </w:r>
          </w:p>
        </w:tc>
        <w:tc>
          <w:tcPr>
            <w:tcW w:w="2583" w:type="pct"/>
          </w:tcPr>
          <w:p w14:paraId="310687B8" w14:textId="326E3DB9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130B9">
              <w:rPr>
                <w:rFonts w:ascii="Times New Roman" w:hAnsi="Times New Roman" w:cs="Times New Roman"/>
                <w:caps/>
                <w:sz w:val="24"/>
              </w:rPr>
              <w:t>GGAAGAAGAGCATTCCACGTAA</w:t>
            </w:r>
          </w:p>
        </w:tc>
        <w:tc>
          <w:tcPr>
            <w:tcW w:w="1453" w:type="pct"/>
          </w:tcPr>
          <w:p w14:paraId="62916673" w14:textId="6789B89C" w:rsidR="001130B9" w:rsidRPr="00184CC1" w:rsidRDefault="001130B9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1130B9" w:rsidRPr="00184CC1" w14:paraId="53AF4E8F" w14:textId="77777777" w:rsidTr="00A57987">
        <w:tc>
          <w:tcPr>
            <w:tcW w:w="964" w:type="pct"/>
          </w:tcPr>
          <w:p w14:paraId="2EEBED0A" w14:textId="49A80D1E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84CC1">
              <w:rPr>
                <w:rFonts w:ascii="Times New Roman" w:hAnsi="Times New Roman" w:cs="Times New Roman"/>
                <w:sz w:val="24"/>
              </w:rPr>
              <w:t>-3′R-N2-F</w:t>
            </w:r>
          </w:p>
        </w:tc>
        <w:tc>
          <w:tcPr>
            <w:tcW w:w="2583" w:type="pct"/>
          </w:tcPr>
          <w:p w14:paraId="2BF164FC" w14:textId="17CAA0D2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130B9">
              <w:rPr>
                <w:rFonts w:ascii="Times New Roman" w:hAnsi="Times New Roman" w:cs="Times New Roman"/>
                <w:caps/>
                <w:sz w:val="24"/>
              </w:rPr>
              <w:t>TATGTGCAGCATGCGGATTT</w:t>
            </w:r>
          </w:p>
        </w:tc>
        <w:tc>
          <w:tcPr>
            <w:tcW w:w="1453" w:type="pct"/>
          </w:tcPr>
          <w:p w14:paraId="66BBF4E8" w14:textId="297C2326" w:rsidR="001130B9" w:rsidRPr="00184CC1" w:rsidRDefault="001130B9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1130B9" w:rsidRPr="00184CC1" w14:paraId="01BAC84C" w14:textId="77777777" w:rsidTr="00A57987">
        <w:tc>
          <w:tcPr>
            <w:tcW w:w="964" w:type="pct"/>
          </w:tcPr>
          <w:p w14:paraId="2A22962B" w14:textId="29FE32E9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242</w:t>
            </w:r>
            <w:r w:rsidRPr="00184CC1">
              <w:rPr>
                <w:rFonts w:ascii="Times New Roman" w:hAnsi="Times New Roman" w:cs="Times New Roman"/>
                <w:sz w:val="24"/>
              </w:rPr>
              <w:t>-3′R-N1-F</w:t>
            </w:r>
          </w:p>
        </w:tc>
        <w:tc>
          <w:tcPr>
            <w:tcW w:w="2583" w:type="pct"/>
          </w:tcPr>
          <w:p w14:paraId="0BE7B66F" w14:textId="7039FABA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130B9">
              <w:rPr>
                <w:rFonts w:ascii="Times New Roman" w:hAnsi="Times New Roman" w:cs="Times New Roman"/>
                <w:caps/>
                <w:sz w:val="24"/>
              </w:rPr>
              <w:t>GAACTGACGCAATCTGCAAA</w:t>
            </w:r>
          </w:p>
        </w:tc>
        <w:tc>
          <w:tcPr>
            <w:tcW w:w="1453" w:type="pct"/>
          </w:tcPr>
          <w:p w14:paraId="534E6663" w14:textId="3BC2B4C9" w:rsidR="001130B9" w:rsidRPr="00184CC1" w:rsidRDefault="001130B9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1130B9" w:rsidRPr="00184CC1" w14:paraId="080EE26E" w14:textId="77777777" w:rsidTr="00A57987">
        <w:tc>
          <w:tcPr>
            <w:tcW w:w="964" w:type="pct"/>
          </w:tcPr>
          <w:p w14:paraId="23F7E1A2" w14:textId="32A4EB5C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242</w:t>
            </w:r>
            <w:r w:rsidRPr="00184CC1">
              <w:rPr>
                <w:rFonts w:ascii="Times New Roman" w:hAnsi="Times New Roman" w:cs="Times New Roman"/>
                <w:sz w:val="24"/>
              </w:rPr>
              <w:t>-3′R-N2-F</w:t>
            </w:r>
          </w:p>
        </w:tc>
        <w:tc>
          <w:tcPr>
            <w:tcW w:w="2583" w:type="pct"/>
          </w:tcPr>
          <w:p w14:paraId="7797C8C8" w14:textId="3962F4C9" w:rsidR="001130B9" w:rsidRPr="00184CC1" w:rsidRDefault="001130B9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130B9">
              <w:rPr>
                <w:rFonts w:ascii="Times New Roman" w:hAnsi="Times New Roman" w:cs="Times New Roman"/>
                <w:caps/>
                <w:sz w:val="24"/>
              </w:rPr>
              <w:t>CGATGAAAAACATAACTTTAGAAAAAATAG</w:t>
            </w:r>
          </w:p>
        </w:tc>
        <w:tc>
          <w:tcPr>
            <w:tcW w:w="1453" w:type="pct"/>
          </w:tcPr>
          <w:p w14:paraId="14FEA50F" w14:textId="379E47E1" w:rsidR="001130B9" w:rsidRPr="00184CC1" w:rsidRDefault="001130B9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6F481022" w14:textId="77777777" w:rsidTr="00A57987">
        <w:tc>
          <w:tcPr>
            <w:tcW w:w="964" w:type="pct"/>
          </w:tcPr>
          <w:p w14:paraId="53864E4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1149-3′R-N1-F</w:t>
            </w:r>
          </w:p>
        </w:tc>
        <w:tc>
          <w:tcPr>
            <w:tcW w:w="2583" w:type="pct"/>
          </w:tcPr>
          <w:p w14:paraId="6276EFF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CATGCTTGAAGCTATTGATGAAGG</w:t>
            </w:r>
          </w:p>
        </w:tc>
        <w:tc>
          <w:tcPr>
            <w:tcW w:w="1453" w:type="pct"/>
          </w:tcPr>
          <w:p w14:paraId="07E174BC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bookmarkStart w:id="5" w:name="OLE_LINK1"/>
            <w:bookmarkStart w:id="6" w:name="OLE_LINK2"/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  <w:bookmarkEnd w:id="5"/>
            <w:bookmarkEnd w:id="6"/>
          </w:p>
        </w:tc>
      </w:tr>
      <w:tr w:rsidR="00D468B1" w:rsidRPr="00184CC1" w14:paraId="13554720" w14:textId="77777777" w:rsidTr="00A57987">
        <w:tc>
          <w:tcPr>
            <w:tcW w:w="964" w:type="pct"/>
          </w:tcPr>
          <w:p w14:paraId="3A9FDF4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1149-3′R-N2-F</w:t>
            </w:r>
          </w:p>
        </w:tc>
        <w:tc>
          <w:tcPr>
            <w:tcW w:w="2583" w:type="pct"/>
          </w:tcPr>
          <w:p w14:paraId="2244F15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CCATCATGTTCTGCATGTATGG</w:t>
            </w:r>
          </w:p>
        </w:tc>
        <w:tc>
          <w:tcPr>
            <w:tcW w:w="1453" w:type="pct"/>
          </w:tcPr>
          <w:p w14:paraId="49EC8FCB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264F10BF" w14:textId="77777777" w:rsidTr="00A57987">
        <w:tc>
          <w:tcPr>
            <w:tcW w:w="964" w:type="pct"/>
          </w:tcPr>
          <w:p w14:paraId="49964B1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0901-3′R-N1-F</w:t>
            </w:r>
          </w:p>
        </w:tc>
        <w:tc>
          <w:tcPr>
            <w:tcW w:w="2583" w:type="pct"/>
          </w:tcPr>
          <w:p w14:paraId="25CAF77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CGTTCCAATTTTAGTTGCACTTAC</w:t>
            </w:r>
          </w:p>
        </w:tc>
        <w:tc>
          <w:tcPr>
            <w:tcW w:w="1453" w:type="pct"/>
          </w:tcPr>
          <w:p w14:paraId="76834DDD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4E3A5FBE" w14:textId="77777777" w:rsidTr="00A57987">
        <w:tc>
          <w:tcPr>
            <w:tcW w:w="964" w:type="pct"/>
          </w:tcPr>
          <w:p w14:paraId="424233C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0901-3′R-N2-F</w:t>
            </w:r>
          </w:p>
        </w:tc>
        <w:tc>
          <w:tcPr>
            <w:tcW w:w="2583" w:type="pct"/>
          </w:tcPr>
          <w:p w14:paraId="00C9ECB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GAAGAAGATCTTGGAGAATATGAAGT</w:t>
            </w:r>
          </w:p>
        </w:tc>
        <w:tc>
          <w:tcPr>
            <w:tcW w:w="1453" w:type="pct"/>
          </w:tcPr>
          <w:p w14:paraId="5D8B90AF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4211D42E" w14:textId="77777777" w:rsidTr="00A57987">
        <w:tc>
          <w:tcPr>
            <w:tcW w:w="964" w:type="pct"/>
          </w:tcPr>
          <w:p w14:paraId="3077DCF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lastRenderedPageBreak/>
              <w:t>1224-3′R-N1-F</w:t>
            </w:r>
          </w:p>
        </w:tc>
        <w:tc>
          <w:tcPr>
            <w:tcW w:w="2583" w:type="pct"/>
          </w:tcPr>
          <w:p w14:paraId="016564A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GTTACTGATCAGATCCAGC</w:t>
            </w:r>
          </w:p>
        </w:tc>
        <w:tc>
          <w:tcPr>
            <w:tcW w:w="1453" w:type="pct"/>
          </w:tcPr>
          <w:p w14:paraId="29D3EC02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0033F96A" w14:textId="77777777" w:rsidTr="00A57987">
        <w:tc>
          <w:tcPr>
            <w:tcW w:w="964" w:type="pct"/>
          </w:tcPr>
          <w:p w14:paraId="4105CAA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1224-3′R-N2-F</w:t>
            </w:r>
          </w:p>
        </w:tc>
        <w:tc>
          <w:tcPr>
            <w:tcW w:w="2583" w:type="pct"/>
          </w:tcPr>
          <w:p w14:paraId="163D4ED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TAATTTTGAATCCAGATTGATTTTC</w:t>
            </w:r>
          </w:p>
        </w:tc>
        <w:tc>
          <w:tcPr>
            <w:tcW w:w="1453" w:type="pct"/>
          </w:tcPr>
          <w:p w14:paraId="4905D7C8" w14:textId="77777777" w:rsidR="00D468B1" w:rsidRPr="00184CC1" w:rsidRDefault="00D468B1" w:rsidP="00A57987">
            <w:pPr>
              <w:spacing w:line="480" w:lineRule="auto"/>
              <w:ind w:rightChars="-635" w:right="-1333"/>
              <w:jc w:val="left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3′RACE</w:t>
            </w:r>
          </w:p>
        </w:tc>
      </w:tr>
      <w:tr w:rsidR="00D468B1" w:rsidRPr="00184CC1" w14:paraId="26B4F74C" w14:textId="77777777" w:rsidTr="00A57987">
        <w:tc>
          <w:tcPr>
            <w:tcW w:w="964" w:type="pct"/>
          </w:tcPr>
          <w:p w14:paraId="64F3FE3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luciferase- </w:t>
            </w: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mCherry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-SC-F</w:t>
            </w:r>
          </w:p>
        </w:tc>
        <w:tc>
          <w:tcPr>
            <w:tcW w:w="2583" w:type="pct"/>
          </w:tcPr>
          <w:p w14:paraId="7F6D8D3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TCATGCAAGAGATCCTATTTTTGG</w:t>
            </w:r>
          </w:p>
        </w:tc>
        <w:tc>
          <w:tcPr>
            <w:tcW w:w="1453" w:type="pct"/>
          </w:tcPr>
          <w:p w14:paraId="28CEF5B5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  <w:tr w:rsidR="00D468B1" w:rsidRPr="00184CC1" w14:paraId="4643088E" w14:textId="77777777" w:rsidTr="00A57987">
        <w:tc>
          <w:tcPr>
            <w:tcW w:w="964" w:type="pct"/>
          </w:tcPr>
          <w:p w14:paraId="077FF09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 xml:space="preserve">luciferase- </w:t>
            </w: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mCherry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-SC-R</w:t>
            </w:r>
          </w:p>
        </w:tc>
        <w:tc>
          <w:tcPr>
            <w:tcW w:w="2583" w:type="pct"/>
          </w:tcPr>
          <w:p w14:paraId="523D530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GCTTCCATTAATCTTCTTAATGGTGT</w:t>
            </w:r>
          </w:p>
        </w:tc>
        <w:tc>
          <w:tcPr>
            <w:tcW w:w="1453" w:type="pct"/>
          </w:tcPr>
          <w:p w14:paraId="15A717A6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  <w:tr w:rsidR="00D468B1" w:rsidRPr="00184CC1" w14:paraId="502D1EEA" w14:textId="77777777" w:rsidTr="00A57987">
        <w:tc>
          <w:tcPr>
            <w:tcW w:w="964" w:type="pct"/>
          </w:tcPr>
          <w:p w14:paraId="14AC13D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mCherry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-qPCR-F</w:t>
            </w:r>
          </w:p>
        </w:tc>
        <w:tc>
          <w:tcPr>
            <w:tcW w:w="2583" w:type="pct"/>
          </w:tcPr>
          <w:p w14:paraId="2881FA4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tggaaggttcagttaatggtcac</w:t>
            </w:r>
          </w:p>
        </w:tc>
        <w:tc>
          <w:tcPr>
            <w:tcW w:w="1453" w:type="pct"/>
          </w:tcPr>
          <w:p w14:paraId="1D6BEB43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  <w:tr w:rsidR="00D468B1" w:rsidRPr="00184CC1" w14:paraId="0FFB5A88" w14:textId="77777777" w:rsidTr="00A57987">
        <w:tc>
          <w:tcPr>
            <w:tcW w:w="964" w:type="pct"/>
          </w:tcPr>
          <w:p w14:paraId="6E07CBF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mCherry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-qPCR-R</w:t>
            </w:r>
          </w:p>
        </w:tc>
        <w:tc>
          <w:tcPr>
            <w:tcW w:w="2583" w:type="pct"/>
          </w:tcPr>
          <w:p w14:paraId="3C290EE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184CC1">
              <w:rPr>
                <w:rFonts w:ascii="Times New Roman" w:hAnsi="Times New Roman" w:cs="Times New Roman"/>
                <w:caps/>
                <w:sz w:val="24"/>
              </w:rPr>
              <w:t>gctgggtgtttaacgtatgc</w:t>
            </w:r>
          </w:p>
        </w:tc>
        <w:tc>
          <w:tcPr>
            <w:tcW w:w="1453" w:type="pct"/>
          </w:tcPr>
          <w:p w14:paraId="0E2DD970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  <w:tr w:rsidR="00D468B1" w:rsidRPr="00184CC1" w14:paraId="30F2A11D" w14:textId="77777777" w:rsidTr="00A57987">
        <w:tc>
          <w:tcPr>
            <w:tcW w:w="964" w:type="pct"/>
          </w:tcPr>
          <w:p w14:paraId="38CCD9C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luciferase-qPCR-F</w:t>
            </w:r>
          </w:p>
        </w:tc>
        <w:tc>
          <w:tcPr>
            <w:tcW w:w="2583" w:type="pct"/>
          </w:tcPr>
          <w:p w14:paraId="25CAFD2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GTAGCACCAGCAGAATTAGAATCAA</w:t>
            </w:r>
          </w:p>
        </w:tc>
        <w:tc>
          <w:tcPr>
            <w:tcW w:w="1453" w:type="pct"/>
          </w:tcPr>
          <w:p w14:paraId="775FCAC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  <w:tr w:rsidR="00D468B1" w:rsidRPr="00184CC1" w14:paraId="3A8A7491" w14:textId="77777777" w:rsidTr="00A57987">
        <w:tc>
          <w:tcPr>
            <w:tcW w:w="964" w:type="pct"/>
          </w:tcPr>
          <w:p w14:paraId="671B9C3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luciferase-qPCR-R</w:t>
            </w:r>
          </w:p>
        </w:tc>
        <w:tc>
          <w:tcPr>
            <w:tcW w:w="2583" w:type="pct"/>
          </w:tcPr>
          <w:p w14:paraId="2943E8A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hAnsi="Times New Roman" w:cs="Times New Roman"/>
                <w:sz w:val="24"/>
              </w:rPr>
              <w:t>GCTGTTGTAACTTGTGATGCAAC</w:t>
            </w:r>
          </w:p>
        </w:tc>
        <w:tc>
          <w:tcPr>
            <w:tcW w:w="1453" w:type="pct"/>
          </w:tcPr>
          <w:p w14:paraId="2D413B3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CC1">
              <w:rPr>
                <w:rFonts w:ascii="Times New Roman" w:hAnsi="Times New Roman" w:cs="Times New Roman"/>
                <w:sz w:val="24"/>
              </w:rPr>
              <w:t>qRT</w:t>
            </w:r>
            <w:proofErr w:type="spellEnd"/>
            <w:r w:rsidRPr="00184CC1">
              <w:rPr>
                <w:rFonts w:ascii="Times New Roman" w:hAnsi="Times New Roman" w:cs="Times New Roman"/>
                <w:sz w:val="24"/>
              </w:rPr>
              <w:t>-PCR</w:t>
            </w:r>
          </w:p>
        </w:tc>
      </w:tr>
    </w:tbl>
    <w:p w14:paraId="17C2F770" w14:textId="77777777" w:rsidR="00B521DA" w:rsidRDefault="00B521D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3C4E8D4" w14:textId="12909A4A" w:rsidR="00D468B1" w:rsidRPr="00184CC1" w:rsidRDefault="00F25219" w:rsidP="00D468B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lastRenderedPageBreak/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c</w:t>
      </w:r>
      <w:r w:rsidR="00D468B1" w:rsidRPr="00184CC1">
        <w:rPr>
          <w:rFonts w:ascii="Times New Roman" w:hAnsi="Times New Roman" w:cs="Times New Roman"/>
          <w:b/>
          <w:sz w:val="24"/>
        </w:rPr>
        <w:t>. The statistical significance</w:t>
      </w:r>
      <w:r w:rsidR="00BE037D">
        <w:rPr>
          <w:rFonts w:ascii="Times New Roman" w:hAnsi="Times New Roman" w:cs="Times New Roman"/>
          <w:b/>
          <w:sz w:val="24"/>
        </w:rPr>
        <w:t xml:space="preserve"> </w:t>
      </w:r>
      <w:r w:rsidR="00D468B1" w:rsidRPr="00184CC1">
        <w:rPr>
          <w:rFonts w:ascii="Times New Roman" w:hAnsi="Times New Roman" w:cs="Times New Roman"/>
          <w:b/>
          <w:sz w:val="24"/>
        </w:rPr>
        <w:t>of TTEs in the four terminator groups carrying different U4-tract numbers shown in Figure 1D.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468B1" w:rsidRPr="00184CC1" w14:paraId="1D8480D2" w14:textId="77777777" w:rsidTr="00A57987">
        <w:tc>
          <w:tcPr>
            <w:tcW w:w="1659" w:type="dxa"/>
            <w:vAlign w:val="center"/>
          </w:tcPr>
          <w:p w14:paraId="4425013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Group</w:t>
            </w:r>
          </w:p>
        </w:tc>
        <w:tc>
          <w:tcPr>
            <w:tcW w:w="1659" w:type="dxa"/>
            <w:vAlign w:val="center"/>
          </w:tcPr>
          <w:p w14:paraId="5AAD03B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&gt;2</w:t>
            </w:r>
          </w:p>
        </w:tc>
        <w:tc>
          <w:tcPr>
            <w:tcW w:w="1659" w:type="dxa"/>
            <w:vAlign w:val="center"/>
          </w:tcPr>
          <w:p w14:paraId="3A74175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12B01D4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660" w:type="dxa"/>
            <w:vAlign w:val="center"/>
          </w:tcPr>
          <w:p w14:paraId="095F066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D468B1" w:rsidRPr="00184CC1" w14:paraId="3E7291C2" w14:textId="77777777" w:rsidTr="00A57987">
        <w:tc>
          <w:tcPr>
            <w:tcW w:w="1659" w:type="dxa"/>
            <w:vAlign w:val="center"/>
          </w:tcPr>
          <w:p w14:paraId="7F4EB9FF" w14:textId="77777777" w:rsidR="00D468B1" w:rsidRPr="00184CC1" w:rsidRDefault="00D468B1" w:rsidP="00A579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&gt;2</w:t>
            </w:r>
          </w:p>
        </w:tc>
        <w:tc>
          <w:tcPr>
            <w:tcW w:w="1659" w:type="dxa"/>
            <w:vAlign w:val="center"/>
          </w:tcPr>
          <w:p w14:paraId="0A42774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32E7B4F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0.033893</w:t>
            </w:r>
          </w:p>
        </w:tc>
        <w:tc>
          <w:tcPr>
            <w:tcW w:w="1659" w:type="dxa"/>
            <w:vAlign w:val="center"/>
          </w:tcPr>
          <w:p w14:paraId="7E173CF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4.57E-09</w:t>
            </w:r>
          </w:p>
        </w:tc>
        <w:tc>
          <w:tcPr>
            <w:tcW w:w="1660" w:type="dxa"/>
            <w:vAlign w:val="center"/>
          </w:tcPr>
          <w:p w14:paraId="5C8A3DD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2.05E-19</w:t>
            </w:r>
          </w:p>
        </w:tc>
      </w:tr>
      <w:tr w:rsidR="00D468B1" w:rsidRPr="00184CC1" w14:paraId="1C3B40C5" w14:textId="77777777" w:rsidTr="00A57987">
        <w:tc>
          <w:tcPr>
            <w:tcW w:w="1659" w:type="dxa"/>
            <w:vAlign w:val="center"/>
          </w:tcPr>
          <w:p w14:paraId="4C4E8B9A" w14:textId="77777777" w:rsidR="00D468B1" w:rsidRPr="00184CC1" w:rsidRDefault="00D468B1" w:rsidP="00A579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7C4E81C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0.033892841</w:t>
            </w:r>
          </w:p>
        </w:tc>
        <w:tc>
          <w:tcPr>
            <w:tcW w:w="1659" w:type="dxa"/>
            <w:vAlign w:val="center"/>
          </w:tcPr>
          <w:p w14:paraId="6AD5087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09B32D3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6.44E-06</w:t>
            </w:r>
          </w:p>
        </w:tc>
        <w:tc>
          <w:tcPr>
            <w:tcW w:w="1660" w:type="dxa"/>
            <w:vAlign w:val="center"/>
          </w:tcPr>
          <w:p w14:paraId="39DADC1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1.74E-17</w:t>
            </w:r>
          </w:p>
        </w:tc>
      </w:tr>
      <w:tr w:rsidR="00D468B1" w:rsidRPr="00184CC1" w14:paraId="6C5B8684" w14:textId="77777777" w:rsidTr="00A57987">
        <w:tc>
          <w:tcPr>
            <w:tcW w:w="1659" w:type="dxa"/>
            <w:vAlign w:val="center"/>
          </w:tcPr>
          <w:p w14:paraId="28307F30" w14:textId="77777777" w:rsidR="00D468B1" w:rsidRPr="00184CC1" w:rsidRDefault="00D468B1" w:rsidP="00A579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14:paraId="678C221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4.57E-09</w:t>
            </w:r>
          </w:p>
        </w:tc>
        <w:tc>
          <w:tcPr>
            <w:tcW w:w="1659" w:type="dxa"/>
            <w:vAlign w:val="center"/>
          </w:tcPr>
          <w:p w14:paraId="0603A08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6.44E-06</w:t>
            </w:r>
          </w:p>
        </w:tc>
        <w:tc>
          <w:tcPr>
            <w:tcW w:w="1659" w:type="dxa"/>
            <w:vAlign w:val="center"/>
          </w:tcPr>
          <w:p w14:paraId="5432E171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60" w:type="dxa"/>
            <w:vAlign w:val="center"/>
          </w:tcPr>
          <w:p w14:paraId="3EFF89F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9.95E-06</w:t>
            </w:r>
          </w:p>
        </w:tc>
      </w:tr>
      <w:tr w:rsidR="00D468B1" w:rsidRPr="00184CC1" w14:paraId="0DB3AA43" w14:textId="77777777" w:rsidTr="00A57987">
        <w:tc>
          <w:tcPr>
            <w:tcW w:w="1659" w:type="dxa"/>
            <w:vAlign w:val="center"/>
          </w:tcPr>
          <w:p w14:paraId="0E4456FD" w14:textId="77777777" w:rsidR="00D468B1" w:rsidRPr="00184CC1" w:rsidRDefault="00D468B1" w:rsidP="00A579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14:paraId="6EC9E41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2.05E-19</w:t>
            </w:r>
          </w:p>
        </w:tc>
        <w:tc>
          <w:tcPr>
            <w:tcW w:w="1659" w:type="dxa"/>
            <w:vAlign w:val="center"/>
          </w:tcPr>
          <w:p w14:paraId="523FA7A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1.74E-17</w:t>
            </w:r>
          </w:p>
        </w:tc>
        <w:tc>
          <w:tcPr>
            <w:tcW w:w="1659" w:type="dxa"/>
            <w:vAlign w:val="center"/>
          </w:tcPr>
          <w:p w14:paraId="6F0EE01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9.95E-06</w:t>
            </w:r>
          </w:p>
        </w:tc>
        <w:tc>
          <w:tcPr>
            <w:tcW w:w="1660" w:type="dxa"/>
            <w:vAlign w:val="center"/>
          </w:tcPr>
          <w:p w14:paraId="28B6F3C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</w:tr>
    </w:tbl>
    <w:p w14:paraId="0D6E795A" w14:textId="29D5D254" w:rsidR="00D468B1" w:rsidRPr="00184CC1" w:rsidRDefault="00D468B1" w:rsidP="00B521DA">
      <w:pPr>
        <w:spacing w:line="480" w:lineRule="auto"/>
        <w:rPr>
          <w:rFonts w:ascii="Times New Roman" w:hAnsi="Times New Roman" w:cs="Times New Roman"/>
          <w:sz w:val="24"/>
        </w:rPr>
      </w:pPr>
      <w:bookmarkStart w:id="7" w:name="_Hlk69142813"/>
      <w:r w:rsidRPr="00184CC1">
        <w:rPr>
          <w:rFonts w:ascii="Times New Roman" w:hAnsi="Times New Roman" w:cs="Times New Roman"/>
          <w:sz w:val="24"/>
        </w:rPr>
        <w:t>The statistical significance analysis was performed by Wilcoxon rank sum test</w:t>
      </w:r>
      <w:bookmarkEnd w:id="7"/>
      <w:r w:rsidRPr="00184CC1">
        <w:rPr>
          <w:rFonts w:ascii="Times New Roman" w:hAnsi="Times New Roman" w:cs="Times New Roman"/>
          <w:sz w:val="24"/>
        </w:rPr>
        <w:t xml:space="preserve"> to calculate P-values for TTEs of terminators carrying more than 2 (&gt;2), 2, 1 and 0 U4-tracts, respectively. P-value smaller than 0.05 was thought to be statistical significance. NA, not applicable. </w:t>
      </w:r>
      <w:r w:rsidRPr="00184CC1">
        <w:rPr>
          <w:rFonts w:ascii="Times New Roman" w:hAnsi="Times New Roman" w:cs="Times New Roman"/>
          <w:sz w:val="24"/>
        </w:rPr>
        <w:br w:type="page"/>
      </w:r>
    </w:p>
    <w:p w14:paraId="62323AD3" w14:textId="776A2E87" w:rsidR="00D468B1" w:rsidRPr="00184CC1" w:rsidRDefault="00F25219" w:rsidP="00D468B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lastRenderedPageBreak/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d</w:t>
      </w:r>
      <w:r w:rsidR="00D468B1" w:rsidRPr="00184CC1">
        <w:rPr>
          <w:rFonts w:ascii="Times New Roman" w:hAnsi="Times New Roman" w:cs="Times New Roman"/>
          <w:sz w:val="24"/>
        </w:rPr>
        <w:t xml:space="preserve">. </w:t>
      </w:r>
      <w:r w:rsidR="00D468B1" w:rsidRPr="00184CC1">
        <w:rPr>
          <w:rFonts w:ascii="Times New Roman" w:hAnsi="Times New Roman" w:cs="Times New Roman"/>
          <w:b/>
          <w:sz w:val="24"/>
        </w:rPr>
        <w:t>The statistical significance analysis on TQRRs of the four terminator groups carrying different U4-tract numbers shown in Figure 2D.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468B1" w:rsidRPr="00184CC1" w14:paraId="5335562E" w14:textId="77777777" w:rsidTr="00A57987">
        <w:tc>
          <w:tcPr>
            <w:tcW w:w="1659" w:type="dxa"/>
            <w:vAlign w:val="center"/>
          </w:tcPr>
          <w:p w14:paraId="3C07954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Group</w:t>
            </w:r>
          </w:p>
        </w:tc>
        <w:tc>
          <w:tcPr>
            <w:tcW w:w="1659" w:type="dxa"/>
            <w:vAlign w:val="center"/>
          </w:tcPr>
          <w:p w14:paraId="09F6C2D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&gt;2</w:t>
            </w:r>
          </w:p>
        </w:tc>
        <w:tc>
          <w:tcPr>
            <w:tcW w:w="1659" w:type="dxa"/>
            <w:vAlign w:val="center"/>
          </w:tcPr>
          <w:p w14:paraId="5A9CE00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4F4C7D4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660" w:type="dxa"/>
            <w:vAlign w:val="center"/>
          </w:tcPr>
          <w:p w14:paraId="446E36B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D468B1" w:rsidRPr="00184CC1" w14:paraId="7F6F0F3F" w14:textId="77777777" w:rsidTr="00A57987">
        <w:tc>
          <w:tcPr>
            <w:tcW w:w="1659" w:type="dxa"/>
            <w:vAlign w:val="center"/>
          </w:tcPr>
          <w:p w14:paraId="403804CB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&gt;2</w:t>
            </w:r>
          </w:p>
        </w:tc>
        <w:tc>
          <w:tcPr>
            <w:tcW w:w="1659" w:type="dxa"/>
            <w:vAlign w:val="center"/>
          </w:tcPr>
          <w:p w14:paraId="401CB0A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27B2708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0.190083</w:t>
            </w:r>
          </w:p>
        </w:tc>
        <w:tc>
          <w:tcPr>
            <w:tcW w:w="1659" w:type="dxa"/>
            <w:vAlign w:val="center"/>
          </w:tcPr>
          <w:p w14:paraId="0394C8A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3.08E-06</w:t>
            </w:r>
          </w:p>
        </w:tc>
        <w:tc>
          <w:tcPr>
            <w:tcW w:w="1660" w:type="dxa"/>
            <w:vAlign w:val="center"/>
          </w:tcPr>
          <w:p w14:paraId="7DE2C36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2.54E-23</w:t>
            </w:r>
          </w:p>
        </w:tc>
      </w:tr>
      <w:tr w:rsidR="00D468B1" w:rsidRPr="00184CC1" w14:paraId="28D9BB4C" w14:textId="77777777" w:rsidTr="00A57987">
        <w:tc>
          <w:tcPr>
            <w:tcW w:w="1659" w:type="dxa"/>
            <w:vAlign w:val="center"/>
          </w:tcPr>
          <w:p w14:paraId="62A8D301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01B3B59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0.190083</w:t>
            </w:r>
          </w:p>
        </w:tc>
        <w:tc>
          <w:tcPr>
            <w:tcW w:w="1659" w:type="dxa"/>
            <w:vAlign w:val="center"/>
          </w:tcPr>
          <w:p w14:paraId="664A2EB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59" w:type="dxa"/>
            <w:vAlign w:val="center"/>
          </w:tcPr>
          <w:p w14:paraId="46EFA3B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1.14E-05</w:t>
            </w:r>
          </w:p>
        </w:tc>
        <w:tc>
          <w:tcPr>
            <w:tcW w:w="1660" w:type="dxa"/>
            <w:vAlign w:val="center"/>
          </w:tcPr>
          <w:p w14:paraId="72685D8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1.05E-27</w:t>
            </w:r>
          </w:p>
        </w:tc>
      </w:tr>
      <w:tr w:rsidR="00D468B1" w:rsidRPr="00184CC1" w14:paraId="0504E18E" w14:textId="77777777" w:rsidTr="00A57987">
        <w:tc>
          <w:tcPr>
            <w:tcW w:w="1659" w:type="dxa"/>
            <w:vAlign w:val="center"/>
          </w:tcPr>
          <w:p w14:paraId="43F31AC4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659" w:type="dxa"/>
            <w:vAlign w:val="center"/>
          </w:tcPr>
          <w:p w14:paraId="6056A7F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3.08E-06</w:t>
            </w:r>
          </w:p>
        </w:tc>
        <w:tc>
          <w:tcPr>
            <w:tcW w:w="1659" w:type="dxa"/>
            <w:vAlign w:val="center"/>
          </w:tcPr>
          <w:p w14:paraId="7776BBF8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1.14E-05</w:t>
            </w:r>
          </w:p>
        </w:tc>
        <w:tc>
          <w:tcPr>
            <w:tcW w:w="1659" w:type="dxa"/>
            <w:vAlign w:val="center"/>
          </w:tcPr>
          <w:p w14:paraId="211601F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  <w:tc>
          <w:tcPr>
            <w:tcW w:w="1660" w:type="dxa"/>
            <w:vAlign w:val="center"/>
          </w:tcPr>
          <w:p w14:paraId="6457528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6.63E-10</w:t>
            </w:r>
          </w:p>
        </w:tc>
      </w:tr>
      <w:tr w:rsidR="00D468B1" w:rsidRPr="00184CC1" w14:paraId="48D9A219" w14:textId="77777777" w:rsidTr="00A57987">
        <w:tc>
          <w:tcPr>
            <w:tcW w:w="1659" w:type="dxa"/>
            <w:vAlign w:val="center"/>
          </w:tcPr>
          <w:p w14:paraId="274DAB07" w14:textId="77777777" w:rsidR="00D468B1" w:rsidRPr="00184CC1" w:rsidRDefault="00D468B1" w:rsidP="00A57987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14:paraId="69A6E5F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2.54E-23</w:t>
            </w:r>
          </w:p>
        </w:tc>
        <w:tc>
          <w:tcPr>
            <w:tcW w:w="1659" w:type="dxa"/>
            <w:vAlign w:val="center"/>
          </w:tcPr>
          <w:p w14:paraId="42D1E876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1.05E-27</w:t>
            </w:r>
          </w:p>
        </w:tc>
        <w:tc>
          <w:tcPr>
            <w:tcW w:w="1659" w:type="dxa"/>
            <w:vAlign w:val="center"/>
          </w:tcPr>
          <w:p w14:paraId="09CFD0A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6.63E-10</w:t>
            </w:r>
          </w:p>
        </w:tc>
        <w:tc>
          <w:tcPr>
            <w:tcW w:w="1660" w:type="dxa"/>
            <w:vAlign w:val="center"/>
          </w:tcPr>
          <w:p w14:paraId="0483A18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 w:val="24"/>
              </w:rPr>
              <w:t>NA</w:t>
            </w:r>
          </w:p>
        </w:tc>
      </w:tr>
    </w:tbl>
    <w:p w14:paraId="1B6F19D1" w14:textId="041B458A" w:rsidR="00B521DA" w:rsidRDefault="00D468B1" w:rsidP="00B521DA">
      <w:pPr>
        <w:spacing w:line="480" w:lineRule="auto"/>
        <w:rPr>
          <w:rFonts w:ascii="Times New Roman" w:hAnsi="Times New Roman" w:cs="Times New Roman"/>
          <w:sz w:val="24"/>
        </w:rPr>
      </w:pPr>
      <w:r w:rsidRPr="00184CC1">
        <w:rPr>
          <w:rFonts w:ascii="Times New Roman" w:hAnsi="Times New Roman" w:cs="Times New Roman"/>
          <w:sz w:val="24"/>
        </w:rPr>
        <w:t>The statistical significance analysis was performed by Wilcoxon rank sum test to calculate P-values for TQRRs of terminators carrying more than 2 (&gt;2), 2, 1 and 0 U4-tracts, respectively. P-value smaller than 0.05 was thought to be statistical significance. NA, not applicable.</w:t>
      </w:r>
      <w:r w:rsidR="00B521DA">
        <w:rPr>
          <w:rFonts w:ascii="Times New Roman" w:hAnsi="Times New Roman" w:cs="Times New Roman"/>
          <w:sz w:val="24"/>
        </w:rPr>
        <w:br w:type="page"/>
      </w:r>
    </w:p>
    <w:p w14:paraId="17A4D5AB" w14:textId="129FED84" w:rsidR="00D468B1" w:rsidRPr="00184CC1" w:rsidRDefault="00F25219" w:rsidP="00D468B1">
      <w:pPr>
        <w:spacing w:line="480" w:lineRule="auto"/>
        <w:rPr>
          <w:rFonts w:ascii="Times New Roman" w:hAnsi="Times New Roman" w:cs="Times New Roman"/>
          <w:sz w:val="24"/>
        </w:rPr>
      </w:pPr>
      <w:r w:rsidRPr="00F25219">
        <w:rPr>
          <w:rFonts w:ascii="Times New Roman" w:hAnsi="Times New Roman" w:cs="Times New Roman"/>
          <w:b/>
          <w:sz w:val="24"/>
        </w:rPr>
        <w:lastRenderedPageBreak/>
        <w:t xml:space="preserve">Supplementary File </w:t>
      </w:r>
      <w:r w:rsidR="0013185C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e</w:t>
      </w:r>
      <w:r w:rsidR="00D468B1" w:rsidRPr="00184CC1">
        <w:rPr>
          <w:rFonts w:ascii="Times New Roman" w:hAnsi="Times New Roman" w:cs="Times New Roman"/>
          <w:b/>
          <w:sz w:val="24"/>
        </w:rPr>
        <w:t>.</w:t>
      </w:r>
      <w:r w:rsidR="00D468B1" w:rsidRPr="00184CC1">
        <w:rPr>
          <w:rFonts w:ascii="Times New Roman" w:hAnsi="Times New Roman" w:cs="Times New Roman"/>
          <w:sz w:val="24"/>
        </w:rPr>
        <w:t xml:space="preserve"> </w:t>
      </w:r>
      <w:r w:rsidR="00D468B1" w:rsidRPr="00184CC1">
        <w:rPr>
          <w:rFonts w:ascii="Times New Roman" w:hAnsi="Times New Roman" w:cs="Times New Roman"/>
          <w:b/>
          <w:sz w:val="24"/>
        </w:rPr>
        <w:t xml:space="preserve">The statistical significance analysis on the </w:t>
      </w:r>
      <w:proofErr w:type="spellStart"/>
      <w:r w:rsidR="00D468B1" w:rsidRPr="00184CC1">
        <w:rPr>
          <w:rFonts w:ascii="Times New Roman" w:hAnsi="Times New Roman" w:cs="Times New Roman"/>
          <w:b/>
          <w:sz w:val="24"/>
        </w:rPr>
        <w:t>qRT</w:t>
      </w:r>
      <w:proofErr w:type="spellEnd"/>
      <w:r w:rsidR="00D468B1" w:rsidRPr="00184CC1">
        <w:rPr>
          <w:rFonts w:ascii="Times New Roman" w:hAnsi="Times New Roman" w:cs="Times New Roman"/>
          <w:b/>
          <w:sz w:val="24"/>
        </w:rPr>
        <w:t>-PCR data of the tested terminators in the terminator reporter assay shown in Figure 5B.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178"/>
        <w:gridCol w:w="1184"/>
        <w:gridCol w:w="1182"/>
        <w:gridCol w:w="1183"/>
        <w:gridCol w:w="1203"/>
        <w:gridCol w:w="1183"/>
        <w:gridCol w:w="1183"/>
      </w:tblGrid>
      <w:tr w:rsidR="00D468B1" w:rsidRPr="00184CC1" w14:paraId="6FFCD0A6" w14:textId="77777777" w:rsidTr="00A57987">
        <w:tc>
          <w:tcPr>
            <w:tcW w:w="1178" w:type="dxa"/>
            <w:tcBorders>
              <w:tl2br w:val="nil"/>
            </w:tcBorders>
            <w:vAlign w:val="bottom"/>
          </w:tcPr>
          <w:p w14:paraId="29A5B9C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4" w:type="dxa"/>
            <w:vAlign w:val="bottom"/>
          </w:tcPr>
          <w:p w14:paraId="55D47A54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WT vs </w:t>
            </w:r>
            <w:r w:rsidRPr="00184CC1">
              <w:rPr>
                <w:rFonts w:ascii="Cambria Math" w:hAnsi="Cambria Math" w:cs="Cambria Math"/>
                <w:iCs/>
                <w:szCs w:val="21"/>
              </w:rPr>
              <w:t>▽</w:t>
            </w:r>
            <w:r w:rsidRPr="00184CC1">
              <w:rPr>
                <w:rFonts w:ascii="Times New Roman" w:hAnsi="Times New Roman" w:cs="Times New Roman"/>
                <w:i/>
                <w:szCs w:val="21"/>
              </w:rPr>
              <w:t>aCPSF1</w:t>
            </w:r>
          </w:p>
        </w:tc>
        <w:tc>
          <w:tcPr>
            <w:tcW w:w="1182" w:type="dxa"/>
            <w:vAlign w:val="bottom"/>
          </w:tcPr>
          <w:p w14:paraId="5365D875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>WT vs Com(</w:t>
            </w:r>
            <w:proofErr w:type="spellStart"/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>wt</w:t>
            </w:r>
            <w:proofErr w:type="spellEnd"/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183" w:type="dxa"/>
            <w:vAlign w:val="bottom"/>
          </w:tcPr>
          <w:p w14:paraId="052DE895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WT vs </w:t>
            </w:r>
            <w:proofErr w:type="gramStart"/>
            <w:r w:rsidRPr="00184CC1">
              <w:rPr>
                <w:rFonts w:ascii="Times New Roman" w:hAnsi="Times New Roman" w:cs="Times New Roman"/>
                <w:szCs w:val="21"/>
              </w:rPr>
              <w:t>Com(</w:t>
            </w:r>
            <w:proofErr w:type="gramEnd"/>
            <w:r w:rsidRPr="00184CC1">
              <w:rPr>
                <w:rFonts w:ascii="Times New Roman" w:hAnsi="Times New Roman" w:cs="Times New Roman"/>
                <w:szCs w:val="21"/>
              </w:rPr>
              <w:t>Mu)</w:t>
            </w:r>
          </w:p>
        </w:tc>
        <w:tc>
          <w:tcPr>
            <w:tcW w:w="1203" w:type="dxa"/>
            <w:vAlign w:val="bottom"/>
          </w:tcPr>
          <w:p w14:paraId="4D405B11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>WT vs Com(ΔKH)</w:t>
            </w:r>
          </w:p>
        </w:tc>
        <w:tc>
          <w:tcPr>
            <w:tcW w:w="1183" w:type="dxa"/>
            <w:vAlign w:val="bottom"/>
          </w:tcPr>
          <w:p w14:paraId="38F28B32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WT vs </w:t>
            </w:r>
            <w:proofErr w:type="gramStart"/>
            <w:r w:rsidRPr="00184CC1">
              <w:rPr>
                <w:rFonts w:ascii="Times New Roman" w:hAnsi="Times New Roman" w:cs="Times New Roman"/>
                <w:szCs w:val="21"/>
              </w:rPr>
              <w:t>Com(</w:t>
            </w:r>
            <w:proofErr w:type="gramEnd"/>
            <w:r w:rsidRPr="00184CC1">
              <w:rPr>
                <w:rFonts w:ascii="Times New Roman" w:hAnsi="Times New Roman" w:cs="Times New Roman"/>
                <w:i/>
                <w:szCs w:val="21"/>
              </w:rPr>
              <w:t>Csy</w:t>
            </w:r>
            <w:r w:rsidRPr="00184CC1">
              <w:rPr>
                <w:rFonts w:ascii="Times New Roman" w:hAnsi="Times New Roman" w:cs="Times New Roman"/>
                <w:szCs w:val="21"/>
              </w:rPr>
              <w:t>-aCPSF1)</w:t>
            </w:r>
          </w:p>
        </w:tc>
        <w:tc>
          <w:tcPr>
            <w:tcW w:w="1183" w:type="dxa"/>
            <w:vAlign w:val="bottom"/>
          </w:tcPr>
          <w:p w14:paraId="4BD2C5D8" w14:textId="77777777" w:rsidR="00D468B1" w:rsidRPr="00184CC1" w:rsidRDefault="00D468B1" w:rsidP="00A5798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WT vs </w:t>
            </w:r>
            <w:r w:rsidRPr="00184CC1">
              <w:rPr>
                <w:rFonts w:ascii="Times New Roman" w:hAnsi="Times New Roman" w:cs="Times New Roman"/>
                <w:szCs w:val="21"/>
              </w:rPr>
              <w:t>Com (</w:t>
            </w:r>
            <w:r w:rsidRPr="00184CC1">
              <w:rPr>
                <w:rFonts w:ascii="Times New Roman" w:hAnsi="Times New Roman" w:cs="Times New Roman"/>
                <w:i/>
                <w:szCs w:val="21"/>
              </w:rPr>
              <w:t>Loki</w:t>
            </w:r>
            <w:r w:rsidRPr="00184CC1">
              <w:rPr>
                <w:rFonts w:ascii="Times New Roman" w:hAnsi="Times New Roman" w:cs="Times New Roman"/>
                <w:szCs w:val="21"/>
              </w:rPr>
              <w:t>-aCPSF1)</w:t>
            </w:r>
          </w:p>
        </w:tc>
      </w:tr>
      <w:tr w:rsidR="00D468B1" w:rsidRPr="00184CC1" w14:paraId="06E6FF4D" w14:textId="77777777" w:rsidTr="00A57987">
        <w:tc>
          <w:tcPr>
            <w:tcW w:w="1178" w:type="dxa"/>
            <w:vAlign w:val="bottom"/>
          </w:tcPr>
          <w:p w14:paraId="50DD60B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b/>
                <w:szCs w:val="21"/>
              </w:rPr>
              <w:t>T1149</w:t>
            </w:r>
          </w:p>
        </w:tc>
        <w:tc>
          <w:tcPr>
            <w:tcW w:w="1184" w:type="dxa"/>
            <w:vAlign w:val="bottom"/>
          </w:tcPr>
          <w:p w14:paraId="57D3782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0.0008 </w:t>
            </w:r>
          </w:p>
        </w:tc>
        <w:tc>
          <w:tcPr>
            <w:tcW w:w="1182" w:type="dxa"/>
            <w:vAlign w:val="bottom"/>
          </w:tcPr>
          <w:p w14:paraId="66B69603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0.0022 </w:t>
            </w:r>
          </w:p>
        </w:tc>
        <w:tc>
          <w:tcPr>
            <w:tcW w:w="1183" w:type="dxa"/>
            <w:vAlign w:val="bottom"/>
          </w:tcPr>
          <w:p w14:paraId="05A5E35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1203" w:type="dxa"/>
            <w:vAlign w:val="bottom"/>
          </w:tcPr>
          <w:p w14:paraId="480FF3F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0.0028 </w:t>
            </w:r>
          </w:p>
        </w:tc>
        <w:tc>
          <w:tcPr>
            <w:tcW w:w="1183" w:type="dxa"/>
            <w:vAlign w:val="bottom"/>
          </w:tcPr>
          <w:p w14:paraId="270F701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0.0711 </w:t>
            </w:r>
          </w:p>
        </w:tc>
        <w:tc>
          <w:tcPr>
            <w:tcW w:w="1183" w:type="dxa"/>
            <w:vAlign w:val="bottom"/>
          </w:tcPr>
          <w:p w14:paraId="164C445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0.1592 </w:t>
            </w:r>
          </w:p>
        </w:tc>
      </w:tr>
      <w:tr w:rsidR="00D468B1" w:rsidRPr="00184CC1" w14:paraId="307136C8" w14:textId="77777777" w:rsidTr="00A57987">
        <w:tc>
          <w:tcPr>
            <w:tcW w:w="1178" w:type="dxa"/>
            <w:vAlign w:val="bottom"/>
          </w:tcPr>
          <w:p w14:paraId="66DCCED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b/>
                <w:szCs w:val="21"/>
              </w:rPr>
              <w:t>T0204</w:t>
            </w:r>
          </w:p>
        </w:tc>
        <w:tc>
          <w:tcPr>
            <w:tcW w:w="1184" w:type="dxa"/>
            <w:vAlign w:val="bottom"/>
          </w:tcPr>
          <w:p w14:paraId="3FF7EBD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0.0016 </w:t>
            </w:r>
          </w:p>
        </w:tc>
        <w:tc>
          <w:tcPr>
            <w:tcW w:w="1182" w:type="dxa"/>
            <w:vAlign w:val="bottom"/>
          </w:tcPr>
          <w:p w14:paraId="251F79D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0.0704 </w:t>
            </w:r>
          </w:p>
        </w:tc>
        <w:tc>
          <w:tcPr>
            <w:tcW w:w="1183" w:type="dxa"/>
            <w:vAlign w:val="bottom"/>
          </w:tcPr>
          <w:p w14:paraId="4392D63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0.0070 </w:t>
            </w:r>
          </w:p>
        </w:tc>
        <w:tc>
          <w:tcPr>
            <w:tcW w:w="1203" w:type="dxa"/>
            <w:vAlign w:val="bottom"/>
          </w:tcPr>
          <w:p w14:paraId="73301DD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0.0048 </w:t>
            </w:r>
          </w:p>
        </w:tc>
        <w:tc>
          <w:tcPr>
            <w:tcW w:w="1183" w:type="dxa"/>
            <w:vAlign w:val="bottom"/>
          </w:tcPr>
          <w:p w14:paraId="17F6C87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0.2572 </w:t>
            </w:r>
          </w:p>
        </w:tc>
        <w:tc>
          <w:tcPr>
            <w:tcW w:w="1183" w:type="dxa"/>
            <w:vAlign w:val="bottom"/>
          </w:tcPr>
          <w:p w14:paraId="7174FF4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0.0194 </w:t>
            </w:r>
          </w:p>
        </w:tc>
      </w:tr>
      <w:tr w:rsidR="00D468B1" w:rsidRPr="00184CC1" w14:paraId="2C200B6A" w14:textId="77777777" w:rsidTr="00A57987">
        <w:tc>
          <w:tcPr>
            <w:tcW w:w="1178" w:type="dxa"/>
            <w:vAlign w:val="bottom"/>
          </w:tcPr>
          <w:p w14:paraId="024F6C4E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b/>
                <w:szCs w:val="21"/>
              </w:rPr>
              <w:t>T0911</w:t>
            </w:r>
          </w:p>
        </w:tc>
        <w:tc>
          <w:tcPr>
            <w:tcW w:w="1184" w:type="dxa"/>
            <w:vAlign w:val="bottom"/>
          </w:tcPr>
          <w:p w14:paraId="3BFA910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0.0021 </w:t>
            </w:r>
          </w:p>
        </w:tc>
        <w:tc>
          <w:tcPr>
            <w:tcW w:w="1182" w:type="dxa"/>
            <w:vAlign w:val="bottom"/>
          </w:tcPr>
          <w:p w14:paraId="169B79B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0.7313 </w:t>
            </w:r>
          </w:p>
        </w:tc>
        <w:tc>
          <w:tcPr>
            <w:tcW w:w="1183" w:type="dxa"/>
            <w:vAlign w:val="bottom"/>
          </w:tcPr>
          <w:p w14:paraId="659931B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0.0032 </w:t>
            </w:r>
          </w:p>
        </w:tc>
        <w:tc>
          <w:tcPr>
            <w:tcW w:w="1203" w:type="dxa"/>
            <w:vAlign w:val="bottom"/>
          </w:tcPr>
          <w:p w14:paraId="41159B0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0.0187 </w:t>
            </w:r>
          </w:p>
        </w:tc>
        <w:tc>
          <w:tcPr>
            <w:tcW w:w="1183" w:type="dxa"/>
            <w:vAlign w:val="bottom"/>
          </w:tcPr>
          <w:p w14:paraId="74E8B84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0.0113 </w:t>
            </w:r>
          </w:p>
        </w:tc>
        <w:tc>
          <w:tcPr>
            <w:tcW w:w="1183" w:type="dxa"/>
            <w:vAlign w:val="bottom"/>
          </w:tcPr>
          <w:p w14:paraId="1EF15A4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0.0507 </w:t>
            </w:r>
          </w:p>
        </w:tc>
      </w:tr>
      <w:tr w:rsidR="00D468B1" w:rsidRPr="00184CC1" w14:paraId="11BC698F" w14:textId="77777777" w:rsidTr="00A57987">
        <w:tc>
          <w:tcPr>
            <w:tcW w:w="1178" w:type="dxa"/>
            <w:vAlign w:val="bottom"/>
          </w:tcPr>
          <w:p w14:paraId="6462A3E4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b/>
                <w:szCs w:val="21"/>
              </w:rPr>
              <w:t>T0229</w:t>
            </w:r>
          </w:p>
        </w:tc>
        <w:tc>
          <w:tcPr>
            <w:tcW w:w="1184" w:type="dxa"/>
            <w:vAlign w:val="bottom"/>
          </w:tcPr>
          <w:p w14:paraId="37365F7C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1182" w:type="dxa"/>
            <w:vAlign w:val="bottom"/>
          </w:tcPr>
          <w:p w14:paraId="3BF9E2FA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0.4670 </w:t>
            </w:r>
          </w:p>
        </w:tc>
        <w:tc>
          <w:tcPr>
            <w:tcW w:w="1183" w:type="dxa"/>
            <w:vAlign w:val="bottom"/>
          </w:tcPr>
          <w:p w14:paraId="7C855CD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1203" w:type="dxa"/>
            <w:vAlign w:val="bottom"/>
          </w:tcPr>
          <w:p w14:paraId="2348BEDD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0.0128 </w:t>
            </w:r>
          </w:p>
        </w:tc>
        <w:tc>
          <w:tcPr>
            <w:tcW w:w="1183" w:type="dxa"/>
            <w:vAlign w:val="bottom"/>
          </w:tcPr>
          <w:p w14:paraId="38CEF4D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0.7948 </w:t>
            </w:r>
          </w:p>
        </w:tc>
        <w:tc>
          <w:tcPr>
            <w:tcW w:w="1183" w:type="dxa"/>
            <w:vAlign w:val="bottom"/>
          </w:tcPr>
          <w:p w14:paraId="76937355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0.0610 </w:t>
            </w:r>
          </w:p>
        </w:tc>
      </w:tr>
      <w:tr w:rsidR="00D468B1" w:rsidRPr="00184CC1" w14:paraId="35F27620" w14:textId="77777777" w:rsidTr="00A57987">
        <w:tc>
          <w:tcPr>
            <w:tcW w:w="1178" w:type="dxa"/>
            <w:vAlign w:val="bottom"/>
          </w:tcPr>
          <w:p w14:paraId="042A5929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b/>
                <w:szCs w:val="21"/>
              </w:rPr>
              <w:t>T1710</w:t>
            </w:r>
          </w:p>
        </w:tc>
        <w:tc>
          <w:tcPr>
            <w:tcW w:w="1184" w:type="dxa"/>
            <w:vAlign w:val="bottom"/>
          </w:tcPr>
          <w:p w14:paraId="67AB34F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0.7944 </w:t>
            </w:r>
          </w:p>
        </w:tc>
        <w:tc>
          <w:tcPr>
            <w:tcW w:w="1182" w:type="dxa"/>
            <w:vAlign w:val="bottom"/>
          </w:tcPr>
          <w:p w14:paraId="2E1ABA20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0.8791 </w:t>
            </w:r>
          </w:p>
        </w:tc>
        <w:tc>
          <w:tcPr>
            <w:tcW w:w="1183" w:type="dxa"/>
            <w:vAlign w:val="bottom"/>
          </w:tcPr>
          <w:p w14:paraId="5263166B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0.4807 </w:t>
            </w:r>
          </w:p>
        </w:tc>
        <w:tc>
          <w:tcPr>
            <w:tcW w:w="1203" w:type="dxa"/>
            <w:vAlign w:val="bottom"/>
          </w:tcPr>
          <w:p w14:paraId="3E5FFAEF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0.3544 </w:t>
            </w:r>
          </w:p>
        </w:tc>
        <w:tc>
          <w:tcPr>
            <w:tcW w:w="1183" w:type="dxa"/>
            <w:vAlign w:val="bottom"/>
          </w:tcPr>
          <w:p w14:paraId="032A8A87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0.4639 </w:t>
            </w:r>
          </w:p>
        </w:tc>
        <w:tc>
          <w:tcPr>
            <w:tcW w:w="1183" w:type="dxa"/>
            <w:vAlign w:val="bottom"/>
          </w:tcPr>
          <w:p w14:paraId="12111F82" w14:textId="77777777" w:rsidR="00D468B1" w:rsidRPr="00184CC1" w:rsidRDefault="00D468B1" w:rsidP="00A57987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184C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0.0368 </w:t>
            </w:r>
          </w:p>
        </w:tc>
      </w:tr>
    </w:tbl>
    <w:p w14:paraId="40A71BA9" w14:textId="6AA7FD90" w:rsidR="000D6AB3" w:rsidRPr="00C7329C" w:rsidRDefault="00D468B1" w:rsidP="00B521DA">
      <w:pPr>
        <w:spacing w:line="480" w:lineRule="auto"/>
        <w:rPr>
          <w:rFonts w:ascii="Times New Roman" w:hAnsi="Times New Roman" w:cs="Times New Roman"/>
        </w:rPr>
      </w:pPr>
      <w:r w:rsidRPr="00184CC1">
        <w:rPr>
          <w:rFonts w:ascii="Times New Roman" w:hAnsi="Times New Roman" w:cs="Times New Roman"/>
          <w:sz w:val="24"/>
        </w:rPr>
        <w:t xml:space="preserve">The statistical significance analysis was implemented by T-test to calculate P-values the </w:t>
      </w:r>
      <w:proofErr w:type="spellStart"/>
      <w:r w:rsidRPr="00184CC1">
        <w:rPr>
          <w:rFonts w:ascii="Times New Roman" w:hAnsi="Times New Roman" w:cs="Times New Roman"/>
          <w:sz w:val="24"/>
        </w:rPr>
        <w:t>qRT</w:t>
      </w:r>
      <w:proofErr w:type="spellEnd"/>
      <w:r w:rsidRPr="00184CC1">
        <w:rPr>
          <w:rFonts w:ascii="Times New Roman" w:hAnsi="Times New Roman" w:cs="Times New Roman"/>
          <w:sz w:val="24"/>
        </w:rPr>
        <w:t>-PCR data in different genetic strains Vs. WT shown in Figure 5B, respectively. The strains were named in the same nomenclatures shown in Figure 5B. P-value smaller than 0.05 was thought to be statistical significance</w:t>
      </w:r>
      <w:r w:rsidRPr="00184CC1">
        <w:rPr>
          <w:rFonts w:ascii="Times New Roman" w:hAnsi="Times New Roman" w:cs="Times New Roman"/>
        </w:rPr>
        <w:t xml:space="preserve"> </w:t>
      </w:r>
      <w:r w:rsidRPr="00184CC1">
        <w:rPr>
          <w:rFonts w:ascii="Times New Roman" w:hAnsi="Times New Roman" w:cs="Times New Roman"/>
          <w:sz w:val="24"/>
        </w:rPr>
        <w:t xml:space="preserve">and p-value smaller than 0.01 was thought to be extremely statistical significance. </w:t>
      </w:r>
    </w:p>
    <w:sectPr w:rsidR="000D6AB3" w:rsidRPr="00C7329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8700" w16cex:dateUtc="2021-04-16T13:58:00Z"/>
  <w16cex:commentExtensible w16cex:durableId="24272C37" w16cex:dateUtc="2021-04-18T14:07:00Z"/>
  <w16cex:commentExtensible w16cex:durableId="24272D61" w16cex:dateUtc="2021-04-18T14:12:00Z"/>
  <w16cex:commentExtensible w16cex:durableId="24272F11" w16cex:dateUtc="2021-04-18T14:20:00Z"/>
  <w16cex:commentExtensible w16cex:durableId="24273260" w16cex:dateUtc="2021-04-18T14:34:00Z"/>
  <w16cex:commentExtensible w16cex:durableId="242733E5" w16cex:dateUtc="2021-04-18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837A" w14:textId="77777777" w:rsidR="00747B8E" w:rsidRDefault="00747B8E" w:rsidP="00896C57">
      <w:r>
        <w:separator/>
      </w:r>
    </w:p>
  </w:endnote>
  <w:endnote w:type="continuationSeparator" w:id="0">
    <w:p w14:paraId="59C33C11" w14:textId="77777777" w:rsidR="00747B8E" w:rsidRDefault="00747B8E" w:rsidP="0089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B513" w14:textId="77777777" w:rsidR="00747B8E" w:rsidRDefault="00747B8E" w:rsidP="00896C57">
      <w:r>
        <w:separator/>
      </w:r>
    </w:p>
  </w:footnote>
  <w:footnote w:type="continuationSeparator" w:id="0">
    <w:p w14:paraId="6BE7043E" w14:textId="77777777" w:rsidR="00747B8E" w:rsidRDefault="00747B8E" w:rsidP="0089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DC58"/>
    <w:multiLevelType w:val="singleLevel"/>
    <w:tmpl w:val="3AE1DC58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4A384995"/>
    <w:rsid w:val="00000E12"/>
    <w:rsid w:val="00000F32"/>
    <w:rsid w:val="00004C22"/>
    <w:rsid w:val="000056BA"/>
    <w:rsid w:val="0000575C"/>
    <w:rsid w:val="000058BD"/>
    <w:rsid w:val="00005BA5"/>
    <w:rsid w:val="00006F6F"/>
    <w:rsid w:val="00011B0A"/>
    <w:rsid w:val="00012532"/>
    <w:rsid w:val="000125AD"/>
    <w:rsid w:val="00013B07"/>
    <w:rsid w:val="00014A9C"/>
    <w:rsid w:val="000154B5"/>
    <w:rsid w:val="0001590C"/>
    <w:rsid w:val="00016525"/>
    <w:rsid w:val="000167C6"/>
    <w:rsid w:val="000169EC"/>
    <w:rsid w:val="00017295"/>
    <w:rsid w:val="00022DE3"/>
    <w:rsid w:val="00023BC8"/>
    <w:rsid w:val="00027D1E"/>
    <w:rsid w:val="00030148"/>
    <w:rsid w:val="000313B3"/>
    <w:rsid w:val="000315A6"/>
    <w:rsid w:val="00031F21"/>
    <w:rsid w:val="00032FE4"/>
    <w:rsid w:val="00033160"/>
    <w:rsid w:val="000335BD"/>
    <w:rsid w:val="00033B39"/>
    <w:rsid w:val="0004051B"/>
    <w:rsid w:val="000405A5"/>
    <w:rsid w:val="00041514"/>
    <w:rsid w:val="00041B3F"/>
    <w:rsid w:val="000420CB"/>
    <w:rsid w:val="00044B39"/>
    <w:rsid w:val="00045477"/>
    <w:rsid w:val="000472A9"/>
    <w:rsid w:val="00050565"/>
    <w:rsid w:val="000512E0"/>
    <w:rsid w:val="00051E3B"/>
    <w:rsid w:val="00053868"/>
    <w:rsid w:val="000538D2"/>
    <w:rsid w:val="000543B1"/>
    <w:rsid w:val="00055E47"/>
    <w:rsid w:val="000574F4"/>
    <w:rsid w:val="0006047C"/>
    <w:rsid w:val="0006076C"/>
    <w:rsid w:val="00062A2C"/>
    <w:rsid w:val="0006503E"/>
    <w:rsid w:val="00065A95"/>
    <w:rsid w:val="00066FBA"/>
    <w:rsid w:val="000671EB"/>
    <w:rsid w:val="00067E3B"/>
    <w:rsid w:val="00067F3A"/>
    <w:rsid w:val="0007092F"/>
    <w:rsid w:val="000709F0"/>
    <w:rsid w:val="000717A3"/>
    <w:rsid w:val="000729D2"/>
    <w:rsid w:val="00073024"/>
    <w:rsid w:val="00073393"/>
    <w:rsid w:val="00075684"/>
    <w:rsid w:val="00076B88"/>
    <w:rsid w:val="00076F72"/>
    <w:rsid w:val="0007780F"/>
    <w:rsid w:val="00083110"/>
    <w:rsid w:val="00083427"/>
    <w:rsid w:val="000856F3"/>
    <w:rsid w:val="0008598C"/>
    <w:rsid w:val="000872AF"/>
    <w:rsid w:val="00090207"/>
    <w:rsid w:val="00090B35"/>
    <w:rsid w:val="000912B9"/>
    <w:rsid w:val="00092232"/>
    <w:rsid w:val="00096A03"/>
    <w:rsid w:val="000977A7"/>
    <w:rsid w:val="000A00B2"/>
    <w:rsid w:val="000A1016"/>
    <w:rsid w:val="000A2939"/>
    <w:rsid w:val="000A3DCF"/>
    <w:rsid w:val="000A3E01"/>
    <w:rsid w:val="000A7281"/>
    <w:rsid w:val="000A7B2D"/>
    <w:rsid w:val="000B0C57"/>
    <w:rsid w:val="000B11A8"/>
    <w:rsid w:val="000B3E7A"/>
    <w:rsid w:val="000B4C7D"/>
    <w:rsid w:val="000B4ECB"/>
    <w:rsid w:val="000B6611"/>
    <w:rsid w:val="000B6812"/>
    <w:rsid w:val="000B6E0F"/>
    <w:rsid w:val="000B7429"/>
    <w:rsid w:val="000C112E"/>
    <w:rsid w:val="000C133F"/>
    <w:rsid w:val="000C1684"/>
    <w:rsid w:val="000C28C0"/>
    <w:rsid w:val="000C2B1F"/>
    <w:rsid w:val="000C2E83"/>
    <w:rsid w:val="000C35F3"/>
    <w:rsid w:val="000C4101"/>
    <w:rsid w:val="000C4A2A"/>
    <w:rsid w:val="000C586A"/>
    <w:rsid w:val="000C5FB5"/>
    <w:rsid w:val="000C620E"/>
    <w:rsid w:val="000C648A"/>
    <w:rsid w:val="000C64EF"/>
    <w:rsid w:val="000C7151"/>
    <w:rsid w:val="000D190F"/>
    <w:rsid w:val="000D28C9"/>
    <w:rsid w:val="000D3D36"/>
    <w:rsid w:val="000D4F93"/>
    <w:rsid w:val="000D560F"/>
    <w:rsid w:val="000D5798"/>
    <w:rsid w:val="000D6AB3"/>
    <w:rsid w:val="000D6C55"/>
    <w:rsid w:val="000D6ED4"/>
    <w:rsid w:val="000D7200"/>
    <w:rsid w:val="000D7B1C"/>
    <w:rsid w:val="000E0E81"/>
    <w:rsid w:val="000E333D"/>
    <w:rsid w:val="000E36D8"/>
    <w:rsid w:val="000E4E93"/>
    <w:rsid w:val="000F056C"/>
    <w:rsid w:val="000F06FE"/>
    <w:rsid w:val="000F33C5"/>
    <w:rsid w:val="000F48A5"/>
    <w:rsid w:val="000F71E9"/>
    <w:rsid w:val="00101C8E"/>
    <w:rsid w:val="0010332E"/>
    <w:rsid w:val="00104B3B"/>
    <w:rsid w:val="001055A0"/>
    <w:rsid w:val="00105CA1"/>
    <w:rsid w:val="00105D65"/>
    <w:rsid w:val="00107934"/>
    <w:rsid w:val="00107B19"/>
    <w:rsid w:val="001103B7"/>
    <w:rsid w:val="00110C53"/>
    <w:rsid w:val="00111A00"/>
    <w:rsid w:val="001130B9"/>
    <w:rsid w:val="00117AA1"/>
    <w:rsid w:val="001219E5"/>
    <w:rsid w:val="00121CD4"/>
    <w:rsid w:val="001221C7"/>
    <w:rsid w:val="001221DE"/>
    <w:rsid w:val="001225BC"/>
    <w:rsid w:val="001227F9"/>
    <w:rsid w:val="00122A4E"/>
    <w:rsid w:val="00123205"/>
    <w:rsid w:val="00123543"/>
    <w:rsid w:val="00124361"/>
    <w:rsid w:val="001244D8"/>
    <w:rsid w:val="00124654"/>
    <w:rsid w:val="0012648F"/>
    <w:rsid w:val="00126857"/>
    <w:rsid w:val="0012689A"/>
    <w:rsid w:val="0012700E"/>
    <w:rsid w:val="001310B1"/>
    <w:rsid w:val="0013185C"/>
    <w:rsid w:val="00131AB9"/>
    <w:rsid w:val="001323A7"/>
    <w:rsid w:val="0013316C"/>
    <w:rsid w:val="0013336F"/>
    <w:rsid w:val="00134AB8"/>
    <w:rsid w:val="00134E61"/>
    <w:rsid w:val="001355C5"/>
    <w:rsid w:val="00135CC5"/>
    <w:rsid w:val="00136ECF"/>
    <w:rsid w:val="001419D4"/>
    <w:rsid w:val="00142118"/>
    <w:rsid w:val="0014290C"/>
    <w:rsid w:val="00142B4F"/>
    <w:rsid w:val="00142C95"/>
    <w:rsid w:val="00142DF0"/>
    <w:rsid w:val="00145018"/>
    <w:rsid w:val="00146602"/>
    <w:rsid w:val="0014670B"/>
    <w:rsid w:val="00146EF4"/>
    <w:rsid w:val="0015003D"/>
    <w:rsid w:val="00150336"/>
    <w:rsid w:val="00150B3F"/>
    <w:rsid w:val="00153470"/>
    <w:rsid w:val="001565A2"/>
    <w:rsid w:val="00156D90"/>
    <w:rsid w:val="001572CF"/>
    <w:rsid w:val="001603EC"/>
    <w:rsid w:val="00160420"/>
    <w:rsid w:val="00161BF2"/>
    <w:rsid w:val="001621F9"/>
    <w:rsid w:val="00163035"/>
    <w:rsid w:val="00165341"/>
    <w:rsid w:val="001670FF"/>
    <w:rsid w:val="0017001B"/>
    <w:rsid w:val="001700F0"/>
    <w:rsid w:val="00170DCE"/>
    <w:rsid w:val="00172354"/>
    <w:rsid w:val="0017399B"/>
    <w:rsid w:val="00173C48"/>
    <w:rsid w:val="0017613C"/>
    <w:rsid w:val="00177AD0"/>
    <w:rsid w:val="0018170A"/>
    <w:rsid w:val="001834D8"/>
    <w:rsid w:val="00191760"/>
    <w:rsid w:val="00191B87"/>
    <w:rsid w:val="00192685"/>
    <w:rsid w:val="00192ADE"/>
    <w:rsid w:val="00193DA2"/>
    <w:rsid w:val="0019568C"/>
    <w:rsid w:val="00196CA7"/>
    <w:rsid w:val="001977D9"/>
    <w:rsid w:val="001A0553"/>
    <w:rsid w:val="001A1035"/>
    <w:rsid w:val="001A107A"/>
    <w:rsid w:val="001A1491"/>
    <w:rsid w:val="001A1A4C"/>
    <w:rsid w:val="001A1A5F"/>
    <w:rsid w:val="001A2874"/>
    <w:rsid w:val="001A2ABC"/>
    <w:rsid w:val="001A39BF"/>
    <w:rsid w:val="001A4299"/>
    <w:rsid w:val="001A45E5"/>
    <w:rsid w:val="001A5A7F"/>
    <w:rsid w:val="001B1957"/>
    <w:rsid w:val="001B1A5A"/>
    <w:rsid w:val="001B262E"/>
    <w:rsid w:val="001B3A82"/>
    <w:rsid w:val="001B4D34"/>
    <w:rsid w:val="001B7B65"/>
    <w:rsid w:val="001C001D"/>
    <w:rsid w:val="001C06EB"/>
    <w:rsid w:val="001C27BF"/>
    <w:rsid w:val="001C30E4"/>
    <w:rsid w:val="001C59ED"/>
    <w:rsid w:val="001C7057"/>
    <w:rsid w:val="001D04D3"/>
    <w:rsid w:val="001D0F28"/>
    <w:rsid w:val="001D2A16"/>
    <w:rsid w:val="001D2BA5"/>
    <w:rsid w:val="001D3138"/>
    <w:rsid w:val="001D45FA"/>
    <w:rsid w:val="001D5F6E"/>
    <w:rsid w:val="001D6105"/>
    <w:rsid w:val="001D62F0"/>
    <w:rsid w:val="001D6AC5"/>
    <w:rsid w:val="001D72E4"/>
    <w:rsid w:val="001E0BCF"/>
    <w:rsid w:val="001E1DB3"/>
    <w:rsid w:val="001E45CA"/>
    <w:rsid w:val="001E4EA6"/>
    <w:rsid w:val="001E6452"/>
    <w:rsid w:val="001E6E30"/>
    <w:rsid w:val="001E736E"/>
    <w:rsid w:val="001E7879"/>
    <w:rsid w:val="001F2F51"/>
    <w:rsid w:val="001F3544"/>
    <w:rsid w:val="001F449C"/>
    <w:rsid w:val="001F5DFD"/>
    <w:rsid w:val="0020014D"/>
    <w:rsid w:val="00201943"/>
    <w:rsid w:val="00201AE4"/>
    <w:rsid w:val="00202EA6"/>
    <w:rsid w:val="00204BAD"/>
    <w:rsid w:val="00204F22"/>
    <w:rsid w:val="0020580A"/>
    <w:rsid w:val="00212742"/>
    <w:rsid w:val="0021476F"/>
    <w:rsid w:val="0022259C"/>
    <w:rsid w:val="00223EE5"/>
    <w:rsid w:val="00225FC9"/>
    <w:rsid w:val="002262BD"/>
    <w:rsid w:val="002264B5"/>
    <w:rsid w:val="002268FD"/>
    <w:rsid w:val="0023119F"/>
    <w:rsid w:val="00232141"/>
    <w:rsid w:val="00232333"/>
    <w:rsid w:val="00232AE1"/>
    <w:rsid w:val="00234BCE"/>
    <w:rsid w:val="00240153"/>
    <w:rsid w:val="0024124E"/>
    <w:rsid w:val="00241F69"/>
    <w:rsid w:val="00242D6D"/>
    <w:rsid w:val="00245C8B"/>
    <w:rsid w:val="0025013F"/>
    <w:rsid w:val="00250FD2"/>
    <w:rsid w:val="00251D23"/>
    <w:rsid w:val="0025296A"/>
    <w:rsid w:val="002539AE"/>
    <w:rsid w:val="00254170"/>
    <w:rsid w:val="00256286"/>
    <w:rsid w:val="00256783"/>
    <w:rsid w:val="0025749C"/>
    <w:rsid w:val="00260305"/>
    <w:rsid w:val="00261704"/>
    <w:rsid w:val="0026352A"/>
    <w:rsid w:val="002642F4"/>
    <w:rsid w:val="002646AF"/>
    <w:rsid w:val="002651F2"/>
    <w:rsid w:val="00271025"/>
    <w:rsid w:val="002733C6"/>
    <w:rsid w:val="002764A7"/>
    <w:rsid w:val="00277359"/>
    <w:rsid w:val="00280E71"/>
    <w:rsid w:val="00280ECA"/>
    <w:rsid w:val="00281090"/>
    <w:rsid w:val="00282947"/>
    <w:rsid w:val="00285963"/>
    <w:rsid w:val="00286F36"/>
    <w:rsid w:val="00287199"/>
    <w:rsid w:val="00287868"/>
    <w:rsid w:val="0028798A"/>
    <w:rsid w:val="002928D9"/>
    <w:rsid w:val="00292DE6"/>
    <w:rsid w:val="00295E4F"/>
    <w:rsid w:val="00296876"/>
    <w:rsid w:val="002A05C9"/>
    <w:rsid w:val="002A12AA"/>
    <w:rsid w:val="002A1BF1"/>
    <w:rsid w:val="002A1F7F"/>
    <w:rsid w:val="002A32E1"/>
    <w:rsid w:val="002A3C78"/>
    <w:rsid w:val="002A4469"/>
    <w:rsid w:val="002A447C"/>
    <w:rsid w:val="002A44CB"/>
    <w:rsid w:val="002A54A2"/>
    <w:rsid w:val="002B019A"/>
    <w:rsid w:val="002B032B"/>
    <w:rsid w:val="002B0AD3"/>
    <w:rsid w:val="002B0E6B"/>
    <w:rsid w:val="002B6663"/>
    <w:rsid w:val="002B68A4"/>
    <w:rsid w:val="002C0040"/>
    <w:rsid w:val="002C16A6"/>
    <w:rsid w:val="002C18D2"/>
    <w:rsid w:val="002C1A75"/>
    <w:rsid w:val="002C21B9"/>
    <w:rsid w:val="002C21D4"/>
    <w:rsid w:val="002C2916"/>
    <w:rsid w:val="002C4EB9"/>
    <w:rsid w:val="002C5378"/>
    <w:rsid w:val="002C5F59"/>
    <w:rsid w:val="002C761A"/>
    <w:rsid w:val="002C7628"/>
    <w:rsid w:val="002D02F0"/>
    <w:rsid w:val="002D23C0"/>
    <w:rsid w:val="002D3DE3"/>
    <w:rsid w:val="002D3E92"/>
    <w:rsid w:val="002D619C"/>
    <w:rsid w:val="002D730A"/>
    <w:rsid w:val="002E1041"/>
    <w:rsid w:val="002E2C1F"/>
    <w:rsid w:val="002E4893"/>
    <w:rsid w:val="002E59DC"/>
    <w:rsid w:val="002F245E"/>
    <w:rsid w:val="002F2979"/>
    <w:rsid w:val="002F48D4"/>
    <w:rsid w:val="002F49B1"/>
    <w:rsid w:val="002F5373"/>
    <w:rsid w:val="002F600A"/>
    <w:rsid w:val="002F6453"/>
    <w:rsid w:val="002F64C1"/>
    <w:rsid w:val="002F7E04"/>
    <w:rsid w:val="0030338D"/>
    <w:rsid w:val="00303B84"/>
    <w:rsid w:val="00305001"/>
    <w:rsid w:val="00310DB1"/>
    <w:rsid w:val="00311040"/>
    <w:rsid w:val="0031115C"/>
    <w:rsid w:val="003114BC"/>
    <w:rsid w:val="0031457F"/>
    <w:rsid w:val="003146D2"/>
    <w:rsid w:val="00317451"/>
    <w:rsid w:val="003178CF"/>
    <w:rsid w:val="00320D49"/>
    <w:rsid w:val="00321523"/>
    <w:rsid w:val="003220A9"/>
    <w:rsid w:val="00325781"/>
    <w:rsid w:val="0032647F"/>
    <w:rsid w:val="003314DF"/>
    <w:rsid w:val="00331595"/>
    <w:rsid w:val="00332883"/>
    <w:rsid w:val="00332E85"/>
    <w:rsid w:val="00334AD6"/>
    <w:rsid w:val="00336D99"/>
    <w:rsid w:val="0034175B"/>
    <w:rsid w:val="00341D74"/>
    <w:rsid w:val="0034509E"/>
    <w:rsid w:val="003450BE"/>
    <w:rsid w:val="0034749C"/>
    <w:rsid w:val="00347C76"/>
    <w:rsid w:val="003509F5"/>
    <w:rsid w:val="003510A2"/>
    <w:rsid w:val="00353B33"/>
    <w:rsid w:val="00354F6C"/>
    <w:rsid w:val="00355A3E"/>
    <w:rsid w:val="00355A4E"/>
    <w:rsid w:val="00355AD6"/>
    <w:rsid w:val="00355B11"/>
    <w:rsid w:val="0035602C"/>
    <w:rsid w:val="00356713"/>
    <w:rsid w:val="003605D1"/>
    <w:rsid w:val="003618CA"/>
    <w:rsid w:val="00362FB5"/>
    <w:rsid w:val="00366672"/>
    <w:rsid w:val="00366F63"/>
    <w:rsid w:val="00367078"/>
    <w:rsid w:val="0037073E"/>
    <w:rsid w:val="00371586"/>
    <w:rsid w:val="00371C07"/>
    <w:rsid w:val="00372D5C"/>
    <w:rsid w:val="003739AA"/>
    <w:rsid w:val="00374CD5"/>
    <w:rsid w:val="003758B4"/>
    <w:rsid w:val="003765A1"/>
    <w:rsid w:val="0037742B"/>
    <w:rsid w:val="00377628"/>
    <w:rsid w:val="003779CA"/>
    <w:rsid w:val="0038037D"/>
    <w:rsid w:val="0038165D"/>
    <w:rsid w:val="00382317"/>
    <w:rsid w:val="003830D8"/>
    <w:rsid w:val="00383DE2"/>
    <w:rsid w:val="00384F52"/>
    <w:rsid w:val="00386D69"/>
    <w:rsid w:val="0038784C"/>
    <w:rsid w:val="00387F50"/>
    <w:rsid w:val="00390046"/>
    <w:rsid w:val="00390A95"/>
    <w:rsid w:val="00390ABE"/>
    <w:rsid w:val="00390AC2"/>
    <w:rsid w:val="00390E6F"/>
    <w:rsid w:val="00391AF1"/>
    <w:rsid w:val="00391C73"/>
    <w:rsid w:val="003939AD"/>
    <w:rsid w:val="00394EC1"/>
    <w:rsid w:val="003A11DF"/>
    <w:rsid w:val="003A24FE"/>
    <w:rsid w:val="003A2576"/>
    <w:rsid w:val="003A269C"/>
    <w:rsid w:val="003A4D18"/>
    <w:rsid w:val="003A4EC9"/>
    <w:rsid w:val="003A570B"/>
    <w:rsid w:val="003A651F"/>
    <w:rsid w:val="003A73ED"/>
    <w:rsid w:val="003A741E"/>
    <w:rsid w:val="003A7482"/>
    <w:rsid w:val="003B5DDD"/>
    <w:rsid w:val="003B62FE"/>
    <w:rsid w:val="003B76AB"/>
    <w:rsid w:val="003C00EB"/>
    <w:rsid w:val="003C3C73"/>
    <w:rsid w:val="003C595D"/>
    <w:rsid w:val="003C5CCA"/>
    <w:rsid w:val="003C710D"/>
    <w:rsid w:val="003D094F"/>
    <w:rsid w:val="003D0C33"/>
    <w:rsid w:val="003D13F5"/>
    <w:rsid w:val="003D2329"/>
    <w:rsid w:val="003D299A"/>
    <w:rsid w:val="003D326B"/>
    <w:rsid w:val="003D481F"/>
    <w:rsid w:val="003D6119"/>
    <w:rsid w:val="003D66BA"/>
    <w:rsid w:val="003D77A0"/>
    <w:rsid w:val="003E0E0A"/>
    <w:rsid w:val="003E233F"/>
    <w:rsid w:val="003E3AB4"/>
    <w:rsid w:val="003E5132"/>
    <w:rsid w:val="003E77E2"/>
    <w:rsid w:val="003E79CF"/>
    <w:rsid w:val="003F1680"/>
    <w:rsid w:val="003F2291"/>
    <w:rsid w:val="003F2C68"/>
    <w:rsid w:val="003F3DFB"/>
    <w:rsid w:val="003F406C"/>
    <w:rsid w:val="003F4E31"/>
    <w:rsid w:val="003F64A2"/>
    <w:rsid w:val="003F7947"/>
    <w:rsid w:val="00400BA4"/>
    <w:rsid w:val="0040220C"/>
    <w:rsid w:val="00403222"/>
    <w:rsid w:val="00403951"/>
    <w:rsid w:val="00403AC4"/>
    <w:rsid w:val="00403B9F"/>
    <w:rsid w:val="00404C26"/>
    <w:rsid w:val="0040562A"/>
    <w:rsid w:val="00405D20"/>
    <w:rsid w:val="004115C9"/>
    <w:rsid w:val="004133BF"/>
    <w:rsid w:val="00414B95"/>
    <w:rsid w:val="00414EE4"/>
    <w:rsid w:val="0041694B"/>
    <w:rsid w:val="00417D23"/>
    <w:rsid w:val="00420471"/>
    <w:rsid w:val="004209B7"/>
    <w:rsid w:val="00421D19"/>
    <w:rsid w:val="00421E1C"/>
    <w:rsid w:val="00422E47"/>
    <w:rsid w:val="00424A2F"/>
    <w:rsid w:val="00425147"/>
    <w:rsid w:val="0043033E"/>
    <w:rsid w:val="00430E24"/>
    <w:rsid w:val="00432228"/>
    <w:rsid w:val="004326C6"/>
    <w:rsid w:val="0043326D"/>
    <w:rsid w:val="004332FA"/>
    <w:rsid w:val="00436723"/>
    <w:rsid w:val="00441A78"/>
    <w:rsid w:val="00441F42"/>
    <w:rsid w:val="00442837"/>
    <w:rsid w:val="0044297E"/>
    <w:rsid w:val="00443D7F"/>
    <w:rsid w:val="00443E2F"/>
    <w:rsid w:val="00444361"/>
    <w:rsid w:val="004444C0"/>
    <w:rsid w:val="00445298"/>
    <w:rsid w:val="00446213"/>
    <w:rsid w:val="00451447"/>
    <w:rsid w:val="00452715"/>
    <w:rsid w:val="004543AF"/>
    <w:rsid w:val="00454430"/>
    <w:rsid w:val="00455098"/>
    <w:rsid w:val="00456F4B"/>
    <w:rsid w:val="00457E8D"/>
    <w:rsid w:val="00462A24"/>
    <w:rsid w:val="00464096"/>
    <w:rsid w:val="004646CD"/>
    <w:rsid w:val="00464E9D"/>
    <w:rsid w:val="004660EE"/>
    <w:rsid w:val="004661C7"/>
    <w:rsid w:val="00466340"/>
    <w:rsid w:val="0046667A"/>
    <w:rsid w:val="00466EB4"/>
    <w:rsid w:val="00467F52"/>
    <w:rsid w:val="00470FE1"/>
    <w:rsid w:val="004730E2"/>
    <w:rsid w:val="004730FF"/>
    <w:rsid w:val="00473698"/>
    <w:rsid w:val="004741B3"/>
    <w:rsid w:val="004776D7"/>
    <w:rsid w:val="00477874"/>
    <w:rsid w:val="004819B8"/>
    <w:rsid w:val="00482082"/>
    <w:rsid w:val="004824F4"/>
    <w:rsid w:val="004837A4"/>
    <w:rsid w:val="00485BBD"/>
    <w:rsid w:val="00486BAF"/>
    <w:rsid w:val="0049128C"/>
    <w:rsid w:val="0049128E"/>
    <w:rsid w:val="004914BC"/>
    <w:rsid w:val="00491ECC"/>
    <w:rsid w:val="004950EE"/>
    <w:rsid w:val="0049598A"/>
    <w:rsid w:val="004A0584"/>
    <w:rsid w:val="004A0A28"/>
    <w:rsid w:val="004A4A1C"/>
    <w:rsid w:val="004A4F71"/>
    <w:rsid w:val="004A53B7"/>
    <w:rsid w:val="004A5405"/>
    <w:rsid w:val="004A7EFF"/>
    <w:rsid w:val="004B0307"/>
    <w:rsid w:val="004B0A7E"/>
    <w:rsid w:val="004B12DE"/>
    <w:rsid w:val="004B1805"/>
    <w:rsid w:val="004B18CD"/>
    <w:rsid w:val="004B34E7"/>
    <w:rsid w:val="004B3FDB"/>
    <w:rsid w:val="004B4DDD"/>
    <w:rsid w:val="004B5363"/>
    <w:rsid w:val="004B5524"/>
    <w:rsid w:val="004B7813"/>
    <w:rsid w:val="004B7E25"/>
    <w:rsid w:val="004C2D26"/>
    <w:rsid w:val="004C6B14"/>
    <w:rsid w:val="004C7B05"/>
    <w:rsid w:val="004C7DEA"/>
    <w:rsid w:val="004D0192"/>
    <w:rsid w:val="004D0343"/>
    <w:rsid w:val="004D15D5"/>
    <w:rsid w:val="004D1C6E"/>
    <w:rsid w:val="004D207E"/>
    <w:rsid w:val="004D359E"/>
    <w:rsid w:val="004D35A7"/>
    <w:rsid w:val="004D3D35"/>
    <w:rsid w:val="004D48EA"/>
    <w:rsid w:val="004D5DB6"/>
    <w:rsid w:val="004D6075"/>
    <w:rsid w:val="004D6639"/>
    <w:rsid w:val="004D702C"/>
    <w:rsid w:val="004D7AE2"/>
    <w:rsid w:val="004E1BBA"/>
    <w:rsid w:val="004E1FA9"/>
    <w:rsid w:val="004E2524"/>
    <w:rsid w:val="004E2F00"/>
    <w:rsid w:val="004E3910"/>
    <w:rsid w:val="004E4363"/>
    <w:rsid w:val="004E6212"/>
    <w:rsid w:val="004E7640"/>
    <w:rsid w:val="004E7C93"/>
    <w:rsid w:val="004F0F39"/>
    <w:rsid w:val="004F1A90"/>
    <w:rsid w:val="004F1F2E"/>
    <w:rsid w:val="004F23B3"/>
    <w:rsid w:val="004F2C31"/>
    <w:rsid w:val="00500B8C"/>
    <w:rsid w:val="00501134"/>
    <w:rsid w:val="00503874"/>
    <w:rsid w:val="0050464C"/>
    <w:rsid w:val="0050529F"/>
    <w:rsid w:val="00505DEA"/>
    <w:rsid w:val="005120D0"/>
    <w:rsid w:val="005120FE"/>
    <w:rsid w:val="00512BDD"/>
    <w:rsid w:val="00513A33"/>
    <w:rsid w:val="0051410C"/>
    <w:rsid w:val="00516034"/>
    <w:rsid w:val="00516A79"/>
    <w:rsid w:val="00516F14"/>
    <w:rsid w:val="00516FE4"/>
    <w:rsid w:val="0051744F"/>
    <w:rsid w:val="00520F7B"/>
    <w:rsid w:val="00521A1C"/>
    <w:rsid w:val="005238F4"/>
    <w:rsid w:val="005251D4"/>
    <w:rsid w:val="00525DAB"/>
    <w:rsid w:val="005268AC"/>
    <w:rsid w:val="00526D46"/>
    <w:rsid w:val="00527DE1"/>
    <w:rsid w:val="00531137"/>
    <w:rsid w:val="00532632"/>
    <w:rsid w:val="00533ED0"/>
    <w:rsid w:val="00535676"/>
    <w:rsid w:val="00535D53"/>
    <w:rsid w:val="005360EF"/>
    <w:rsid w:val="005364E3"/>
    <w:rsid w:val="00537653"/>
    <w:rsid w:val="00537A71"/>
    <w:rsid w:val="005406B3"/>
    <w:rsid w:val="00542799"/>
    <w:rsid w:val="005435E9"/>
    <w:rsid w:val="00543EA8"/>
    <w:rsid w:val="005450FD"/>
    <w:rsid w:val="005455CA"/>
    <w:rsid w:val="005525F3"/>
    <w:rsid w:val="00552A6D"/>
    <w:rsid w:val="005534FE"/>
    <w:rsid w:val="0055364E"/>
    <w:rsid w:val="0055386A"/>
    <w:rsid w:val="0055450E"/>
    <w:rsid w:val="00556046"/>
    <w:rsid w:val="00557ABD"/>
    <w:rsid w:val="00560107"/>
    <w:rsid w:val="005628B7"/>
    <w:rsid w:val="00563607"/>
    <w:rsid w:val="005654C3"/>
    <w:rsid w:val="00573896"/>
    <w:rsid w:val="005746BF"/>
    <w:rsid w:val="0057516B"/>
    <w:rsid w:val="00575644"/>
    <w:rsid w:val="00577439"/>
    <w:rsid w:val="00577468"/>
    <w:rsid w:val="00577476"/>
    <w:rsid w:val="00580070"/>
    <w:rsid w:val="00583E63"/>
    <w:rsid w:val="005843FC"/>
    <w:rsid w:val="005851C1"/>
    <w:rsid w:val="0058593B"/>
    <w:rsid w:val="00586382"/>
    <w:rsid w:val="00590A58"/>
    <w:rsid w:val="00592CE5"/>
    <w:rsid w:val="00592E96"/>
    <w:rsid w:val="005933B0"/>
    <w:rsid w:val="00595509"/>
    <w:rsid w:val="005969C0"/>
    <w:rsid w:val="005971A0"/>
    <w:rsid w:val="00597AA2"/>
    <w:rsid w:val="00597AA7"/>
    <w:rsid w:val="005A0793"/>
    <w:rsid w:val="005A15C4"/>
    <w:rsid w:val="005A1A1E"/>
    <w:rsid w:val="005A1A49"/>
    <w:rsid w:val="005A3AF9"/>
    <w:rsid w:val="005A52BD"/>
    <w:rsid w:val="005B0376"/>
    <w:rsid w:val="005B66C1"/>
    <w:rsid w:val="005B697C"/>
    <w:rsid w:val="005B6E58"/>
    <w:rsid w:val="005B7284"/>
    <w:rsid w:val="005C0161"/>
    <w:rsid w:val="005C0323"/>
    <w:rsid w:val="005C1DBB"/>
    <w:rsid w:val="005C3AF2"/>
    <w:rsid w:val="005C44A6"/>
    <w:rsid w:val="005C5D28"/>
    <w:rsid w:val="005C71B3"/>
    <w:rsid w:val="005C7CC0"/>
    <w:rsid w:val="005D1962"/>
    <w:rsid w:val="005D1A93"/>
    <w:rsid w:val="005D1B40"/>
    <w:rsid w:val="005D2780"/>
    <w:rsid w:val="005D5902"/>
    <w:rsid w:val="005D5E16"/>
    <w:rsid w:val="005E47BC"/>
    <w:rsid w:val="005E52D5"/>
    <w:rsid w:val="005E5358"/>
    <w:rsid w:val="005E7070"/>
    <w:rsid w:val="005F07DC"/>
    <w:rsid w:val="005F0F9B"/>
    <w:rsid w:val="005F292D"/>
    <w:rsid w:val="005F330C"/>
    <w:rsid w:val="005F3C6A"/>
    <w:rsid w:val="005F3CB0"/>
    <w:rsid w:val="005F4902"/>
    <w:rsid w:val="005F50AC"/>
    <w:rsid w:val="005F5A66"/>
    <w:rsid w:val="005F5DE3"/>
    <w:rsid w:val="005F72F1"/>
    <w:rsid w:val="00600041"/>
    <w:rsid w:val="0060035A"/>
    <w:rsid w:val="006019BF"/>
    <w:rsid w:val="00601C3F"/>
    <w:rsid w:val="00601C55"/>
    <w:rsid w:val="00604517"/>
    <w:rsid w:val="00604570"/>
    <w:rsid w:val="00604C56"/>
    <w:rsid w:val="0060513E"/>
    <w:rsid w:val="006051FD"/>
    <w:rsid w:val="00605DB8"/>
    <w:rsid w:val="006060C6"/>
    <w:rsid w:val="00607731"/>
    <w:rsid w:val="00607BAB"/>
    <w:rsid w:val="0061008D"/>
    <w:rsid w:val="00610359"/>
    <w:rsid w:val="00611964"/>
    <w:rsid w:val="00613017"/>
    <w:rsid w:val="00613BAD"/>
    <w:rsid w:val="00615E09"/>
    <w:rsid w:val="00616026"/>
    <w:rsid w:val="006164A3"/>
    <w:rsid w:val="00621717"/>
    <w:rsid w:val="00622B9C"/>
    <w:rsid w:val="00624127"/>
    <w:rsid w:val="00624910"/>
    <w:rsid w:val="00625B0A"/>
    <w:rsid w:val="00626F7E"/>
    <w:rsid w:val="00627014"/>
    <w:rsid w:val="006271E9"/>
    <w:rsid w:val="006305E1"/>
    <w:rsid w:val="00632B34"/>
    <w:rsid w:val="006337B9"/>
    <w:rsid w:val="006337D3"/>
    <w:rsid w:val="0063518B"/>
    <w:rsid w:val="006354FB"/>
    <w:rsid w:val="00637BE5"/>
    <w:rsid w:val="006402A2"/>
    <w:rsid w:val="006405CD"/>
    <w:rsid w:val="00640D08"/>
    <w:rsid w:val="00641F8B"/>
    <w:rsid w:val="006438D0"/>
    <w:rsid w:val="00644D14"/>
    <w:rsid w:val="006453A5"/>
    <w:rsid w:val="00646708"/>
    <w:rsid w:val="00646DB8"/>
    <w:rsid w:val="0064787A"/>
    <w:rsid w:val="00652894"/>
    <w:rsid w:val="006546AC"/>
    <w:rsid w:val="00655813"/>
    <w:rsid w:val="00660838"/>
    <w:rsid w:val="00662304"/>
    <w:rsid w:val="00662BE3"/>
    <w:rsid w:val="00662D70"/>
    <w:rsid w:val="00663838"/>
    <w:rsid w:val="00664124"/>
    <w:rsid w:val="00664AC0"/>
    <w:rsid w:val="0066782A"/>
    <w:rsid w:val="00670C29"/>
    <w:rsid w:val="006710BE"/>
    <w:rsid w:val="00671586"/>
    <w:rsid w:val="00671C80"/>
    <w:rsid w:val="00671CB6"/>
    <w:rsid w:val="00672317"/>
    <w:rsid w:val="00672925"/>
    <w:rsid w:val="00672AF0"/>
    <w:rsid w:val="00672E70"/>
    <w:rsid w:val="00673EB1"/>
    <w:rsid w:val="00674A74"/>
    <w:rsid w:val="0067503A"/>
    <w:rsid w:val="00680A82"/>
    <w:rsid w:val="00681FF6"/>
    <w:rsid w:val="00683057"/>
    <w:rsid w:val="006851A3"/>
    <w:rsid w:val="00685AF7"/>
    <w:rsid w:val="00686B2D"/>
    <w:rsid w:val="00687216"/>
    <w:rsid w:val="00690C41"/>
    <w:rsid w:val="00691452"/>
    <w:rsid w:val="00691C58"/>
    <w:rsid w:val="00692597"/>
    <w:rsid w:val="00693B16"/>
    <w:rsid w:val="00693C2E"/>
    <w:rsid w:val="0069419A"/>
    <w:rsid w:val="00694E9C"/>
    <w:rsid w:val="006965F2"/>
    <w:rsid w:val="00697B93"/>
    <w:rsid w:val="006A0659"/>
    <w:rsid w:val="006A11E9"/>
    <w:rsid w:val="006A1655"/>
    <w:rsid w:val="006A604D"/>
    <w:rsid w:val="006A688C"/>
    <w:rsid w:val="006A6A81"/>
    <w:rsid w:val="006A6B97"/>
    <w:rsid w:val="006A700F"/>
    <w:rsid w:val="006A7728"/>
    <w:rsid w:val="006B177A"/>
    <w:rsid w:val="006B17A4"/>
    <w:rsid w:val="006B2244"/>
    <w:rsid w:val="006B440E"/>
    <w:rsid w:val="006B47AF"/>
    <w:rsid w:val="006B658C"/>
    <w:rsid w:val="006B74C8"/>
    <w:rsid w:val="006C00BA"/>
    <w:rsid w:val="006C11E2"/>
    <w:rsid w:val="006C1596"/>
    <w:rsid w:val="006C33FF"/>
    <w:rsid w:val="006C3751"/>
    <w:rsid w:val="006C38E1"/>
    <w:rsid w:val="006C52B2"/>
    <w:rsid w:val="006C679E"/>
    <w:rsid w:val="006C6C35"/>
    <w:rsid w:val="006C79A7"/>
    <w:rsid w:val="006D015D"/>
    <w:rsid w:val="006D0D90"/>
    <w:rsid w:val="006D235C"/>
    <w:rsid w:val="006D5729"/>
    <w:rsid w:val="006D59BA"/>
    <w:rsid w:val="006D6221"/>
    <w:rsid w:val="006D677E"/>
    <w:rsid w:val="006D6F74"/>
    <w:rsid w:val="006E1A9E"/>
    <w:rsid w:val="006E2A1C"/>
    <w:rsid w:val="006E4815"/>
    <w:rsid w:val="006E7039"/>
    <w:rsid w:val="006F0386"/>
    <w:rsid w:val="006F0DC4"/>
    <w:rsid w:val="006F1155"/>
    <w:rsid w:val="006F1CC2"/>
    <w:rsid w:val="006F243E"/>
    <w:rsid w:val="006F3422"/>
    <w:rsid w:val="006F3CA7"/>
    <w:rsid w:val="006F494B"/>
    <w:rsid w:val="006F4CE2"/>
    <w:rsid w:val="006F6CF0"/>
    <w:rsid w:val="006F78FF"/>
    <w:rsid w:val="00700B26"/>
    <w:rsid w:val="00700C22"/>
    <w:rsid w:val="00703DA3"/>
    <w:rsid w:val="00703EA0"/>
    <w:rsid w:val="0070578F"/>
    <w:rsid w:val="00705D78"/>
    <w:rsid w:val="007072F5"/>
    <w:rsid w:val="007077D6"/>
    <w:rsid w:val="00710DF4"/>
    <w:rsid w:val="007110D6"/>
    <w:rsid w:val="00712658"/>
    <w:rsid w:val="007132DB"/>
    <w:rsid w:val="0071377B"/>
    <w:rsid w:val="00717E49"/>
    <w:rsid w:val="007210B2"/>
    <w:rsid w:val="00721D74"/>
    <w:rsid w:val="00722094"/>
    <w:rsid w:val="00722907"/>
    <w:rsid w:val="00724261"/>
    <w:rsid w:val="00724CC1"/>
    <w:rsid w:val="00726C57"/>
    <w:rsid w:val="00727796"/>
    <w:rsid w:val="00727F7D"/>
    <w:rsid w:val="007300E3"/>
    <w:rsid w:val="00730846"/>
    <w:rsid w:val="00731712"/>
    <w:rsid w:val="00731C77"/>
    <w:rsid w:val="007337E5"/>
    <w:rsid w:val="00734EB8"/>
    <w:rsid w:val="00735D85"/>
    <w:rsid w:val="00737EF9"/>
    <w:rsid w:val="007408D3"/>
    <w:rsid w:val="007418A9"/>
    <w:rsid w:val="00742E7D"/>
    <w:rsid w:val="00743559"/>
    <w:rsid w:val="00743E0A"/>
    <w:rsid w:val="00743EFA"/>
    <w:rsid w:val="007440D3"/>
    <w:rsid w:val="007440D4"/>
    <w:rsid w:val="007444C6"/>
    <w:rsid w:val="00745D8F"/>
    <w:rsid w:val="0074738E"/>
    <w:rsid w:val="007476FB"/>
    <w:rsid w:val="00747B8E"/>
    <w:rsid w:val="007551E4"/>
    <w:rsid w:val="0075531E"/>
    <w:rsid w:val="00755644"/>
    <w:rsid w:val="00755933"/>
    <w:rsid w:val="00757261"/>
    <w:rsid w:val="007605F2"/>
    <w:rsid w:val="00760E28"/>
    <w:rsid w:val="0076154B"/>
    <w:rsid w:val="00764185"/>
    <w:rsid w:val="00765346"/>
    <w:rsid w:val="007668F9"/>
    <w:rsid w:val="007670CE"/>
    <w:rsid w:val="00771910"/>
    <w:rsid w:val="00771F6A"/>
    <w:rsid w:val="00772243"/>
    <w:rsid w:val="007735A0"/>
    <w:rsid w:val="007739ED"/>
    <w:rsid w:val="00775943"/>
    <w:rsid w:val="007759E1"/>
    <w:rsid w:val="00777C64"/>
    <w:rsid w:val="00782046"/>
    <w:rsid w:val="007823ED"/>
    <w:rsid w:val="00783457"/>
    <w:rsid w:val="007849F3"/>
    <w:rsid w:val="00785831"/>
    <w:rsid w:val="0078625E"/>
    <w:rsid w:val="00790EEA"/>
    <w:rsid w:val="00792FEB"/>
    <w:rsid w:val="007934D3"/>
    <w:rsid w:val="00793B89"/>
    <w:rsid w:val="00793F0D"/>
    <w:rsid w:val="00794052"/>
    <w:rsid w:val="00794994"/>
    <w:rsid w:val="007950E4"/>
    <w:rsid w:val="007955B9"/>
    <w:rsid w:val="007A01D2"/>
    <w:rsid w:val="007A1F2C"/>
    <w:rsid w:val="007A32A4"/>
    <w:rsid w:val="007A7985"/>
    <w:rsid w:val="007A7DCF"/>
    <w:rsid w:val="007A7F14"/>
    <w:rsid w:val="007B3BD7"/>
    <w:rsid w:val="007B524A"/>
    <w:rsid w:val="007B6889"/>
    <w:rsid w:val="007B6E26"/>
    <w:rsid w:val="007B6EBD"/>
    <w:rsid w:val="007C14FF"/>
    <w:rsid w:val="007C3DC0"/>
    <w:rsid w:val="007C4361"/>
    <w:rsid w:val="007C4393"/>
    <w:rsid w:val="007C73BA"/>
    <w:rsid w:val="007D01FC"/>
    <w:rsid w:val="007D0C08"/>
    <w:rsid w:val="007D0CA9"/>
    <w:rsid w:val="007D126A"/>
    <w:rsid w:val="007D3379"/>
    <w:rsid w:val="007D3C4E"/>
    <w:rsid w:val="007D4AF7"/>
    <w:rsid w:val="007D4CFF"/>
    <w:rsid w:val="007D5743"/>
    <w:rsid w:val="007D745D"/>
    <w:rsid w:val="007E162E"/>
    <w:rsid w:val="007E1746"/>
    <w:rsid w:val="007E27F0"/>
    <w:rsid w:val="007E4759"/>
    <w:rsid w:val="007E4BDB"/>
    <w:rsid w:val="007E7136"/>
    <w:rsid w:val="007F1ACC"/>
    <w:rsid w:val="007F2F70"/>
    <w:rsid w:val="007F421C"/>
    <w:rsid w:val="007F521C"/>
    <w:rsid w:val="007F6C9A"/>
    <w:rsid w:val="007F709F"/>
    <w:rsid w:val="00800896"/>
    <w:rsid w:val="00800F4B"/>
    <w:rsid w:val="00802A3E"/>
    <w:rsid w:val="00803E04"/>
    <w:rsid w:val="0080454E"/>
    <w:rsid w:val="00810605"/>
    <w:rsid w:val="00811345"/>
    <w:rsid w:val="00811E25"/>
    <w:rsid w:val="00811F70"/>
    <w:rsid w:val="00813C82"/>
    <w:rsid w:val="00814C7D"/>
    <w:rsid w:val="00821270"/>
    <w:rsid w:val="0082190B"/>
    <w:rsid w:val="008222CF"/>
    <w:rsid w:val="00824A4F"/>
    <w:rsid w:val="00827813"/>
    <w:rsid w:val="00830738"/>
    <w:rsid w:val="00833B1C"/>
    <w:rsid w:val="00833B48"/>
    <w:rsid w:val="00833DC0"/>
    <w:rsid w:val="008376F0"/>
    <w:rsid w:val="00837CD6"/>
    <w:rsid w:val="0084202F"/>
    <w:rsid w:val="00842090"/>
    <w:rsid w:val="008422DC"/>
    <w:rsid w:val="0084272B"/>
    <w:rsid w:val="00844F84"/>
    <w:rsid w:val="00845A72"/>
    <w:rsid w:val="00847029"/>
    <w:rsid w:val="00850A7E"/>
    <w:rsid w:val="00850B52"/>
    <w:rsid w:val="00850B83"/>
    <w:rsid w:val="008514A0"/>
    <w:rsid w:val="00853645"/>
    <w:rsid w:val="00853FC8"/>
    <w:rsid w:val="00854FAD"/>
    <w:rsid w:val="008565F4"/>
    <w:rsid w:val="00860A7E"/>
    <w:rsid w:val="00861B4E"/>
    <w:rsid w:val="00864030"/>
    <w:rsid w:val="008644F3"/>
    <w:rsid w:val="0086534C"/>
    <w:rsid w:val="0086693C"/>
    <w:rsid w:val="008672F8"/>
    <w:rsid w:val="0086734C"/>
    <w:rsid w:val="00867BA1"/>
    <w:rsid w:val="00867CB6"/>
    <w:rsid w:val="00867CD8"/>
    <w:rsid w:val="008733E5"/>
    <w:rsid w:val="00875747"/>
    <w:rsid w:val="00875CBC"/>
    <w:rsid w:val="008760A5"/>
    <w:rsid w:val="00877FF9"/>
    <w:rsid w:val="00881CAB"/>
    <w:rsid w:val="00882481"/>
    <w:rsid w:val="0088346C"/>
    <w:rsid w:val="0088431D"/>
    <w:rsid w:val="00884BE9"/>
    <w:rsid w:val="00886030"/>
    <w:rsid w:val="00890572"/>
    <w:rsid w:val="00891A12"/>
    <w:rsid w:val="00892A4F"/>
    <w:rsid w:val="00892EB3"/>
    <w:rsid w:val="00893933"/>
    <w:rsid w:val="00893E99"/>
    <w:rsid w:val="00896C57"/>
    <w:rsid w:val="00897A59"/>
    <w:rsid w:val="00897BAB"/>
    <w:rsid w:val="008A02F8"/>
    <w:rsid w:val="008A131A"/>
    <w:rsid w:val="008A161E"/>
    <w:rsid w:val="008A31DC"/>
    <w:rsid w:val="008A3BE0"/>
    <w:rsid w:val="008A3D61"/>
    <w:rsid w:val="008A4208"/>
    <w:rsid w:val="008A4420"/>
    <w:rsid w:val="008A60D1"/>
    <w:rsid w:val="008B03F3"/>
    <w:rsid w:val="008B057D"/>
    <w:rsid w:val="008B2B82"/>
    <w:rsid w:val="008B59A2"/>
    <w:rsid w:val="008C1199"/>
    <w:rsid w:val="008C2530"/>
    <w:rsid w:val="008C53EE"/>
    <w:rsid w:val="008C5EFE"/>
    <w:rsid w:val="008C695B"/>
    <w:rsid w:val="008C7614"/>
    <w:rsid w:val="008D1872"/>
    <w:rsid w:val="008D1DAC"/>
    <w:rsid w:val="008D408F"/>
    <w:rsid w:val="008D4F74"/>
    <w:rsid w:val="008D6E6C"/>
    <w:rsid w:val="008D7A78"/>
    <w:rsid w:val="008E1792"/>
    <w:rsid w:val="008E4376"/>
    <w:rsid w:val="008E53F3"/>
    <w:rsid w:val="008E57A6"/>
    <w:rsid w:val="008E7069"/>
    <w:rsid w:val="008E719A"/>
    <w:rsid w:val="008F032F"/>
    <w:rsid w:val="008F0386"/>
    <w:rsid w:val="008F0F10"/>
    <w:rsid w:val="008F23EC"/>
    <w:rsid w:val="008F246B"/>
    <w:rsid w:val="008F4493"/>
    <w:rsid w:val="008F57DB"/>
    <w:rsid w:val="008F60B5"/>
    <w:rsid w:val="008F753D"/>
    <w:rsid w:val="00901A3D"/>
    <w:rsid w:val="00901CFB"/>
    <w:rsid w:val="00901EC6"/>
    <w:rsid w:val="0090369B"/>
    <w:rsid w:val="00913210"/>
    <w:rsid w:val="00913A1C"/>
    <w:rsid w:val="00914074"/>
    <w:rsid w:val="00914B63"/>
    <w:rsid w:val="00916DAA"/>
    <w:rsid w:val="009232A3"/>
    <w:rsid w:val="00924D2E"/>
    <w:rsid w:val="00924F6E"/>
    <w:rsid w:val="00925551"/>
    <w:rsid w:val="00927DC5"/>
    <w:rsid w:val="0093018C"/>
    <w:rsid w:val="00935527"/>
    <w:rsid w:val="00936BD9"/>
    <w:rsid w:val="0093792A"/>
    <w:rsid w:val="0094058B"/>
    <w:rsid w:val="00942007"/>
    <w:rsid w:val="009425F6"/>
    <w:rsid w:val="0094363B"/>
    <w:rsid w:val="0094450C"/>
    <w:rsid w:val="0094632D"/>
    <w:rsid w:val="009465AF"/>
    <w:rsid w:val="009465BF"/>
    <w:rsid w:val="0094663B"/>
    <w:rsid w:val="009468B2"/>
    <w:rsid w:val="00946D43"/>
    <w:rsid w:val="00946E35"/>
    <w:rsid w:val="0094788D"/>
    <w:rsid w:val="0095020E"/>
    <w:rsid w:val="009505BB"/>
    <w:rsid w:val="00950952"/>
    <w:rsid w:val="00950A9F"/>
    <w:rsid w:val="00950F65"/>
    <w:rsid w:val="00950FCC"/>
    <w:rsid w:val="00955173"/>
    <w:rsid w:val="009557FB"/>
    <w:rsid w:val="00956318"/>
    <w:rsid w:val="00956478"/>
    <w:rsid w:val="0095768A"/>
    <w:rsid w:val="00957A86"/>
    <w:rsid w:val="0096061C"/>
    <w:rsid w:val="00961893"/>
    <w:rsid w:val="0096296E"/>
    <w:rsid w:val="0096301C"/>
    <w:rsid w:val="00965C19"/>
    <w:rsid w:val="00966194"/>
    <w:rsid w:val="00966FCC"/>
    <w:rsid w:val="0097136A"/>
    <w:rsid w:val="00971E42"/>
    <w:rsid w:val="00971F03"/>
    <w:rsid w:val="00972398"/>
    <w:rsid w:val="00974529"/>
    <w:rsid w:val="00975211"/>
    <w:rsid w:val="009766BB"/>
    <w:rsid w:val="00980145"/>
    <w:rsid w:val="009803A2"/>
    <w:rsid w:val="00981977"/>
    <w:rsid w:val="009822B6"/>
    <w:rsid w:val="0098390D"/>
    <w:rsid w:val="009841E7"/>
    <w:rsid w:val="00986249"/>
    <w:rsid w:val="009904A1"/>
    <w:rsid w:val="00991087"/>
    <w:rsid w:val="009917B6"/>
    <w:rsid w:val="00991DD9"/>
    <w:rsid w:val="00993975"/>
    <w:rsid w:val="00995A84"/>
    <w:rsid w:val="0099685E"/>
    <w:rsid w:val="009A0A6B"/>
    <w:rsid w:val="009A0E90"/>
    <w:rsid w:val="009A26DA"/>
    <w:rsid w:val="009A2AB0"/>
    <w:rsid w:val="009A2EF2"/>
    <w:rsid w:val="009A3026"/>
    <w:rsid w:val="009A3803"/>
    <w:rsid w:val="009A41C2"/>
    <w:rsid w:val="009A5830"/>
    <w:rsid w:val="009A62BB"/>
    <w:rsid w:val="009A6DAE"/>
    <w:rsid w:val="009A7C51"/>
    <w:rsid w:val="009B0905"/>
    <w:rsid w:val="009B1BCD"/>
    <w:rsid w:val="009B2538"/>
    <w:rsid w:val="009B41E6"/>
    <w:rsid w:val="009B6014"/>
    <w:rsid w:val="009B76F9"/>
    <w:rsid w:val="009C1634"/>
    <w:rsid w:val="009C3449"/>
    <w:rsid w:val="009C4860"/>
    <w:rsid w:val="009C583D"/>
    <w:rsid w:val="009C66DC"/>
    <w:rsid w:val="009C6948"/>
    <w:rsid w:val="009C6DC0"/>
    <w:rsid w:val="009C7ADD"/>
    <w:rsid w:val="009D122A"/>
    <w:rsid w:val="009D1B8E"/>
    <w:rsid w:val="009D1E5C"/>
    <w:rsid w:val="009D299E"/>
    <w:rsid w:val="009D2AA5"/>
    <w:rsid w:val="009D3142"/>
    <w:rsid w:val="009D4EF9"/>
    <w:rsid w:val="009D5CE2"/>
    <w:rsid w:val="009D6BB3"/>
    <w:rsid w:val="009D7451"/>
    <w:rsid w:val="009D7A41"/>
    <w:rsid w:val="009D7BDA"/>
    <w:rsid w:val="009E02DC"/>
    <w:rsid w:val="009E1A9B"/>
    <w:rsid w:val="009E3ADD"/>
    <w:rsid w:val="009E3F61"/>
    <w:rsid w:val="009E47A7"/>
    <w:rsid w:val="009E716C"/>
    <w:rsid w:val="009E75B5"/>
    <w:rsid w:val="009F0971"/>
    <w:rsid w:val="009F0D46"/>
    <w:rsid w:val="009F3904"/>
    <w:rsid w:val="009F5312"/>
    <w:rsid w:val="009F5451"/>
    <w:rsid w:val="009F6551"/>
    <w:rsid w:val="009F76F1"/>
    <w:rsid w:val="009F7AF3"/>
    <w:rsid w:val="009F7D4C"/>
    <w:rsid w:val="00A016ED"/>
    <w:rsid w:val="00A01976"/>
    <w:rsid w:val="00A01F92"/>
    <w:rsid w:val="00A02671"/>
    <w:rsid w:val="00A02EDD"/>
    <w:rsid w:val="00A03900"/>
    <w:rsid w:val="00A0526D"/>
    <w:rsid w:val="00A057B7"/>
    <w:rsid w:val="00A05EF6"/>
    <w:rsid w:val="00A062E9"/>
    <w:rsid w:val="00A07A00"/>
    <w:rsid w:val="00A100A9"/>
    <w:rsid w:val="00A10D01"/>
    <w:rsid w:val="00A114D1"/>
    <w:rsid w:val="00A12005"/>
    <w:rsid w:val="00A133BB"/>
    <w:rsid w:val="00A13AE6"/>
    <w:rsid w:val="00A145D5"/>
    <w:rsid w:val="00A15914"/>
    <w:rsid w:val="00A15938"/>
    <w:rsid w:val="00A179E3"/>
    <w:rsid w:val="00A20B47"/>
    <w:rsid w:val="00A2159E"/>
    <w:rsid w:val="00A319E8"/>
    <w:rsid w:val="00A32633"/>
    <w:rsid w:val="00A34584"/>
    <w:rsid w:val="00A368E5"/>
    <w:rsid w:val="00A41E0D"/>
    <w:rsid w:val="00A427AD"/>
    <w:rsid w:val="00A46E7A"/>
    <w:rsid w:val="00A513C9"/>
    <w:rsid w:val="00A51F75"/>
    <w:rsid w:val="00A51FEB"/>
    <w:rsid w:val="00A52175"/>
    <w:rsid w:val="00A52F8B"/>
    <w:rsid w:val="00A533B4"/>
    <w:rsid w:val="00A5519E"/>
    <w:rsid w:val="00A56DCE"/>
    <w:rsid w:val="00A57023"/>
    <w:rsid w:val="00A57987"/>
    <w:rsid w:val="00A60251"/>
    <w:rsid w:val="00A6035C"/>
    <w:rsid w:val="00A613EB"/>
    <w:rsid w:val="00A61C84"/>
    <w:rsid w:val="00A62147"/>
    <w:rsid w:val="00A62C0E"/>
    <w:rsid w:val="00A6490E"/>
    <w:rsid w:val="00A70E8E"/>
    <w:rsid w:val="00A714FE"/>
    <w:rsid w:val="00A72A31"/>
    <w:rsid w:val="00A73188"/>
    <w:rsid w:val="00A742AB"/>
    <w:rsid w:val="00A743A7"/>
    <w:rsid w:val="00A74622"/>
    <w:rsid w:val="00A75331"/>
    <w:rsid w:val="00A75678"/>
    <w:rsid w:val="00A75D00"/>
    <w:rsid w:val="00A765C4"/>
    <w:rsid w:val="00A7737C"/>
    <w:rsid w:val="00A81B74"/>
    <w:rsid w:val="00A83463"/>
    <w:rsid w:val="00A83766"/>
    <w:rsid w:val="00A83ECD"/>
    <w:rsid w:val="00A86D52"/>
    <w:rsid w:val="00A8724A"/>
    <w:rsid w:val="00A9049E"/>
    <w:rsid w:val="00A90A83"/>
    <w:rsid w:val="00A90C09"/>
    <w:rsid w:val="00A91144"/>
    <w:rsid w:val="00A913FC"/>
    <w:rsid w:val="00A94862"/>
    <w:rsid w:val="00A962EF"/>
    <w:rsid w:val="00A964DE"/>
    <w:rsid w:val="00A96F66"/>
    <w:rsid w:val="00A970A3"/>
    <w:rsid w:val="00AA0050"/>
    <w:rsid w:val="00AA3AD0"/>
    <w:rsid w:val="00AA4305"/>
    <w:rsid w:val="00AA6E36"/>
    <w:rsid w:val="00AA77E6"/>
    <w:rsid w:val="00AA7D2D"/>
    <w:rsid w:val="00AB1ECB"/>
    <w:rsid w:val="00AB38BC"/>
    <w:rsid w:val="00AB5060"/>
    <w:rsid w:val="00AB70DA"/>
    <w:rsid w:val="00AB7D36"/>
    <w:rsid w:val="00AC0256"/>
    <w:rsid w:val="00AC10F8"/>
    <w:rsid w:val="00AC11A4"/>
    <w:rsid w:val="00AC1FDB"/>
    <w:rsid w:val="00AC284B"/>
    <w:rsid w:val="00AC2E06"/>
    <w:rsid w:val="00AC2ED3"/>
    <w:rsid w:val="00AC385F"/>
    <w:rsid w:val="00AC3F17"/>
    <w:rsid w:val="00AC4700"/>
    <w:rsid w:val="00AC62D5"/>
    <w:rsid w:val="00AD125D"/>
    <w:rsid w:val="00AD1418"/>
    <w:rsid w:val="00AD4EBB"/>
    <w:rsid w:val="00AD51BC"/>
    <w:rsid w:val="00AD63FC"/>
    <w:rsid w:val="00AD6A29"/>
    <w:rsid w:val="00AD7D60"/>
    <w:rsid w:val="00AE0784"/>
    <w:rsid w:val="00AE0E63"/>
    <w:rsid w:val="00AE114A"/>
    <w:rsid w:val="00AE1936"/>
    <w:rsid w:val="00AE1F2D"/>
    <w:rsid w:val="00AE218F"/>
    <w:rsid w:val="00AE3B61"/>
    <w:rsid w:val="00AE4B6F"/>
    <w:rsid w:val="00AE5063"/>
    <w:rsid w:val="00AE5FF8"/>
    <w:rsid w:val="00AF03F1"/>
    <w:rsid w:val="00AF3C9C"/>
    <w:rsid w:val="00AF3D2E"/>
    <w:rsid w:val="00AF3E22"/>
    <w:rsid w:val="00AF67F8"/>
    <w:rsid w:val="00AF6929"/>
    <w:rsid w:val="00B01E0F"/>
    <w:rsid w:val="00B02DA0"/>
    <w:rsid w:val="00B02DFE"/>
    <w:rsid w:val="00B055EC"/>
    <w:rsid w:val="00B07749"/>
    <w:rsid w:val="00B07F96"/>
    <w:rsid w:val="00B14338"/>
    <w:rsid w:val="00B163B3"/>
    <w:rsid w:val="00B167AB"/>
    <w:rsid w:val="00B17138"/>
    <w:rsid w:val="00B203FF"/>
    <w:rsid w:val="00B20423"/>
    <w:rsid w:val="00B22423"/>
    <w:rsid w:val="00B24809"/>
    <w:rsid w:val="00B24A72"/>
    <w:rsid w:val="00B26B48"/>
    <w:rsid w:val="00B26FFD"/>
    <w:rsid w:val="00B277A5"/>
    <w:rsid w:val="00B308B6"/>
    <w:rsid w:val="00B32923"/>
    <w:rsid w:val="00B32C52"/>
    <w:rsid w:val="00B33B5A"/>
    <w:rsid w:val="00B373F8"/>
    <w:rsid w:val="00B37B59"/>
    <w:rsid w:val="00B37DFA"/>
    <w:rsid w:val="00B4042D"/>
    <w:rsid w:val="00B40A9D"/>
    <w:rsid w:val="00B40E61"/>
    <w:rsid w:val="00B42858"/>
    <w:rsid w:val="00B44826"/>
    <w:rsid w:val="00B50709"/>
    <w:rsid w:val="00B51731"/>
    <w:rsid w:val="00B51C53"/>
    <w:rsid w:val="00B521DA"/>
    <w:rsid w:val="00B53C12"/>
    <w:rsid w:val="00B53C6D"/>
    <w:rsid w:val="00B553EC"/>
    <w:rsid w:val="00B55762"/>
    <w:rsid w:val="00B558FC"/>
    <w:rsid w:val="00B56CBC"/>
    <w:rsid w:val="00B603DE"/>
    <w:rsid w:val="00B60EB4"/>
    <w:rsid w:val="00B62FF1"/>
    <w:rsid w:val="00B678A3"/>
    <w:rsid w:val="00B67D8F"/>
    <w:rsid w:val="00B7019C"/>
    <w:rsid w:val="00B70B41"/>
    <w:rsid w:val="00B721BB"/>
    <w:rsid w:val="00B723A8"/>
    <w:rsid w:val="00B72592"/>
    <w:rsid w:val="00B72732"/>
    <w:rsid w:val="00B73F13"/>
    <w:rsid w:val="00B743CA"/>
    <w:rsid w:val="00B744D7"/>
    <w:rsid w:val="00B7466F"/>
    <w:rsid w:val="00B74D8B"/>
    <w:rsid w:val="00B750FF"/>
    <w:rsid w:val="00B75774"/>
    <w:rsid w:val="00B772D3"/>
    <w:rsid w:val="00B80AB4"/>
    <w:rsid w:val="00B81D1C"/>
    <w:rsid w:val="00B82818"/>
    <w:rsid w:val="00B83B49"/>
    <w:rsid w:val="00B846C0"/>
    <w:rsid w:val="00B850E6"/>
    <w:rsid w:val="00B856FD"/>
    <w:rsid w:val="00B85802"/>
    <w:rsid w:val="00B872AE"/>
    <w:rsid w:val="00B87A14"/>
    <w:rsid w:val="00B90103"/>
    <w:rsid w:val="00B921C1"/>
    <w:rsid w:val="00B922AE"/>
    <w:rsid w:val="00B931BC"/>
    <w:rsid w:val="00B95E2F"/>
    <w:rsid w:val="00B97F7E"/>
    <w:rsid w:val="00BA01C6"/>
    <w:rsid w:val="00BA0FF8"/>
    <w:rsid w:val="00BA1795"/>
    <w:rsid w:val="00BA5A64"/>
    <w:rsid w:val="00BB038B"/>
    <w:rsid w:val="00BB0F0B"/>
    <w:rsid w:val="00BB27A7"/>
    <w:rsid w:val="00BB4D0F"/>
    <w:rsid w:val="00BB5226"/>
    <w:rsid w:val="00BB79E2"/>
    <w:rsid w:val="00BC0C71"/>
    <w:rsid w:val="00BC1ACB"/>
    <w:rsid w:val="00BC1F84"/>
    <w:rsid w:val="00BC2160"/>
    <w:rsid w:val="00BC5CCC"/>
    <w:rsid w:val="00BD04BB"/>
    <w:rsid w:val="00BD0745"/>
    <w:rsid w:val="00BD09F7"/>
    <w:rsid w:val="00BD20AB"/>
    <w:rsid w:val="00BD21B9"/>
    <w:rsid w:val="00BD2B23"/>
    <w:rsid w:val="00BD562A"/>
    <w:rsid w:val="00BD5DA0"/>
    <w:rsid w:val="00BE02AD"/>
    <w:rsid w:val="00BE037D"/>
    <w:rsid w:val="00BE0519"/>
    <w:rsid w:val="00BE08D2"/>
    <w:rsid w:val="00BE1999"/>
    <w:rsid w:val="00BE3629"/>
    <w:rsid w:val="00BE41D3"/>
    <w:rsid w:val="00BE4FFE"/>
    <w:rsid w:val="00BE5968"/>
    <w:rsid w:val="00BE7F73"/>
    <w:rsid w:val="00BF10B6"/>
    <w:rsid w:val="00BF321D"/>
    <w:rsid w:val="00C00B93"/>
    <w:rsid w:val="00C00D65"/>
    <w:rsid w:val="00C024B0"/>
    <w:rsid w:val="00C04600"/>
    <w:rsid w:val="00C04E0A"/>
    <w:rsid w:val="00C05B64"/>
    <w:rsid w:val="00C07302"/>
    <w:rsid w:val="00C07A77"/>
    <w:rsid w:val="00C11D96"/>
    <w:rsid w:val="00C12184"/>
    <w:rsid w:val="00C12226"/>
    <w:rsid w:val="00C124AD"/>
    <w:rsid w:val="00C13274"/>
    <w:rsid w:val="00C1404C"/>
    <w:rsid w:val="00C147DE"/>
    <w:rsid w:val="00C15781"/>
    <w:rsid w:val="00C15FA3"/>
    <w:rsid w:val="00C17AE8"/>
    <w:rsid w:val="00C22913"/>
    <w:rsid w:val="00C23ADF"/>
    <w:rsid w:val="00C24E08"/>
    <w:rsid w:val="00C25EF3"/>
    <w:rsid w:val="00C26A6E"/>
    <w:rsid w:val="00C278EE"/>
    <w:rsid w:val="00C30591"/>
    <w:rsid w:val="00C305F7"/>
    <w:rsid w:val="00C30CC3"/>
    <w:rsid w:val="00C311EB"/>
    <w:rsid w:val="00C31734"/>
    <w:rsid w:val="00C318DF"/>
    <w:rsid w:val="00C3545A"/>
    <w:rsid w:val="00C367BF"/>
    <w:rsid w:val="00C36952"/>
    <w:rsid w:val="00C407DD"/>
    <w:rsid w:val="00C415D5"/>
    <w:rsid w:val="00C41916"/>
    <w:rsid w:val="00C42EBA"/>
    <w:rsid w:val="00C43FDB"/>
    <w:rsid w:val="00C458F9"/>
    <w:rsid w:val="00C47D4A"/>
    <w:rsid w:val="00C51DC3"/>
    <w:rsid w:val="00C522C6"/>
    <w:rsid w:val="00C52CE1"/>
    <w:rsid w:val="00C5399E"/>
    <w:rsid w:val="00C54377"/>
    <w:rsid w:val="00C56673"/>
    <w:rsid w:val="00C5741F"/>
    <w:rsid w:val="00C603AD"/>
    <w:rsid w:val="00C620FE"/>
    <w:rsid w:val="00C63B43"/>
    <w:rsid w:val="00C64A6B"/>
    <w:rsid w:val="00C65404"/>
    <w:rsid w:val="00C66B21"/>
    <w:rsid w:val="00C7329C"/>
    <w:rsid w:val="00C7382D"/>
    <w:rsid w:val="00C73F30"/>
    <w:rsid w:val="00C74B2B"/>
    <w:rsid w:val="00C75970"/>
    <w:rsid w:val="00C76836"/>
    <w:rsid w:val="00C76B1C"/>
    <w:rsid w:val="00C8016C"/>
    <w:rsid w:val="00C84D26"/>
    <w:rsid w:val="00C850D0"/>
    <w:rsid w:val="00C85744"/>
    <w:rsid w:val="00C85EE6"/>
    <w:rsid w:val="00C913E3"/>
    <w:rsid w:val="00C92411"/>
    <w:rsid w:val="00C92690"/>
    <w:rsid w:val="00C92DD5"/>
    <w:rsid w:val="00C93A48"/>
    <w:rsid w:val="00C93FFB"/>
    <w:rsid w:val="00C95126"/>
    <w:rsid w:val="00C9524C"/>
    <w:rsid w:val="00C95992"/>
    <w:rsid w:val="00C95EA9"/>
    <w:rsid w:val="00C97E67"/>
    <w:rsid w:val="00CA100E"/>
    <w:rsid w:val="00CA13DE"/>
    <w:rsid w:val="00CA1CE6"/>
    <w:rsid w:val="00CA2BE1"/>
    <w:rsid w:val="00CA2FF0"/>
    <w:rsid w:val="00CA4328"/>
    <w:rsid w:val="00CA51BE"/>
    <w:rsid w:val="00CA5655"/>
    <w:rsid w:val="00CA5882"/>
    <w:rsid w:val="00CA6EAD"/>
    <w:rsid w:val="00CB1475"/>
    <w:rsid w:val="00CB2A8C"/>
    <w:rsid w:val="00CB5BE3"/>
    <w:rsid w:val="00CB6D50"/>
    <w:rsid w:val="00CB775E"/>
    <w:rsid w:val="00CC1B39"/>
    <w:rsid w:val="00CC256A"/>
    <w:rsid w:val="00CC25D0"/>
    <w:rsid w:val="00CC6641"/>
    <w:rsid w:val="00CC7F8A"/>
    <w:rsid w:val="00CD042A"/>
    <w:rsid w:val="00CD0558"/>
    <w:rsid w:val="00CD5145"/>
    <w:rsid w:val="00CD51E1"/>
    <w:rsid w:val="00CD77EE"/>
    <w:rsid w:val="00CD79B2"/>
    <w:rsid w:val="00CE0155"/>
    <w:rsid w:val="00CE02BB"/>
    <w:rsid w:val="00CE0F8B"/>
    <w:rsid w:val="00CE1659"/>
    <w:rsid w:val="00CE16FD"/>
    <w:rsid w:val="00CE20EF"/>
    <w:rsid w:val="00CE3B5A"/>
    <w:rsid w:val="00CE589F"/>
    <w:rsid w:val="00CE62DE"/>
    <w:rsid w:val="00CE65C5"/>
    <w:rsid w:val="00CF2845"/>
    <w:rsid w:val="00CF34AE"/>
    <w:rsid w:val="00CF3534"/>
    <w:rsid w:val="00CF5AB0"/>
    <w:rsid w:val="00CF5E0F"/>
    <w:rsid w:val="00D00F5D"/>
    <w:rsid w:val="00D02159"/>
    <w:rsid w:val="00D06D9D"/>
    <w:rsid w:val="00D07875"/>
    <w:rsid w:val="00D10DA9"/>
    <w:rsid w:val="00D116AD"/>
    <w:rsid w:val="00D12F1E"/>
    <w:rsid w:val="00D131A1"/>
    <w:rsid w:val="00D14991"/>
    <w:rsid w:val="00D15441"/>
    <w:rsid w:val="00D1618F"/>
    <w:rsid w:val="00D1656F"/>
    <w:rsid w:val="00D21F28"/>
    <w:rsid w:val="00D22F24"/>
    <w:rsid w:val="00D252F8"/>
    <w:rsid w:val="00D3178A"/>
    <w:rsid w:val="00D34F67"/>
    <w:rsid w:val="00D378E5"/>
    <w:rsid w:val="00D37D52"/>
    <w:rsid w:val="00D37FC0"/>
    <w:rsid w:val="00D413C4"/>
    <w:rsid w:val="00D44DBA"/>
    <w:rsid w:val="00D45580"/>
    <w:rsid w:val="00D4584F"/>
    <w:rsid w:val="00D46510"/>
    <w:rsid w:val="00D468B1"/>
    <w:rsid w:val="00D46BF7"/>
    <w:rsid w:val="00D46F5A"/>
    <w:rsid w:val="00D5032D"/>
    <w:rsid w:val="00D508D4"/>
    <w:rsid w:val="00D50E3D"/>
    <w:rsid w:val="00D50E79"/>
    <w:rsid w:val="00D51DCB"/>
    <w:rsid w:val="00D53299"/>
    <w:rsid w:val="00D53A14"/>
    <w:rsid w:val="00D53CA8"/>
    <w:rsid w:val="00D5684D"/>
    <w:rsid w:val="00D568D8"/>
    <w:rsid w:val="00D57E19"/>
    <w:rsid w:val="00D604CB"/>
    <w:rsid w:val="00D6146F"/>
    <w:rsid w:val="00D62E89"/>
    <w:rsid w:val="00D62EB3"/>
    <w:rsid w:val="00D63A90"/>
    <w:rsid w:val="00D6512C"/>
    <w:rsid w:val="00D67516"/>
    <w:rsid w:val="00D71537"/>
    <w:rsid w:val="00D71B2B"/>
    <w:rsid w:val="00D72995"/>
    <w:rsid w:val="00D74DA2"/>
    <w:rsid w:val="00D758AF"/>
    <w:rsid w:val="00D76B01"/>
    <w:rsid w:val="00D81962"/>
    <w:rsid w:val="00D83E22"/>
    <w:rsid w:val="00D83E7F"/>
    <w:rsid w:val="00D8593A"/>
    <w:rsid w:val="00D85E3A"/>
    <w:rsid w:val="00D86E00"/>
    <w:rsid w:val="00D86FB9"/>
    <w:rsid w:val="00D87C55"/>
    <w:rsid w:val="00D904D5"/>
    <w:rsid w:val="00D92AE9"/>
    <w:rsid w:val="00D9437F"/>
    <w:rsid w:val="00D959CF"/>
    <w:rsid w:val="00D970DB"/>
    <w:rsid w:val="00D97330"/>
    <w:rsid w:val="00DA39F4"/>
    <w:rsid w:val="00DA3A64"/>
    <w:rsid w:val="00DA59E3"/>
    <w:rsid w:val="00DA5A2E"/>
    <w:rsid w:val="00DA6627"/>
    <w:rsid w:val="00DA7E98"/>
    <w:rsid w:val="00DB0C96"/>
    <w:rsid w:val="00DB3FDF"/>
    <w:rsid w:val="00DB551C"/>
    <w:rsid w:val="00DB59D6"/>
    <w:rsid w:val="00DB5B72"/>
    <w:rsid w:val="00DB635F"/>
    <w:rsid w:val="00DC1411"/>
    <w:rsid w:val="00DC47DC"/>
    <w:rsid w:val="00DC546F"/>
    <w:rsid w:val="00DC59C4"/>
    <w:rsid w:val="00DC5FBF"/>
    <w:rsid w:val="00DD054E"/>
    <w:rsid w:val="00DD0A4D"/>
    <w:rsid w:val="00DD19FD"/>
    <w:rsid w:val="00DD2D46"/>
    <w:rsid w:val="00DD493D"/>
    <w:rsid w:val="00DD7AC5"/>
    <w:rsid w:val="00DE2BC1"/>
    <w:rsid w:val="00DE3A80"/>
    <w:rsid w:val="00DE4192"/>
    <w:rsid w:val="00DE471A"/>
    <w:rsid w:val="00DE63C7"/>
    <w:rsid w:val="00DE7F16"/>
    <w:rsid w:val="00DF1B0C"/>
    <w:rsid w:val="00DF364F"/>
    <w:rsid w:val="00DF48D8"/>
    <w:rsid w:val="00DF58DC"/>
    <w:rsid w:val="00DF5BDF"/>
    <w:rsid w:val="00DF6206"/>
    <w:rsid w:val="00DF7E08"/>
    <w:rsid w:val="00E01630"/>
    <w:rsid w:val="00E02D8D"/>
    <w:rsid w:val="00E03958"/>
    <w:rsid w:val="00E04339"/>
    <w:rsid w:val="00E051D6"/>
    <w:rsid w:val="00E05316"/>
    <w:rsid w:val="00E058C1"/>
    <w:rsid w:val="00E06A61"/>
    <w:rsid w:val="00E06EA7"/>
    <w:rsid w:val="00E0769D"/>
    <w:rsid w:val="00E07D60"/>
    <w:rsid w:val="00E11BDF"/>
    <w:rsid w:val="00E139A3"/>
    <w:rsid w:val="00E15764"/>
    <w:rsid w:val="00E158EF"/>
    <w:rsid w:val="00E16590"/>
    <w:rsid w:val="00E16665"/>
    <w:rsid w:val="00E167C3"/>
    <w:rsid w:val="00E177BD"/>
    <w:rsid w:val="00E1784E"/>
    <w:rsid w:val="00E20E23"/>
    <w:rsid w:val="00E22873"/>
    <w:rsid w:val="00E2305F"/>
    <w:rsid w:val="00E25D7C"/>
    <w:rsid w:val="00E268F8"/>
    <w:rsid w:val="00E2748F"/>
    <w:rsid w:val="00E305D2"/>
    <w:rsid w:val="00E339DC"/>
    <w:rsid w:val="00E33F27"/>
    <w:rsid w:val="00E34A71"/>
    <w:rsid w:val="00E35A09"/>
    <w:rsid w:val="00E35CDA"/>
    <w:rsid w:val="00E36DCF"/>
    <w:rsid w:val="00E37549"/>
    <w:rsid w:val="00E400A9"/>
    <w:rsid w:val="00E4291E"/>
    <w:rsid w:val="00E4376C"/>
    <w:rsid w:val="00E46586"/>
    <w:rsid w:val="00E50164"/>
    <w:rsid w:val="00E50D8B"/>
    <w:rsid w:val="00E514AC"/>
    <w:rsid w:val="00E51B1E"/>
    <w:rsid w:val="00E52ADB"/>
    <w:rsid w:val="00E535C0"/>
    <w:rsid w:val="00E53972"/>
    <w:rsid w:val="00E630A1"/>
    <w:rsid w:val="00E642A1"/>
    <w:rsid w:val="00E64F88"/>
    <w:rsid w:val="00E6501E"/>
    <w:rsid w:val="00E67361"/>
    <w:rsid w:val="00E718C1"/>
    <w:rsid w:val="00E75E65"/>
    <w:rsid w:val="00E763B9"/>
    <w:rsid w:val="00E76D07"/>
    <w:rsid w:val="00E76ED7"/>
    <w:rsid w:val="00E77781"/>
    <w:rsid w:val="00E8020A"/>
    <w:rsid w:val="00E816AD"/>
    <w:rsid w:val="00E81DD0"/>
    <w:rsid w:val="00E829DA"/>
    <w:rsid w:val="00E85AA8"/>
    <w:rsid w:val="00E86C45"/>
    <w:rsid w:val="00E87649"/>
    <w:rsid w:val="00E91847"/>
    <w:rsid w:val="00E91DDF"/>
    <w:rsid w:val="00E92363"/>
    <w:rsid w:val="00E95040"/>
    <w:rsid w:val="00E951D9"/>
    <w:rsid w:val="00E95867"/>
    <w:rsid w:val="00E96954"/>
    <w:rsid w:val="00EA2D88"/>
    <w:rsid w:val="00EA59B9"/>
    <w:rsid w:val="00EA67F6"/>
    <w:rsid w:val="00EB296A"/>
    <w:rsid w:val="00EB4214"/>
    <w:rsid w:val="00EB60C4"/>
    <w:rsid w:val="00EB6361"/>
    <w:rsid w:val="00EB6B53"/>
    <w:rsid w:val="00EB74B8"/>
    <w:rsid w:val="00EC297F"/>
    <w:rsid w:val="00EC32D9"/>
    <w:rsid w:val="00EC3513"/>
    <w:rsid w:val="00EC4A99"/>
    <w:rsid w:val="00EC5D4E"/>
    <w:rsid w:val="00EC5F7B"/>
    <w:rsid w:val="00EC77FF"/>
    <w:rsid w:val="00EC7F9B"/>
    <w:rsid w:val="00ED0214"/>
    <w:rsid w:val="00ED03A5"/>
    <w:rsid w:val="00ED1E3B"/>
    <w:rsid w:val="00ED2855"/>
    <w:rsid w:val="00ED3429"/>
    <w:rsid w:val="00ED4BD1"/>
    <w:rsid w:val="00EE1496"/>
    <w:rsid w:val="00EE19AF"/>
    <w:rsid w:val="00EE2837"/>
    <w:rsid w:val="00EE32F2"/>
    <w:rsid w:val="00EE4791"/>
    <w:rsid w:val="00EE5400"/>
    <w:rsid w:val="00EE692D"/>
    <w:rsid w:val="00EE6A3E"/>
    <w:rsid w:val="00EE7598"/>
    <w:rsid w:val="00EE79AF"/>
    <w:rsid w:val="00EE7EF3"/>
    <w:rsid w:val="00EF0469"/>
    <w:rsid w:val="00EF05D8"/>
    <w:rsid w:val="00EF084F"/>
    <w:rsid w:val="00EF0C55"/>
    <w:rsid w:val="00EF0E91"/>
    <w:rsid w:val="00EF1CF9"/>
    <w:rsid w:val="00EF2DD5"/>
    <w:rsid w:val="00EF3F39"/>
    <w:rsid w:val="00EF4C94"/>
    <w:rsid w:val="00EF68ED"/>
    <w:rsid w:val="00EF6B62"/>
    <w:rsid w:val="00EF7475"/>
    <w:rsid w:val="00EF7698"/>
    <w:rsid w:val="00EF7D17"/>
    <w:rsid w:val="00F00409"/>
    <w:rsid w:val="00F01360"/>
    <w:rsid w:val="00F01616"/>
    <w:rsid w:val="00F0368C"/>
    <w:rsid w:val="00F03A67"/>
    <w:rsid w:val="00F0465C"/>
    <w:rsid w:val="00F07CB0"/>
    <w:rsid w:val="00F1184A"/>
    <w:rsid w:val="00F1705E"/>
    <w:rsid w:val="00F173E6"/>
    <w:rsid w:val="00F17A5B"/>
    <w:rsid w:val="00F20152"/>
    <w:rsid w:val="00F222B6"/>
    <w:rsid w:val="00F23AA0"/>
    <w:rsid w:val="00F23D14"/>
    <w:rsid w:val="00F2427A"/>
    <w:rsid w:val="00F24E82"/>
    <w:rsid w:val="00F25219"/>
    <w:rsid w:val="00F2598C"/>
    <w:rsid w:val="00F264A4"/>
    <w:rsid w:val="00F26AB6"/>
    <w:rsid w:val="00F2704A"/>
    <w:rsid w:val="00F27C44"/>
    <w:rsid w:val="00F30AAF"/>
    <w:rsid w:val="00F31918"/>
    <w:rsid w:val="00F32965"/>
    <w:rsid w:val="00F32C5C"/>
    <w:rsid w:val="00F3419E"/>
    <w:rsid w:val="00F357D1"/>
    <w:rsid w:val="00F3626E"/>
    <w:rsid w:val="00F37FC7"/>
    <w:rsid w:val="00F4163C"/>
    <w:rsid w:val="00F43A5E"/>
    <w:rsid w:val="00F4474C"/>
    <w:rsid w:val="00F44E5A"/>
    <w:rsid w:val="00F467AE"/>
    <w:rsid w:val="00F47F50"/>
    <w:rsid w:val="00F503EA"/>
    <w:rsid w:val="00F517EB"/>
    <w:rsid w:val="00F519B1"/>
    <w:rsid w:val="00F52B7F"/>
    <w:rsid w:val="00F52F23"/>
    <w:rsid w:val="00F55571"/>
    <w:rsid w:val="00F565CE"/>
    <w:rsid w:val="00F57105"/>
    <w:rsid w:val="00F61F5D"/>
    <w:rsid w:val="00F62601"/>
    <w:rsid w:val="00F63E46"/>
    <w:rsid w:val="00F67296"/>
    <w:rsid w:val="00F70A9B"/>
    <w:rsid w:val="00F7170D"/>
    <w:rsid w:val="00F71FD2"/>
    <w:rsid w:val="00F7468A"/>
    <w:rsid w:val="00F75184"/>
    <w:rsid w:val="00F75F67"/>
    <w:rsid w:val="00F765A3"/>
    <w:rsid w:val="00F76E3D"/>
    <w:rsid w:val="00F774F3"/>
    <w:rsid w:val="00F81312"/>
    <w:rsid w:val="00F81417"/>
    <w:rsid w:val="00F8161A"/>
    <w:rsid w:val="00F8301E"/>
    <w:rsid w:val="00F83326"/>
    <w:rsid w:val="00F84144"/>
    <w:rsid w:val="00F847E1"/>
    <w:rsid w:val="00F85A3D"/>
    <w:rsid w:val="00F86FE1"/>
    <w:rsid w:val="00F9206A"/>
    <w:rsid w:val="00F923F1"/>
    <w:rsid w:val="00F92A67"/>
    <w:rsid w:val="00F93000"/>
    <w:rsid w:val="00F935B0"/>
    <w:rsid w:val="00F96A01"/>
    <w:rsid w:val="00FA044D"/>
    <w:rsid w:val="00FA0F3D"/>
    <w:rsid w:val="00FA2CA9"/>
    <w:rsid w:val="00FA3869"/>
    <w:rsid w:val="00FA48BC"/>
    <w:rsid w:val="00FA7C2E"/>
    <w:rsid w:val="00FA7C34"/>
    <w:rsid w:val="00FB2AA7"/>
    <w:rsid w:val="00FB2D07"/>
    <w:rsid w:val="00FB2EA8"/>
    <w:rsid w:val="00FB3466"/>
    <w:rsid w:val="00FB34A0"/>
    <w:rsid w:val="00FB36BA"/>
    <w:rsid w:val="00FB393D"/>
    <w:rsid w:val="00FC06C1"/>
    <w:rsid w:val="00FC3782"/>
    <w:rsid w:val="00FC4689"/>
    <w:rsid w:val="00FC5C04"/>
    <w:rsid w:val="00FC610D"/>
    <w:rsid w:val="00FD0E87"/>
    <w:rsid w:val="00FD0E8E"/>
    <w:rsid w:val="00FD14D9"/>
    <w:rsid w:val="00FD221E"/>
    <w:rsid w:val="00FD42AB"/>
    <w:rsid w:val="00FD53C8"/>
    <w:rsid w:val="00FD624E"/>
    <w:rsid w:val="00FD6422"/>
    <w:rsid w:val="00FD7E4C"/>
    <w:rsid w:val="00FE05D6"/>
    <w:rsid w:val="00FE071C"/>
    <w:rsid w:val="00FE1A7C"/>
    <w:rsid w:val="00FE39A9"/>
    <w:rsid w:val="00FE5EEE"/>
    <w:rsid w:val="00FE67E5"/>
    <w:rsid w:val="00FE690A"/>
    <w:rsid w:val="00FE732A"/>
    <w:rsid w:val="00FE7825"/>
    <w:rsid w:val="00FE79C9"/>
    <w:rsid w:val="00FF01A7"/>
    <w:rsid w:val="00FF05C6"/>
    <w:rsid w:val="00FF0AAE"/>
    <w:rsid w:val="00FF114B"/>
    <w:rsid w:val="00FF1E82"/>
    <w:rsid w:val="00FF2CFD"/>
    <w:rsid w:val="00FF3943"/>
    <w:rsid w:val="00FF4213"/>
    <w:rsid w:val="00FF4B7C"/>
    <w:rsid w:val="00FF5B93"/>
    <w:rsid w:val="00FF5D36"/>
    <w:rsid w:val="00FF5F60"/>
    <w:rsid w:val="00FF6F31"/>
    <w:rsid w:val="22EC611C"/>
    <w:rsid w:val="3C751330"/>
    <w:rsid w:val="4A384995"/>
    <w:rsid w:val="4E783792"/>
    <w:rsid w:val="5AEA66A5"/>
    <w:rsid w:val="626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ECF7B2"/>
  <w15:docId w15:val="{7926C701-4B01-4D95-99FF-C3FE90C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iPriority="9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06D9D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D06D9D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30">
    <w:name w:val="标题 3 字符"/>
    <w:basedOn w:val="a0"/>
    <w:link w:val="3"/>
    <w:rsid w:val="00D06D9D"/>
    <w:rPr>
      <w:rFonts w:asciiTheme="minorHAnsi" w:eastAsiaTheme="minorEastAsia" w:hAnsiTheme="minorHAnsi" w:cstheme="minorBidi"/>
      <w:b/>
      <w:kern w:val="2"/>
      <w:sz w:val="32"/>
      <w:szCs w:val="24"/>
    </w:rPr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character" w:customStyle="1" w:styleId="ad">
    <w:name w:val="批注主题 字符"/>
    <w:basedOn w:val="a4"/>
    <w:link w:val="ac"/>
    <w:uiPriority w:val="9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line number"/>
    <w:basedOn w:val="a0"/>
    <w:uiPriority w:val="99"/>
    <w:unhideWhenUsed/>
    <w:qFormat/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qFormat/>
    <w:rPr>
      <w:sz w:val="21"/>
      <w:szCs w:val="21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2">
    <w:name w:val="1"/>
    <w:basedOn w:val="a"/>
    <w:next w:val="af2"/>
    <w:link w:val="af3"/>
    <w:uiPriority w:val="34"/>
    <w:qFormat/>
    <w:pPr>
      <w:ind w:firstLineChars="200" w:firstLine="420"/>
    </w:pPr>
    <w:rPr>
      <w:szCs w:val="22"/>
    </w:rPr>
  </w:style>
  <w:style w:type="character" w:customStyle="1" w:styleId="af3">
    <w:name w:val="列出段落 字符"/>
    <w:basedOn w:val="a0"/>
    <w:link w:val="12"/>
    <w:uiPriority w:val="3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Calibri" w:eastAsia="等线" w:hAnsi="Calibri" w:cs="Calibri"/>
      <w:sz w:val="20"/>
      <w:szCs w:val="22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Calibri" w:eastAsia="等线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f3"/>
    <w:link w:val="EndNoteBibliography"/>
    <w:qFormat/>
    <w:rPr>
      <w:rFonts w:ascii="Calibri" w:eastAsiaTheme="minorEastAsia" w:hAnsi="Calibri" w:cs="Calibri"/>
      <w:kern w:val="2"/>
      <w:sz w:val="21"/>
      <w:szCs w:val="24"/>
    </w:rPr>
  </w:style>
  <w:style w:type="paragraph" w:styleId="af4">
    <w:name w:val="Revision"/>
    <w:hidden/>
    <w:uiPriority w:val="99"/>
    <w:semiHidden/>
    <w:rsid w:val="0064787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5">
    <w:name w:val="标题 字符"/>
    <w:basedOn w:val="a0"/>
    <w:link w:val="af6"/>
    <w:uiPriority w:val="10"/>
    <w:qFormat/>
    <w:rsid w:val="00D06D9D"/>
    <w:rPr>
      <w:rFonts w:asciiTheme="majorHAnsi" w:eastAsia="Times New Roman" w:hAnsiTheme="majorHAnsi" w:cstheme="majorBidi"/>
      <w:b/>
      <w:bCs/>
      <w:kern w:val="2"/>
      <w:sz w:val="36"/>
      <w:szCs w:val="32"/>
    </w:rPr>
  </w:style>
  <w:style w:type="paragraph" w:styleId="af6">
    <w:name w:val="Title"/>
    <w:basedOn w:val="a"/>
    <w:next w:val="a"/>
    <w:link w:val="af5"/>
    <w:uiPriority w:val="10"/>
    <w:qFormat/>
    <w:rsid w:val="00D06D9D"/>
    <w:pPr>
      <w:spacing w:before="240" w:after="60"/>
      <w:jc w:val="center"/>
      <w:outlineLvl w:val="0"/>
    </w:pPr>
    <w:rPr>
      <w:rFonts w:asciiTheme="majorHAnsi" w:eastAsia="Times New Roman" w:hAnsiTheme="majorHAnsi" w:cstheme="majorBidi"/>
      <w:b/>
      <w:bCs/>
      <w:sz w:val="36"/>
      <w:szCs w:val="32"/>
    </w:rPr>
  </w:style>
  <w:style w:type="paragraph" w:customStyle="1" w:styleId="af7">
    <w:name w:val="英文题注"/>
    <w:basedOn w:val="a"/>
    <w:link w:val="af8"/>
    <w:qFormat/>
    <w:rsid w:val="00D06D9D"/>
    <w:pPr>
      <w:spacing w:after="240" w:line="360" w:lineRule="auto"/>
    </w:pPr>
    <w:rPr>
      <w:b/>
      <w:bCs/>
      <w:szCs w:val="21"/>
    </w:rPr>
  </w:style>
  <w:style w:type="character" w:customStyle="1" w:styleId="af8">
    <w:name w:val="英文题注 字符"/>
    <w:basedOn w:val="a0"/>
    <w:link w:val="af7"/>
    <w:rsid w:val="00D06D9D"/>
    <w:rPr>
      <w:rFonts w:asciiTheme="minorHAnsi" w:eastAsiaTheme="minorEastAsia" w:hAnsiTheme="minorHAnsi" w:cstheme="minorBidi"/>
      <w:b/>
      <w:bCs/>
      <w:kern w:val="2"/>
      <w:sz w:val="21"/>
      <w:szCs w:val="21"/>
    </w:rPr>
  </w:style>
  <w:style w:type="paragraph" w:customStyle="1" w:styleId="af9">
    <w:name w:val="中英文图注"/>
    <w:basedOn w:val="a"/>
    <w:link w:val="afa"/>
    <w:autoRedefine/>
    <w:qFormat/>
    <w:rsid w:val="00D06D9D"/>
    <w:pPr>
      <w:spacing w:line="360" w:lineRule="auto"/>
      <w:ind w:leftChars="200" w:left="200"/>
      <w:jc w:val="left"/>
    </w:pPr>
    <w:rPr>
      <w:bCs/>
      <w:szCs w:val="21"/>
    </w:rPr>
  </w:style>
  <w:style w:type="character" w:customStyle="1" w:styleId="afa">
    <w:name w:val="中英文图注 字符"/>
    <w:basedOn w:val="a0"/>
    <w:link w:val="af9"/>
    <w:rsid w:val="00D06D9D"/>
    <w:rPr>
      <w:rFonts w:asciiTheme="minorHAnsi" w:eastAsiaTheme="minorEastAsia" w:hAnsiTheme="minorHAnsi" w:cstheme="minorBidi"/>
      <w:bCs/>
      <w:kern w:val="2"/>
      <w:sz w:val="21"/>
      <w:szCs w:val="21"/>
    </w:rPr>
  </w:style>
  <w:style w:type="paragraph" w:styleId="afb">
    <w:name w:val="caption"/>
    <w:aliases w:val="图中文题注"/>
    <w:basedOn w:val="a"/>
    <w:next w:val="a"/>
    <w:link w:val="afc"/>
    <w:autoRedefine/>
    <w:uiPriority w:val="35"/>
    <w:unhideWhenUsed/>
    <w:qFormat/>
    <w:rsid w:val="00D06D9D"/>
    <w:pPr>
      <w:keepNext/>
      <w:spacing w:before="120" w:line="360" w:lineRule="auto"/>
      <w:ind w:rightChars="-567" w:right="-1191"/>
      <w:jc w:val="left"/>
    </w:pPr>
    <w:rPr>
      <w:rFonts w:cstheme="majorBidi"/>
      <w:b/>
      <w:szCs w:val="22"/>
    </w:rPr>
  </w:style>
  <w:style w:type="character" w:customStyle="1" w:styleId="afc">
    <w:name w:val="题注 字符"/>
    <w:aliases w:val="图中文题注 字符"/>
    <w:basedOn w:val="a0"/>
    <w:link w:val="afb"/>
    <w:uiPriority w:val="35"/>
    <w:rsid w:val="00D06D9D"/>
    <w:rPr>
      <w:rFonts w:asciiTheme="minorHAnsi" w:eastAsiaTheme="minorEastAsia" w:hAnsiTheme="minorHAnsi" w:cstheme="majorBidi"/>
      <w:b/>
      <w:kern w:val="2"/>
      <w:sz w:val="21"/>
      <w:szCs w:val="22"/>
    </w:rPr>
  </w:style>
  <w:style w:type="paragraph" w:customStyle="1" w:styleId="afd">
    <w:name w:val="图英文题注"/>
    <w:basedOn w:val="a"/>
    <w:link w:val="afe"/>
    <w:autoRedefine/>
    <w:qFormat/>
    <w:rsid w:val="00D06D9D"/>
    <w:pPr>
      <w:spacing w:after="240" w:line="360" w:lineRule="auto"/>
      <w:jc w:val="center"/>
    </w:pPr>
    <w:rPr>
      <w:b/>
      <w:bCs/>
      <w:szCs w:val="21"/>
    </w:rPr>
  </w:style>
  <w:style w:type="character" w:customStyle="1" w:styleId="afe">
    <w:name w:val="图英文题注 字符"/>
    <w:basedOn w:val="a0"/>
    <w:link w:val="afd"/>
    <w:rsid w:val="00D06D9D"/>
    <w:rPr>
      <w:rFonts w:asciiTheme="minorHAnsi" w:eastAsiaTheme="minorEastAsia" w:hAnsiTheme="minorHAnsi" w:cstheme="minorBidi"/>
      <w:b/>
      <w:bCs/>
      <w:kern w:val="2"/>
      <w:sz w:val="21"/>
      <w:szCs w:val="21"/>
    </w:rPr>
  </w:style>
  <w:style w:type="paragraph" w:customStyle="1" w:styleId="13">
    <w:name w:val="列表段落1"/>
    <w:basedOn w:val="a"/>
    <w:link w:val="Char"/>
    <w:uiPriority w:val="34"/>
    <w:qFormat/>
    <w:rsid w:val="00D06D9D"/>
    <w:pPr>
      <w:ind w:firstLineChars="200" w:firstLine="420"/>
    </w:pPr>
    <w:rPr>
      <w:szCs w:val="22"/>
    </w:rPr>
  </w:style>
  <w:style w:type="character" w:customStyle="1" w:styleId="Char">
    <w:name w:val="列出段落 Char"/>
    <w:basedOn w:val="a0"/>
    <w:link w:val="13"/>
    <w:uiPriority w:val="34"/>
    <w:qFormat/>
    <w:rsid w:val="00D06D9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D06D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">
    <w:name w:val="Table Grid"/>
    <w:basedOn w:val="a1"/>
    <w:uiPriority w:val="39"/>
    <w:qFormat/>
    <w:rsid w:val="00D4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jie824@im.ac.cn" TargetMode="External"/><Relationship Id="rId31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dongxz@im.ac.cn&#65307;a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7CD32-9CD3-428C-89FE-A6447305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岳雷</dc:creator>
  <cp:lastModifiedBy>李洁</cp:lastModifiedBy>
  <cp:revision>59</cp:revision>
  <cp:lastPrinted>2021-04-23T08:06:00Z</cp:lastPrinted>
  <dcterms:created xsi:type="dcterms:W3CDTF">2021-11-11T02:16:00Z</dcterms:created>
  <dcterms:modified xsi:type="dcterms:W3CDTF">2021-11-17T09:13:00Z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421EB62336DA4581961DBB6584099839</vt:lpwstr>
  </property>
</Properties>
</file>