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E253A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  <w:bookmarkStart w:id="0" w:name="_Hlk82095325"/>
      <w:bookmarkStart w:id="1" w:name="_GoBack"/>
      <w:bookmarkEnd w:id="1"/>
    </w:p>
    <w:p w14:paraId="1FE215CB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0153CEBB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20A51C4B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6ED343E5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776761F1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3431FCAA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0A711303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402AE504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568F1A1F" w14:textId="77777777" w:rsidR="00416907" w:rsidRDefault="00416907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40C69D5C" w14:textId="48A0A963" w:rsidR="00416907" w:rsidRDefault="008C7EB3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  <w:r w:rsidRPr="00416907">
        <w:rPr>
          <w:rFonts w:ascii="Times" w:hAnsi="Times"/>
          <w:b/>
          <w:bCs/>
          <w:sz w:val="32"/>
          <w:szCs w:val="32"/>
        </w:rPr>
        <w:t xml:space="preserve">Supplementary </w:t>
      </w:r>
      <w:r w:rsidR="00416907" w:rsidRPr="00416907">
        <w:rPr>
          <w:rFonts w:ascii="Times" w:hAnsi="Times"/>
          <w:b/>
          <w:bCs/>
          <w:sz w:val="32"/>
          <w:szCs w:val="32"/>
        </w:rPr>
        <w:t>File 1</w:t>
      </w:r>
    </w:p>
    <w:p w14:paraId="6A3E11DD" w14:textId="77777777" w:rsidR="00416907" w:rsidRDefault="00416907">
      <w:pPr>
        <w:spacing w:after="0"/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br w:type="page"/>
      </w:r>
    </w:p>
    <w:p w14:paraId="2DFF78D7" w14:textId="77777777" w:rsidR="008C7EB3" w:rsidRPr="00416907" w:rsidRDefault="008C7EB3" w:rsidP="008C7EB3">
      <w:pPr>
        <w:ind w:left="993" w:hanging="993"/>
        <w:jc w:val="center"/>
        <w:rPr>
          <w:rFonts w:ascii="Times" w:hAnsi="Times"/>
          <w:b/>
          <w:bCs/>
          <w:sz w:val="32"/>
          <w:szCs w:val="32"/>
        </w:rPr>
      </w:pPr>
    </w:p>
    <w:p w14:paraId="28AE0664" w14:textId="12D6F285" w:rsidR="00416907" w:rsidRDefault="00416907" w:rsidP="00416907">
      <w:pPr>
        <w:ind w:left="993" w:hanging="993"/>
        <w:jc w:val="center"/>
        <w:rPr>
          <w:rFonts w:ascii="Times" w:hAnsi="Times"/>
          <w:b/>
          <w:bCs/>
        </w:rPr>
      </w:pPr>
      <w:bookmarkStart w:id="2" w:name="_Hlk82095364"/>
      <w:bookmarkEnd w:id="0"/>
      <w:r w:rsidRPr="00416907">
        <w:rPr>
          <w:rFonts w:ascii="Times" w:hAnsi="Times"/>
          <w:b/>
          <w:bCs/>
        </w:rPr>
        <w:t>Supplementary File 1a</w:t>
      </w:r>
    </w:p>
    <w:bookmarkEnd w:id="2"/>
    <w:p w14:paraId="54DB58F8" w14:textId="3A95FE96" w:rsidR="0010550E" w:rsidRPr="0010550E" w:rsidRDefault="0010550E" w:rsidP="0010550E">
      <w:pPr>
        <w:ind w:left="993" w:hanging="993"/>
        <w:jc w:val="both"/>
        <w:rPr>
          <w:rFonts w:ascii="Times" w:hAnsi="Times"/>
        </w:rPr>
      </w:pP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</w:tblPr>
      <w:tblGrid>
        <w:gridCol w:w="2683"/>
        <w:gridCol w:w="2250"/>
      </w:tblGrid>
      <w:tr w:rsidR="0010550E" w:rsidRPr="00064187" w14:paraId="76FBC663" w14:textId="77777777" w:rsidTr="0010550E">
        <w:trPr>
          <w:tblHeader/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4231E54" w14:textId="65AA0E28" w:rsidR="0010550E" w:rsidRPr="00064187" w:rsidRDefault="0010550E" w:rsidP="0010550E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24F4AF7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bCs/>
                <w:sz w:val="20"/>
                <w:szCs w:val="20"/>
              </w:rPr>
              <w:t>Overall (N=2782)</w:t>
            </w:r>
          </w:p>
        </w:tc>
      </w:tr>
      <w:tr w:rsidR="0010550E" w:rsidRPr="00064187" w14:paraId="403B6BC6" w14:textId="77777777" w:rsidTr="0010550E">
        <w:trPr>
          <w:jc w:val="center"/>
        </w:trPr>
        <w:tc>
          <w:tcPr>
            <w:tcW w:w="0" w:type="auto"/>
          </w:tcPr>
          <w:p w14:paraId="33F6A9F1" w14:textId="5FADCBE6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Age</w:t>
            </w:r>
          </w:p>
        </w:tc>
        <w:tc>
          <w:tcPr>
            <w:tcW w:w="0" w:type="auto"/>
          </w:tcPr>
          <w:p w14:paraId="18E264A2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7BEA82ED" w14:textId="77777777" w:rsidTr="0010550E">
        <w:trPr>
          <w:jc w:val="center"/>
        </w:trPr>
        <w:tc>
          <w:tcPr>
            <w:tcW w:w="0" w:type="auto"/>
          </w:tcPr>
          <w:p w14:paraId="42A26B5D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6BFD9FDB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66.84 (14.44)</w:t>
            </w:r>
          </w:p>
        </w:tc>
      </w:tr>
      <w:tr w:rsidR="0010550E" w:rsidRPr="00064187" w14:paraId="240A34FD" w14:textId="77777777" w:rsidTr="0010550E">
        <w:trPr>
          <w:jc w:val="center"/>
        </w:trPr>
        <w:tc>
          <w:tcPr>
            <w:tcW w:w="0" w:type="auto"/>
          </w:tcPr>
          <w:p w14:paraId="6EADAD5D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17E0BEF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69.00 (57.00, 78.00)</w:t>
            </w:r>
          </w:p>
        </w:tc>
      </w:tr>
      <w:tr w:rsidR="0010550E" w:rsidRPr="00064187" w14:paraId="70F1C501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69F970B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723F4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18.00 - 98.00</w:t>
            </w:r>
          </w:p>
        </w:tc>
      </w:tr>
      <w:tr w:rsidR="0010550E" w:rsidRPr="00064187" w14:paraId="61C9D97D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61FA523" w14:textId="3315AD02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0EE73E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5D71EEA0" w14:textId="77777777" w:rsidTr="0010550E">
        <w:trPr>
          <w:jc w:val="center"/>
        </w:trPr>
        <w:tc>
          <w:tcPr>
            <w:tcW w:w="0" w:type="auto"/>
          </w:tcPr>
          <w:p w14:paraId="17A97172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F</w:t>
            </w:r>
          </w:p>
        </w:tc>
        <w:tc>
          <w:tcPr>
            <w:tcW w:w="0" w:type="auto"/>
          </w:tcPr>
          <w:p w14:paraId="5A71DE81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1010 (36.3%)</w:t>
            </w:r>
          </w:p>
        </w:tc>
      </w:tr>
      <w:tr w:rsidR="0010550E" w:rsidRPr="00064187" w14:paraId="4D136959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6DC6250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B4905E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1772 (63.7%)</w:t>
            </w:r>
          </w:p>
        </w:tc>
      </w:tr>
      <w:tr w:rsidR="0010550E" w:rsidRPr="00064187" w14:paraId="05E57D83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CBD5744" w14:textId="44F3F5AA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Days in hospital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C9C70A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64E01086" w14:textId="77777777" w:rsidTr="0010550E">
        <w:trPr>
          <w:jc w:val="center"/>
        </w:trPr>
        <w:tc>
          <w:tcPr>
            <w:tcW w:w="0" w:type="auto"/>
          </w:tcPr>
          <w:p w14:paraId="500CCAE1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15CFEDB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96</w:t>
            </w:r>
          </w:p>
        </w:tc>
      </w:tr>
      <w:tr w:rsidR="0010550E" w:rsidRPr="00064187" w14:paraId="319917BF" w14:textId="77777777" w:rsidTr="0010550E">
        <w:trPr>
          <w:jc w:val="center"/>
        </w:trPr>
        <w:tc>
          <w:tcPr>
            <w:tcW w:w="0" w:type="auto"/>
          </w:tcPr>
          <w:p w14:paraId="02E6CC9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6B442DA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13.96 (11.60)</w:t>
            </w:r>
          </w:p>
        </w:tc>
      </w:tr>
      <w:tr w:rsidR="0010550E" w:rsidRPr="00064187" w14:paraId="2DD420FB" w14:textId="77777777" w:rsidTr="0010550E">
        <w:trPr>
          <w:jc w:val="center"/>
        </w:trPr>
        <w:tc>
          <w:tcPr>
            <w:tcW w:w="0" w:type="auto"/>
          </w:tcPr>
          <w:p w14:paraId="5930D952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420DFDF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11.00 (6.00, 18.00)</w:t>
            </w:r>
          </w:p>
        </w:tc>
      </w:tr>
      <w:tr w:rsidR="0010550E" w:rsidRPr="00064187" w14:paraId="0000CC58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E01FE8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8E1D2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0.00 - 140.00</w:t>
            </w:r>
          </w:p>
        </w:tc>
      </w:tr>
      <w:tr w:rsidR="0010550E" w:rsidRPr="00064187" w14:paraId="5C3518B8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9ABEC90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9F2AAE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3CDAF281" w14:textId="77777777" w:rsidTr="0010550E">
        <w:trPr>
          <w:jc w:val="center"/>
        </w:trPr>
        <w:tc>
          <w:tcPr>
            <w:tcW w:w="0" w:type="auto"/>
          </w:tcPr>
          <w:p w14:paraId="7C023DEE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7D0ED3A9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6.97 (4.52)</w:t>
            </w:r>
          </w:p>
        </w:tc>
      </w:tr>
      <w:tr w:rsidR="0010550E" w:rsidRPr="00064187" w14:paraId="5C6B3C94" w14:textId="77777777" w:rsidTr="0010550E">
        <w:trPr>
          <w:jc w:val="center"/>
        </w:trPr>
        <w:tc>
          <w:tcPr>
            <w:tcW w:w="0" w:type="auto"/>
          </w:tcPr>
          <w:p w14:paraId="36961F4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383B77AF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7.00 (3.00, 10.00)</w:t>
            </w:r>
          </w:p>
        </w:tc>
      </w:tr>
      <w:tr w:rsidR="0010550E" w:rsidRPr="00064187" w14:paraId="01F4036B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8FFE8F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98EE20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0.00 - 18.00</w:t>
            </w:r>
          </w:p>
        </w:tc>
      </w:tr>
      <w:tr w:rsidR="0010550E" w:rsidRPr="00064187" w14:paraId="29CB42D5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933BF6B" w14:textId="2E2FF163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D-dimer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433169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28ABE6DC" w14:textId="77777777" w:rsidTr="0010550E">
        <w:trPr>
          <w:jc w:val="center"/>
        </w:trPr>
        <w:tc>
          <w:tcPr>
            <w:tcW w:w="0" w:type="auto"/>
          </w:tcPr>
          <w:p w14:paraId="75CFAAB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3AD56C6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663</w:t>
            </w:r>
          </w:p>
        </w:tc>
      </w:tr>
      <w:tr w:rsidR="0010550E" w:rsidRPr="00064187" w14:paraId="1ADF193E" w14:textId="77777777" w:rsidTr="0010550E">
        <w:trPr>
          <w:jc w:val="center"/>
        </w:trPr>
        <w:tc>
          <w:tcPr>
            <w:tcW w:w="0" w:type="auto"/>
          </w:tcPr>
          <w:p w14:paraId="65C4580B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38727AD5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1638.18 (4218.89)</w:t>
            </w:r>
          </w:p>
        </w:tc>
      </w:tr>
      <w:tr w:rsidR="0010550E" w:rsidRPr="00064187" w14:paraId="42E0E52B" w14:textId="77777777" w:rsidTr="0010550E">
        <w:trPr>
          <w:jc w:val="center"/>
        </w:trPr>
        <w:tc>
          <w:tcPr>
            <w:tcW w:w="0" w:type="auto"/>
          </w:tcPr>
          <w:p w14:paraId="7BD82D8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2F574AE4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578.00 (315.50, 1289.50)</w:t>
            </w:r>
          </w:p>
        </w:tc>
      </w:tr>
      <w:tr w:rsidR="0010550E" w:rsidRPr="00064187" w14:paraId="39C210E3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8C48261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CAA25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190.00 - 60342.00</w:t>
            </w:r>
          </w:p>
        </w:tc>
      </w:tr>
      <w:tr w:rsidR="0010550E" w:rsidRPr="00064187" w14:paraId="6C6C7BDA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50E99E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Fibrinogen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33DB2E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7C9ACE6C" w14:textId="77777777" w:rsidTr="0010550E">
        <w:trPr>
          <w:jc w:val="center"/>
        </w:trPr>
        <w:tc>
          <w:tcPr>
            <w:tcW w:w="0" w:type="auto"/>
          </w:tcPr>
          <w:p w14:paraId="18D85C0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3F5009F5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518</w:t>
            </w:r>
          </w:p>
        </w:tc>
      </w:tr>
      <w:tr w:rsidR="0010550E" w:rsidRPr="00064187" w14:paraId="56CC049D" w14:textId="77777777" w:rsidTr="0010550E">
        <w:trPr>
          <w:jc w:val="center"/>
        </w:trPr>
        <w:tc>
          <w:tcPr>
            <w:tcW w:w="0" w:type="auto"/>
          </w:tcPr>
          <w:p w14:paraId="59EDFDF1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1A33F85F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528.61 (191.92)</w:t>
            </w:r>
          </w:p>
        </w:tc>
      </w:tr>
      <w:tr w:rsidR="0010550E" w:rsidRPr="00064187" w14:paraId="4B83F26B" w14:textId="77777777" w:rsidTr="0010550E">
        <w:trPr>
          <w:jc w:val="center"/>
        </w:trPr>
        <w:tc>
          <w:tcPr>
            <w:tcW w:w="0" w:type="auto"/>
          </w:tcPr>
          <w:p w14:paraId="6BD9EC6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224EFE71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515.00 (391.00, 637.00)</w:t>
            </w:r>
          </w:p>
        </w:tc>
      </w:tr>
      <w:tr w:rsidR="0010550E" w:rsidRPr="00064187" w14:paraId="0C089901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FF7C3A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19636F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68.00 - 1371.00</w:t>
            </w:r>
          </w:p>
        </w:tc>
      </w:tr>
      <w:tr w:rsidR="0010550E" w:rsidRPr="00064187" w14:paraId="117881D2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0E2829F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LDH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B9DDA3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4EF97559" w14:textId="77777777" w:rsidTr="0010550E">
        <w:trPr>
          <w:jc w:val="center"/>
        </w:trPr>
        <w:tc>
          <w:tcPr>
            <w:tcW w:w="0" w:type="auto"/>
          </w:tcPr>
          <w:p w14:paraId="57191354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780766A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348</w:t>
            </w:r>
          </w:p>
        </w:tc>
      </w:tr>
      <w:tr w:rsidR="0010550E" w:rsidRPr="00064187" w14:paraId="5810B00C" w14:textId="77777777" w:rsidTr="0010550E">
        <w:trPr>
          <w:jc w:val="center"/>
        </w:trPr>
        <w:tc>
          <w:tcPr>
            <w:tcW w:w="0" w:type="auto"/>
          </w:tcPr>
          <w:p w14:paraId="5317B42B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4F67B17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337.48 (251.21)</w:t>
            </w:r>
          </w:p>
        </w:tc>
      </w:tr>
      <w:tr w:rsidR="0010550E" w:rsidRPr="00064187" w14:paraId="1849BF00" w14:textId="77777777" w:rsidTr="0010550E">
        <w:trPr>
          <w:jc w:val="center"/>
        </w:trPr>
        <w:tc>
          <w:tcPr>
            <w:tcW w:w="0" w:type="auto"/>
          </w:tcPr>
          <w:p w14:paraId="133E9993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63964E61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291.50 (226.00, 395.00)</w:t>
            </w:r>
          </w:p>
        </w:tc>
      </w:tr>
      <w:tr w:rsidR="0010550E" w:rsidRPr="00064187" w14:paraId="683E3902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0311BB8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014EF0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90.00 - 6689.00</w:t>
            </w:r>
          </w:p>
        </w:tc>
      </w:tr>
      <w:tr w:rsidR="0010550E" w:rsidRPr="00064187" w14:paraId="0431A768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61DEA2D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Neutrophils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ADA221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17B1AD27" w14:textId="77777777" w:rsidTr="0010550E">
        <w:trPr>
          <w:jc w:val="center"/>
        </w:trPr>
        <w:tc>
          <w:tcPr>
            <w:tcW w:w="0" w:type="auto"/>
          </w:tcPr>
          <w:p w14:paraId="7FEFE4F8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312FF408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47</w:t>
            </w:r>
          </w:p>
        </w:tc>
      </w:tr>
      <w:tr w:rsidR="0010550E" w:rsidRPr="00064187" w14:paraId="21D8DD9A" w14:textId="77777777" w:rsidTr="0010550E">
        <w:trPr>
          <w:jc w:val="center"/>
        </w:trPr>
        <w:tc>
          <w:tcPr>
            <w:tcW w:w="0" w:type="auto"/>
          </w:tcPr>
          <w:p w14:paraId="164C674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0C227B17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5.96 (3.87)</w:t>
            </w:r>
          </w:p>
        </w:tc>
      </w:tr>
      <w:tr w:rsidR="0010550E" w:rsidRPr="00064187" w14:paraId="4F1F737C" w14:textId="77777777" w:rsidTr="0010550E">
        <w:trPr>
          <w:jc w:val="center"/>
        </w:trPr>
        <w:tc>
          <w:tcPr>
            <w:tcW w:w="0" w:type="auto"/>
          </w:tcPr>
          <w:p w14:paraId="17BA11E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584E4E5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5.03 (3.43, 7.48)</w:t>
            </w:r>
          </w:p>
        </w:tc>
      </w:tr>
      <w:tr w:rsidR="0010550E" w:rsidRPr="00064187" w14:paraId="3611B31E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49E31C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E7FE40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0.00 - 53.99</w:t>
            </w:r>
          </w:p>
        </w:tc>
      </w:tr>
      <w:tr w:rsidR="0010550E" w:rsidRPr="00064187" w14:paraId="08B82C4E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01165E1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Lymphocytes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7E5CBB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4FF7D14E" w14:textId="77777777" w:rsidTr="0010550E">
        <w:trPr>
          <w:jc w:val="center"/>
        </w:trPr>
        <w:tc>
          <w:tcPr>
            <w:tcW w:w="0" w:type="auto"/>
          </w:tcPr>
          <w:p w14:paraId="1C8872E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39AD7F4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47</w:t>
            </w:r>
          </w:p>
        </w:tc>
      </w:tr>
      <w:tr w:rsidR="0010550E" w:rsidRPr="00064187" w14:paraId="7B360DDB" w14:textId="77777777" w:rsidTr="0010550E">
        <w:trPr>
          <w:jc w:val="center"/>
        </w:trPr>
        <w:tc>
          <w:tcPr>
            <w:tcW w:w="0" w:type="auto"/>
          </w:tcPr>
          <w:p w14:paraId="71257E5E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466DBE9B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1.35 (4.66)</w:t>
            </w:r>
          </w:p>
        </w:tc>
      </w:tr>
      <w:tr w:rsidR="0010550E" w:rsidRPr="00064187" w14:paraId="3B1DCCD5" w14:textId="77777777" w:rsidTr="0010550E">
        <w:trPr>
          <w:jc w:val="center"/>
        </w:trPr>
        <w:tc>
          <w:tcPr>
            <w:tcW w:w="0" w:type="auto"/>
          </w:tcPr>
          <w:p w14:paraId="63BE8AAF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1FDB4CCB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1.00 (0.69, 1.40)</w:t>
            </w:r>
          </w:p>
        </w:tc>
      </w:tr>
      <w:tr w:rsidR="0010550E" w:rsidRPr="00064187" w14:paraId="3B0F0B5E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147CCFE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8FD5EF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0.04 - 177.63</w:t>
            </w:r>
          </w:p>
        </w:tc>
      </w:tr>
      <w:tr w:rsidR="0010550E" w:rsidRPr="00064187" w14:paraId="2E974E62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B33D669" w14:textId="12384239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Neutrophils on Lymphocytes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B55C01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09E247FE" w14:textId="77777777" w:rsidTr="0010550E">
        <w:trPr>
          <w:jc w:val="center"/>
        </w:trPr>
        <w:tc>
          <w:tcPr>
            <w:tcW w:w="0" w:type="auto"/>
          </w:tcPr>
          <w:p w14:paraId="7DA6CC08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02EE4539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47</w:t>
            </w:r>
          </w:p>
        </w:tc>
      </w:tr>
      <w:tr w:rsidR="0010550E" w:rsidRPr="00064187" w14:paraId="14068857" w14:textId="77777777" w:rsidTr="0010550E">
        <w:trPr>
          <w:jc w:val="center"/>
        </w:trPr>
        <w:tc>
          <w:tcPr>
            <w:tcW w:w="0" w:type="auto"/>
          </w:tcPr>
          <w:p w14:paraId="48F09C2A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51A3CD44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7.27 (8.41)</w:t>
            </w:r>
          </w:p>
        </w:tc>
      </w:tr>
      <w:tr w:rsidR="0010550E" w:rsidRPr="00064187" w14:paraId="13B7724C" w14:textId="77777777" w:rsidTr="0010550E">
        <w:trPr>
          <w:jc w:val="center"/>
        </w:trPr>
        <w:tc>
          <w:tcPr>
            <w:tcW w:w="0" w:type="auto"/>
          </w:tcPr>
          <w:p w14:paraId="59A934E4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4B5EED0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4.89 (2.96, 8.69)</w:t>
            </w:r>
          </w:p>
        </w:tc>
      </w:tr>
      <w:tr w:rsidR="0010550E" w:rsidRPr="00064187" w14:paraId="4BBDDADB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FA877CA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088AB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0.00 - 143.25</w:t>
            </w:r>
          </w:p>
        </w:tc>
      </w:tr>
      <w:tr w:rsidR="0010550E" w:rsidRPr="00064187" w14:paraId="01724046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D81D7B4" w14:textId="77973D2F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Neutrophils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3CED8F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6025030B" w14:textId="77777777" w:rsidTr="0010550E">
        <w:trPr>
          <w:jc w:val="center"/>
        </w:trPr>
        <w:tc>
          <w:tcPr>
            <w:tcW w:w="0" w:type="auto"/>
          </w:tcPr>
          <w:p w14:paraId="17186F2F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1F6E28EE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46</w:t>
            </w:r>
          </w:p>
        </w:tc>
      </w:tr>
      <w:tr w:rsidR="0010550E" w:rsidRPr="00064187" w14:paraId="10AA6000" w14:textId="77777777" w:rsidTr="0010550E">
        <w:trPr>
          <w:jc w:val="center"/>
        </w:trPr>
        <w:tc>
          <w:tcPr>
            <w:tcW w:w="0" w:type="auto"/>
          </w:tcPr>
          <w:p w14:paraId="06F2B79F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287AF8E0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0.74 (0.13)</w:t>
            </w:r>
          </w:p>
        </w:tc>
      </w:tr>
      <w:tr w:rsidR="0010550E" w:rsidRPr="00064187" w14:paraId="0C3E8474" w14:textId="77777777" w:rsidTr="0010550E">
        <w:trPr>
          <w:jc w:val="center"/>
        </w:trPr>
        <w:tc>
          <w:tcPr>
            <w:tcW w:w="0" w:type="auto"/>
          </w:tcPr>
          <w:p w14:paraId="7331A36F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5257C57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0.76 (0.67, 0.84)</w:t>
            </w:r>
          </w:p>
        </w:tc>
      </w:tr>
      <w:tr w:rsidR="0010550E" w:rsidRPr="00064187" w14:paraId="61DD1039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56C080B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7D66CA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0.00 - 0.99</w:t>
            </w:r>
          </w:p>
        </w:tc>
      </w:tr>
      <w:tr w:rsidR="0010550E" w:rsidRPr="00064187" w14:paraId="00716766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8C4476D" w14:textId="1475F9FE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Lymphocytes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F50FF2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5001F2F2" w14:textId="77777777" w:rsidTr="0010550E">
        <w:trPr>
          <w:jc w:val="center"/>
        </w:trPr>
        <w:tc>
          <w:tcPr>
            <w:tcW w:w="0" w:type="auto"/>
          </w:tcPr>
          <w:p w14:paraId="1998552D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04085DC5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46</w:t>
            </w:r>
          </w:p>
        </w:tc>
      </w:tr>
      <w:tr w:rsidR="0010550E" w:rsidRPr="00064187" w14:paraId="52512CE4" w14:textId="77777777" w:rsidTr="0010550E">
        <w:trPr>
          <w:jc w:val="center"/>
        </w:trPr>
        <w:tc>
          <w:tcPr>
            <w:tcW w:w="0" w:type="auto"/>
          </w:tcPr>
          <w:p w14:paraId="75D1FBB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13B2ED95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0.17 (0.11)</w:t>
            </w:r>
          </w:p>
        </w:tc>
      </w:tr>
      <w:tr w:rsidR="0010550E" w:rsidRPr="00064187" w14:paraId="13E057E2" w14:textId="77777777" w:rsidTr="0010550E">
        <w:trPr>
          <w:jc w:val="center"/>
        </w:trPr>
        <w:tc>
          <w:tcPr>
            <w:tcW w:w="0" w:type="auto"/>
          </w:tcPr>
          <w:p w14:paraId="0F3416C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lastRenderedPageBreak/>
              <w:t>   Median (Q1, Q3)</w:t>
            </w:r>
          </w:p>
        </w:tc>
        <w:tc>
          <w:tcPr>
            <w:tcW w:w="0" w:type="auto"/>
          </w:tcPr>
          <w:p w14:paraId="5C5A6BA4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0.16 (0.10, 0.23)</w:t>
            </w:r>
          </w:p>
        </w:tc>
      </w:tr>
      <w:tr w:rsidR="0010550E" w:rsidRPr="00064187" w14:paraId="6E0F40B6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09842C2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45D529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0.01 - 0.99</w:t>
            </w:r>
          </w:p>
        </w:tc>
      </w:tr>
      <w:tr w:rsidR="0010550E" w:rsidRPr="00064187" w14:paraId="61CF4653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A327682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PCR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F944BF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6A3961A8" w14:textId="77777777" w:rsidTr="0010550E">
        <w:trPr>
          <w:jc w:val="center"/>
        </w:trPr>
        <w:tc>
          <w:tcPr>
            <w:tcW w:w="0" w:type="auto"/>
          </w:tcPr>
          <w:p w14:paraId="67C9D06A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444D72C9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80</w:t>
            </w:r>
          </w:p>
        </w:tc>
      </w:tr>
      <w:tr w:rsidR="0010550E" w:rsidRPr="00064187" w14:paraId="551706A7" w14:textId="77777777" w:rsidTr="0010550E">
        <w:trPr>
          <w:jc w:val="center"/>
        </w:trPr>
        <w:tc>
          <w:tcPr>
            <w:tcW w:w="0" w:type="auto"/>
          </w:tcPr>
          <w:p w14:paraId="366465AA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449CF95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81.30 (81.30)</w:t>
            </w:r>
          </w:p>
        </w:tc>
      </w:tr>
      <w:tr w:rsidR="0010550E" w:rsidRPr="00064187" w14:paraId="26C06D69" w14:textId="77777777" w:rsidTr="0010550E">
        <w:trPr>
          <w:jc w:val="center"/>
        </w:trPr>
        <w:tc>
          <w:tcPr>
            <w:tcW w:w="0" w:type="auto"/>
          </w:tcPr>
          <w:p w14:paraId="6F671267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6039DC2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56.70 (18.20, 117.55)</w:t>
            </w:r>
          </w:p>
        </w:tc>
      </w:tr>
      <w:tr w:rsidR="0010550E" w:rsidRPr="00064187" w14:paraId="482612E5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F321E6D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C607CE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0.30 - 593.80</w:t>
            </w:r>
          </w:p>
        </w:tc>
      </w:tr>
      <w:tr w:rsidR="0010550E" w:rsidRPr="00064187" w14:paraId="260A8E45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7AFC9B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WBC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DA2D5A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4F159752" w14:textId="77777777" w:rsidTr="0010550E">
        <w:trPr>
          <w:jc w:val="center"/>
        </w:trPr>
        <w:tc>
          <w:tcPr>
            <w:tcW w:w="0" w:type="auto"/>
          </w:tcPr>
          <w:p w14:paraId="7E00A5D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79E7DCF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45</w:t>
            </w:r>
          </w:p>
        </w:tc>
      </w:tr>
      <w:tr w:rsidR="0010550E" w:rsidRPr="00064187" w14:paraId="693FF223" w14:textId="77777777" w:rsidTr="0010550E">
        <w:trPr>
          <w:jc w:val="center"/>
        </w:trPr>
        <w:tc>
          <w:tcPr>
            <w:tcW w:w="0" w:type="auto"/>
          </w:tcPr>
          <w:p w14:paraId="0A5B14A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6334522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7.97 (6.65)</w:t>
            </w:r>
          </w:p>
        </w:tc>
      </w:tr>
      <w:tr w:rsidR="0010550E" w:rsidRPr="00064187" w14:paraId="5E76C28C" w14:textId="77777777" w:rsidTr="0010550E">
        <w:trPr>
          <w:jc w:val="center"/>
        </w:trPr>
        <w:tc>
          <w:tcPr>
            <w:tcW w:w="0" w:type="auto"/>
          </w:tcPr>
          <w:p w14:paraId="5539185B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0A684DA1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6.82 (5.00, 9.40)</w:t>
            </w:r>
          </w:p>
        </w:tc>
      </w:tr>
      <w:tr w:rsidR="0010550E" w:rsidRPr="00064187" w14:paraId="37C5A83E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D126362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7B570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0.32 - 191.02</w:t>
            </w:r>
          </w:p>
        </w:tc>
      </w:tr>
      <w:tr w:rsidR="0010550E" w:rsidRPr="00064187" w14:paraId="680466E5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4D41510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Basophils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38C5AD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66580B32" w14:textId="77777777" w:rsidTr="0010550E">
        <w:trPr>
          <w:jc w:val="center"/>
        </w:trPr>
        <w:tc>
          <w:tcPr>
            <w:tcW w:w="0" w:type="auto"/>
          </w:tcPr>
          <w:p w14:paraId="0BEC525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04204DDF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47</w:t>
            </w:r>
          </w:p>
        </w:tc>
      </w:tr>
      <w:tr w:rsidR="0010550E" w:rsidRPr="00064187" w14:paraId="4362F7CA" w14:textId="77777777" w:rsidTr="0010550E">
        <w:trPr>
          <w:jc w:val="center"/>
        </w:trPr>
        <w:tc>
          <w:tcPr>
            <w:tcW w:w="0" w:type="auto"/>
          </w:tcPr>
          <w:p w14:paraId="5AB27D4A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0C7D70F4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0.02 (0.03)</w:t>
            </w:r>
          </w:p>
        </w:tc>
      </w:tr>
      <w:tr w:rsidR="0010550E" w:rsidRPr="00064187" w14:paraId="3428CA1F" w14:textId="77777777" w:rsidTr="0010550E">
        <w:trPr>
          <w:jc w:val="center"/>
        </w:trPr>
        <w:tc>
          <w:tcPr>
            <w:tcW w:w="0" w:type="auto"/>
          </w:tcPr>
          <w:p w14:paraId="46C8CE3C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209CA313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0.01 (0.01, 0.03)</w:t>
            </w:r>
          </w:p>
        </w:tc>
      </w:tr>
      <w:tr w:rsidR="0010550E" w:rsidRPr="00064187" w14:paraId="716406BE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BDEE64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34CB31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0.00 - 0.84</w:t>
            </w:r>
          </w:p>
        </w:tc>
      </w:tr>
      <w:tr w:rsidR="0010550E" w:rsidRPr="00064187" w14:paraId="75405A7D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5638F1A" w14:textId="3DF0DF6B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Basophils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759775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02DBED12" w14:textId="77777777" w:rsidTr="0010550E">
        <w:trPr>
          <w:jc w:val="center"/>
        </w:trPr>
        <w:tc>
          <w:tcPr>
            <w:tcW w:w="0" w:type="auto"/>
          </w:tcPr>
          <w:p w14:paraId="40DC585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6035968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46</w:t>
            </w:r>
          </w:p>
        </w:tc>
      </w:tr>
      <w:tr w:rsidR="0010550E" w:rsidRPr="00064187" w14:paraId="5CD1704B" w14:textId="77777777" w:rsidTr="0010550E">
        <w:trPr>
          <w:jc w:val="center"/>
        </w:trPr>
        <w:tc>
          <w:tcPr>
            <w:tcW w:w="0" w:type="auto"/>
          </w:tcPr>
          <w:p w14:paraId="4A2277F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27615A49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(0.00)</w:t>
            </w:r>
          </w:p>
        </w:tc>
      </w:tr>
      <w:tr w:rsidR="0010550E" w:rsidRPr="00064187" w14:paraId="0C4218C1" w14:textId="77777777" w:rsidTr="0010550E">
        <w:trPr>
          <w:jc w:val="center"/>
        </w:trPr>
        <w:tc>
          <w:tcPr>
            <w:tcW w:w="0" w:type="auto"/>
          </w:tcPr>
          <w:p w14:paraId="69CDDBEA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197A84B7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(0.00, 0.00)</w:t>
            </w:r>
          </w:p>
        </w:tc>
      </w:tr>
      <w:tr w:rsidR="0010550E" w:rsidRPr="00064187" w14:paraId="7512145C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EBC676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D7923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0.00 - 0.06</w:t>
            </w:r>
          </w:p>
        </w:tc>
      </w:tr>
      <w:tr w:rsidR="0010550E" w:rsidRPr="00064187" w14:paraId="6DF9F4ED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1A4045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Eosinophils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4714E9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441960F9" w14:textId="77777777" w:rsidTr="0010550E">
        <w:trPr>
          <w:jc w:val="center"/>
        </w:trPr>
        <w:tc>
          <w:tcPr>
            <w:tcW w:w="0" w:type="auto"/>
          </w:tcPr>
          <w:p w14:paraId="2936107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1A22CCD9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47</w:t>
            </w:r>
          </w:p>
        </w:tc>
      </w:tr>
      <w:tr w:rsidR="0010550E" w:rsidRPr="00064187" w14:paraId="53078B69" w14:textId="77777777" w:rsidTr="0010550E">
        <w:trPr>
          <w:jc w:val="center"/>
        </w:trPr>
        <w:tc>
          <w:tcPr>
            <w:tcW w:w="0" w:type="auto"/>
          </w:tcPr>
          <w:p w14:paraId="1CA9F684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3F62F96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0.05 (0.12)</w:t>
            </w:r>
          </w:p>
        </w:tc>
      </w:tr>
      <w:tr w:rsidR="0010550E" w:rsidRPr="00064187" w14:paraId="688A4E10" w14:textId="77777777" w:rsidTr="0010550E">
        <w:trPr>
          <w:jc w:val="center"/>
        </w:trPr>
        <w:tc>
          <w:tcPr>
            <w:tcW w:w="0" w:type="auto"/>
          </w:tcPr>
          <w:p w14:paraId="637C198D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2AED3155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0.01 (0.00, 0.06)</w:t>
            </w:r>
          </w:p>
        </w:tc>
      </w:tr>
      <w:tr w:rsidR="0010550E" w:rsidRPr="00064187" w14:paraId="164A6399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CE1A0E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E625F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0.00 - 2.19</w:t>
            </w:r>
          </w:p>
        </w:tc>
      </w:tr>
      <w:tr w:rsidR="0010550E" w:rsidRPr="00064187" w14:paraId="4E875893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EDB9E47" w14:textId="59274FDC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Eosinophils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53DE64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74AC701F" w14:textId="77777777" w:rsidTr="0010550E">
        <w:trPr>
          <w:jc w:val="center"/>
        </w:trPr>
        <w:tc>
          <w:tcPr>
            <w:tcW w:w="0" w:type="auto"/>
          </w:tcPr>
          <w:p w14:paraId="395DECB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634F4F9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46</w:t>
            </w:r>
          </w:p>
        </w:tc>
      </w:tr>
      <w:tr w:rsidR="0010550E" w:rsidRPr="00064187" w14:paraId="52C78F14" w14:textId="77777777" w:rsidTr="0010550E">
        <w:trPr>
          <w:jc w:val="center"/>
        </w:trPr>
        <w:tc>
          <w:tcPr>
            <w:tcW w:w="0" w:type="auto"/>
          </w:tcPr>
          <w:p w14:paraId="16565E8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0A75584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0.01 (0.02)</w:t>
            </w:r>
          </w:p>
        </w:tc>
      </w:tr>
      <w:tr w:rsidR="0010550E" w:rsidRPr="00064187" w14:paraId="784417D9" w14:textId="77777777" w:rsidTr="0010550E">
        <w:trPr>
          <w:jc w:val="center"/>
        </w:trPr>
        <w:tc>
          <w:tcPr>
            <w:tcW w:w="0" w:type="auto"/>
          </w:tcPr>
          <w:p w14:paraId="4CC8C775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4D98C180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(0.00, 0.01)</w:t>
            </w:r>
          </w:p>
        </w:tc>
      </w:tr>
      <w:tr w:rsidR="0010550E" w:rsidRPr="00064187" w14:paraId="75C0498A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753E38E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4DA504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0.00 - 0.27</w:t>
            </w:r>
          </w:p>
        </w:tc>
      </w:tr>
      <w:tr w:rsidR="0010550E" w:rsidRPr="00064187" w14:paraId="05B1D0A0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CD2311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Monocytes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B1FFDE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420DF400" w14:textId="77777777" w:rsidTr="0010550E">
        <w:trPr>
          <w:jc w:val="center"/>
        </w:trPr>
        <w:tc>
          <w:tcPr>
            <w:tcW w:w="0" w:type="auto"/>
          </w:tcPr>
          <w:p w14:paraId="119D4FF6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5B114EEE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47</w:t>
            </w:r>
          </w:p>
        </w:tc>
      </w:tr>
      <w:tr w:rsidR="0010550E" w:rsidRPr="00064187" w14:paraId="67B51CA7" w14:textId="77777777" w:rsidTr="0010550E">
        <w:trPr>
          <w:jc w:val="center"/>
        </w:trPr>
        <w:tc>
          <w:tcPr>
            <w:tcW w:w="0" w:type="auto"/>
          </w:tcPr>
          <w:p w14:paraId="2C56814A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0DAAACD5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0.58 (1.39)</w:t>
            </w:r>
          </w:p>
        </w:tc>
      </w:tr>
      <w:tr w:rsidR="0010550E" w:rsidRPr="00064187" w14:paraId="0F5A5EBF" w14:textId="77777777" w:rsidTr="0010550E">
        <w:trPr>
          <w:jc w:val="center"/>
        </w:trPr>
        <w:tc>
          <w:tcPr>
            <w:tcW w:w="0" w:type="auto"/>
          </w:tcPr>
          <w:p w14:paraId="2A191221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1ED93F34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0.47 (0.31, 0.68)</w:t>
            </w:r>
          </w:p>
        </w:tc>
      </w:tr>
      <w:tr w:rsidR="0010550E" w:rsidRPr="00064187" w14:paraId="740D9B56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8F1895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2EEB82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0.01 - 66.34</w:t>
            </w:r>
          </w:p>
        </w:tc>
      </w:tr>
      <w:tr w:rsidR="0010550E" w:rsidRPr="00064187" w14:paraId="44C2A505" w14:textId="77777777" w:rsidTr="001055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90D2C86" w14:textId="290441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b/>
                <w:sz w:val="20"/>
                <w:szCs w:val="20"/>
              </w:rPr>
              <w:t>Monocytes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71FB4E" w14:textId="77777777" w:rsidR="0010550E" w:rsidRPr="00064187" w:rsidRDefault="0010550E" w:rsidP="0010550E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10550E" w:rsidRPr="00064187" w14:paraId="138CBAF0" w14:textId="77777777" w:rsidTr="0010550E">
        <w:trPr>
          <w:jc w:val="center"/>
        </w:trPr>
        <w:tc>
          <w:tcPr>
            <w:tcW w:w="0" w:type="auto"/>
          </w:tcPr>
          <w:p w14:paraId="7A4187CE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0" w:type="auto"/>
          </w:tcPr>
          <w:p w14:paraId="3F03E59E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46</w:t>
            </w:r>
          </w:p>
        </w:tc>
      </w:tr>
      <w:tr w:rsidR="0010550E" w:rsidRPr="00064187" w14:paraId="54DEC417" w14:textId="77777777" w:rsidTr="0010550E">
        <w:trPr>
          <w:jc w:val="center"/>
        </w:trPr>
        <w:tc>
          <w:tcPr>
            <w:tcW w:w="0" w:type="auto"/>
          </w:tcPr>
          <w:p w14:paraId="18EC492E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0" w:type="auto"/>
          </w:tcPr>
          <w:p w14:paraId="3BC021D5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0.08 (0.04)</w:t>
            </w:r>
          </w:p>
        </w:tc>
      </w:tr>
      <w:tr w:rsidR="0010550E" w:rsidRPr="00064187" w14:paraId="0CDE9BC5" w14:textId="77777777" w:rsidTr="0010550E">
        <w:trPr>
          <w:jc w:val="center"/>
        </w:trPr>
        <w:tc>
          <w:tcPr>
            <w:tcW w:w="0" w:type="auto"/>
          </w:tcPr>
          <w:p w14:paraId="01158CC9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Median (Q1, Q3)</w:t>
            </w:r>
          </w:p>
        </w:tc>
        <w:tc>
          <w:tcPr>
            <w:tcW w:w="0" w:type="auto"/>
          </w:tcPr>
          <w:p w14:paraId="32C6BA1C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0.07 (0.05, 0.10)</w:t>
            </w:r>
          </w:p>
        </w:tc>
      </w:tr>
      <w:tr w:rsidR="0010550E" w:rsidRPr="00064187" w14:paraId="1EB8C1D5" w14:textId="77777777" w:rsidTr="001055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30A7A24" w14:textId="77777777" w:rsidR="0010550E" w:rsidRPr="00064187" w:rsidRDefault="0010550E" w:rsidP="0010550E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FCA7A8" w14:textId="77777777" w:rsidR="0010550E" w:rsidRPr="00064187" w:rsidRDefault="0010550E" w:rsidP="0010550E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064187">
              <w:rPr>
                <w:rFonts w:ascii="Times" w:hAnsi="Times"/>
                <w:sz w:val="20"/>
                <w:szCs w:val="20"/>
              </w:rPr>
              <w:t>0.00 - 0.72</w:t>
            </w:r>
          </w:p>
        </w:tc>
      </w:tr>
    </w:tbl>
    <w:p w14:paraId="6B273454" w14:textId="3CD81D2D" w:rsidR="000963A5" w:rsidRDefault="000963A5" w:rsidP="00D64B3A">
      <w:pPr>
        <w:ind w:left="993" w:hanging="993"/>
        <w:rPr>
          <w:rFonts w:ascii="Times" w:hAnsi="Times"/>
          <w:b/>
          <w:bCs/>
        </w:rPr>
      </w:pPr>
    </w:p>
    <w:p w14:paraId="49E40C0E" w14:textId="77777777" w:rsidR="000963A5" w:rsidRDefault="000963A5">
      <w:pPr>
        <w:spacing w:after="0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br w:type="page"/>
      </w:r>
    </w:p>
    <w:p w14:paraId="406A3C6E" w14:textId="469D1630" w:rsidR="00416907" w:rsidRDefault="00416907" w:rsidP="00416907">
      <w:pPr>
        <w:jc w:val="center"/>
        <w:rPr>
          <w:rFonts w:ascii="Times" w:hAnsi="Times"/>
          <w:b/>
          <w:bCs/>
        </w:rPr>
      </w:pPr>
      <w:r w:rsidRPr="00416907">
        <w:rPr>
          <w:rFonts w:ascii="Times" w:hAnsi="Times"/>
          <w:b/>
          <w:bCs/>
        </w:rPr>
        <w:lastRenderedPageBreak/>
        <w:t>Supplementary File 1</w:t>
      </w:r>
      <w:r>
        <w:rPr>
          <w:rFonts w:ascii="Times" w:hAnsi="Times"/>
          <w:b/>
          <w:bCs/>
        </w:rPr>
        <w:t>b</w:t>
      </w:r>
    </w:p>
    <w:p w14:paraId="53FE75B8" w14:textId="72697D2C" w:rsidR="00D64B3A" w:rsidRPr="00D64B3A" w:rsidRDefault="00D64B3A" w:rsidP="00946A94">
      <w:pPr>
        <w:rPr>
          <w:rFonts w:ascii="Times" w:hAnsi="Times"/>
        </w:rPr>
      </w:pPr>
    </w:p>
    <w:tbl>
      <w:tblPr>
        <w:tblStyle w:val="Table"/>
        <w:tblW w:w="4800" w:type="pct"/>
        <w:tblLook w:val="07E0" w:firstRow="1" w:lastRow="1" w:firstColumn="1" w:lastColumn="1" w:noHBand="1" w:noVBand="1"/>
      </w:tblPr>
      <w:tblGrid>
        <w:gridCol w:w="1361"/>
        <w:gridCol w:w="1358"/>
        <w:gridCol w:w="1360"/>
        <w:gridCol w:w="966"/>
        <w:gridCol w:w="1871"/>
        <w:gridCol w:w="1358"/>
        <w:gridCol w:w="973"/>
      </w:tblGrid>
      <w:tr w:rsidR="00D64B3A" w:rsidRPr="00D64B3A" w14:paraId="2BDAE0ED" w14:textId="77777777" w:rsidTr="000963A5">
        <w:trPr>
          <w:tblHeader/>
        </w:trPr>
        <w:tc>
          <w:tcPr>
            <w:tcW w:w="678" w:type="pct"/>
            <w:vAlign w:val="center"/>
          </w:tcPr>
          <w:p w14:paraId="63F6EF4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511" w:type="pct"/>
            <w:gridSpan w:val="2"/>
            <w:tcBorders>
              <w:bottom w:val="single" w:sz="4" w:space="0" w:color="auto"/>
            </w:tcBorders>
            <w:vAlign w:val="center"/>
          </w:tcPr>
          <w:p w14:paraId="1345818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Alive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6C870DF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8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02C4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Dead</w:t>
            </w:r>
          </w:p>
        </w:tc>
        <w:tc>
          <w:tcPr>
            <w:tcW w:w="546" w:type="pct"/>
            <w:vAlign w:val="center"/>
          </w:tcPr>
          <w:p w14:paraId="171F6E65" w14:textId="77777777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D64B3A" w:rsidRPr="00D64B3A" w14:paraId="2EADF919" w14:textId="77777777" w:rsidTr="000963A5">
        <w:trPr>
          <w:tblHeader/>
        </w:trPr>
        <w:tc>
          <w:tcPr>
            <w:tcW w:w="678" w:type="pct"/>
            <w:tcBorders>
              <w:bottom w:val="single" w:sz="0" w:space="0" w:color="auto"/>
            </w:tcBorders>
            <w:vAlign w:val="center"/>
          </w:tcPr>
          <w:p w14:paraId="06F39B79" w14:textId="77777777" w:rsidR="00D64B3A" w:rsidRPr="00D64B3A" w:rsidRDefault="00D64B3A" w:rsidP="000963A5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0" w:space="0" w:color="auto"/>
            </w:tcBorders>
            <w:vAlign w:val="center"/>
          </w:tcPr>
          <w:p w14:paraId="4AA02D59" w14:textId="7DD50F6B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March-April</w:t>
            </w:r>
            <w:r w:rsidR="003B1AAB">
              <w:rPr>
                <w:rFonts w:ascii="Times" w:hAnsi="Times"/>
                <w:b/>
                <w:bCs/>
                <w:sz w:val="20"/>
                <w:szCs w:val="20"/>
              </w:rPr>
              <w:t xml:space="preserve"> (MA)</w:t>
            </w:r>
          </w:p>
          <w:p w14:paraId="7DF8989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(N=1683)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0" w:space="0" w:color="auto"/>
            </w:tcBorders>
            <w:vAlign w:val="center"/>
          </w:tcPr>
          <w:p w14:paraId="45035404" w14:textId="3310FED9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May-December</w:t>
            </w:r>
            <w:r w:rsidR="003B1AAB">
              <w:rPr>
                <w:rFonts w:ascii="Times" w:hAnsi="Times"/>
                <w:b/>
                <w:bCs/>
                <w:sz w:val="20"/>
                <w:szCs w:val="20"/>
              </w:rPr>
              <w:t xml:space="preserve"> (MD)</w:t>
            </w:r>
          </w:p>
          <w:p w14:paraId="2BBAF1E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(N=594)</w:t>
            </w:r>
          </w:p>
        </w:tc>
        <w:tc>
          <w:tcPr>
            <w:tcW w:w="478" w:type="pct"/>
            <w:tcBorders>
              <w:bottom w:val="single" w:sz="0" w:space="0" w:color="auto"/>
              <w:right w:val="single" w:sz="4" w:space="0" w:color="auto"/>
            </w:tcBorders>
            <w:vAlign w:val="center"/>
          </w:tcPr>
          <w:p w14:paraId="3DDED33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0" w:space="0" w:color="auto"/>
            </w:tcBorders>
            <w:vAlign w:val="center"/>
          </w:tcPr>
          <w:p w14:paraId="285A4DA2" w14:textId="5796BCCB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March-April</w:t>
            </w:r>
            <w:r w:rsidR="003B1AAB">
              <w:rPr>
                <w:rFonts w:ascii="Times" w:hAnsi="Times"/>
                <w:b/>
                <w:bCs/>
                <w:sz w:val="20"/>
                <w:szCs w:val="20"/>
              </w:rPr>
              <w:t xml:space="preserve"> (MA)</w:t>
            </w:r>
          </w:p>
          <w:p w14:paraId="2B61197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(N=423)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0" w:space="0" w:color="auto"/>
            </w:tcBorders>
            <w:vAlign w:val="center"/>
          </w:tcPr>
          <w:p w14:paraId="471ACD5C" w14:textId="7F1AF293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May-December</w:t>
            </w:r>
            <w:r w:rsidR="003B1AAB">
              <w:rPr>
                <w:rFonts w:ascii="Times" w:hAnsi="Times"/>
                <w:b/>
                <w:bCs/>
                <w:sz w:val="20"/>
                <w:szCs w:val="20"/>
              </w:rPr>
              <w:t xml:space="preserve"> (MD)</w:t>
            </w:r>
          </w:p>
          <w:p w14:paraId="6A45282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(N=82)</w:t>
            </w:r>
          </w:p>
        </w:tc>
        <w:tc>
          <w:tcPr>
            <w:tcW w:w="546" w:type="pct"/>
            <w:tcBorders>
              <w:bottom w:val="single" w:sz="0" w:space="0" w:color="auto"/>
            </w:tcBorders>
            <w:vAlign w:val="center"/>
          </w:tcPr>
          <w:p w14:paraId="7A231372" w14:textId="77777777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p value</w:t>
            </w:r>
          </w:p>
        </w:tc>
      </w:tr>
      <w:tr w:rsidR="00D64B3A" w:rsidRPr="00D64B3A" w14:paraId="127BC34C" w14:textId="77777777" w:rsidTr="000963A5">
        <w:tc>
          <w:tcPr>
            <w:tcW w:w="678" w:type="pct"/>
          </w:tcPr>
          <w:p w14:paraId="6339F126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Age</w:t>
            </w:r>
          </w:p>
        </w:tc>
        <w:tc>
          <w:tcPr>
            <w:tcW w:w="755" w:type="pct"/>
          </w:tcPr>
          <w:p w14:paraId="40E51A11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</w:tcPr>
          <w:p w14:paraId="3025E128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83B9359" w14:textId="6E54B84E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0.1503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09092A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</w:tcPr>
          <w:p w14:paraId="2557CC6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</w:tcPr>
          <w:p w14:paraId="3449E8FB" w14:textId="10CF90E2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0.2041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75168BB6" w14:textId="77777777" w:rsidTr="000963A5">
        <w:tc>
          <w:tcPr>
            <w:tcW w:w="678" w:type="pct"/>
          </w:tcPr>
          <w:p w14:paraId="30FFF37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662C8A5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64.55 (14.27)</w:t>
            </w:r>
          </w:p>
        </w:tc>
        <w:tc>
          <w:tcPr>
            <w:tcW w:w="756" w:type="pct"/>
          </w:tcPr>
          <w:p w14:paraId="55C4824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65.30 (15.20)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EC6A0A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50D1B3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76.21 (9.12)</w:t>
            </w:r>
          </w:p>
        </w:tc>
        <w:tc>
          <w:tcPr>
            <w:tcW w:w="755" w:type="pct"/>
          </w:tcPr>
          <w:p w14:paraId="72DA58B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76.72 (10.79)</w:t>
            </w:r>
          </w:p>
        </w:tc>
        <w:tc>
          <w:tcPr>
            <w:tcW w:w="546" w:type="pct"/>
          </w:tcPr>
          <w:p w14:paraId="3D8A136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A66C9CF" w14:textId="77777777" w:rsidTr="000963A5">
        <w:tc>
          <w:tcPr>
            <w:tcW w:w="678" w:type="pct"/>
          </w:tcPr>
          <w:p w14:paraId="7CFAC1A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3AE3D2F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51207F6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65.00</w:t>
            </w:r>
          </w:p>
          <w:p w14:paraId="66C57FE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(55.00, 75.00)</w:t>
            </w:r>
          </w:p>
        </w:tc>
        <w:tc>
          <w:tcPr>
            <w:tcW w:w="756" w:type="pct"/>
          </w:tcPr>
          <w:p w14:paraId="41C935D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67.00</w:t>
            </w:r>
          </w:p>
          <w:p w14:paraId="5F240A7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(55.00, 77.00)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4B182D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28F6551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77.00</w:t>
            </w:r>
          </w:p>
          <w:p w14:paraId="0D2C2AE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(72.00, 82.00)</w:t>
            </w:r>
          </w:p>
        </w:tc>
        <w:tc>
          <w:tcPr>
            <w:tcW w:w="755" w:type="pct"/>
          </w:tcPr>
          <w:p w14:paraId="7276B2F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80.00</w:t>
            </w:r>
          </w:p>
          <w:p w14:paraId="4EBB84E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(72.25, 84.75)</w:t>
            </w:r>
          </w:p>
        </w:tc>
        <w:tc>
          <w:tcPr>
            <w:tcW w:w="546" w:type="pct"/>
          </w:tcPr>
          <w:p w14:paraId="0AE6FC39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31760C1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3458DF6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507EED5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19.00 - 97.00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063558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18.00 - 97.00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6DD41339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7BF257F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44.00 - 98.00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1B26362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44.00 - 98.00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23F7C398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ACC31A1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62E7B157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Sex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6D8B3FBA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1218BCB5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5A0C223A" w14:textId="2DBD7BF0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0.0936</w:t>
            </w:r>
            <w:r w:rsidR="00993DE7">
              <w:rPr>
                <w:rFonts w:ascii="Times" w:hAnsi="Times"/>
                <w:sz w:val="20"/>
                <w:szCs w:val="20"/>
              </w:rPr>
              <w:t>**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1E89E6E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2B6D2CD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165D77DE" w14:textId="4CF72321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0.8968</w:t>
            </w:r>
            <w:r w:rsidR="00993DE7">
              <w:rPr>
                <w:rFonts w:ascii="Times" w:hAnsi="Times"/>
                <w:sz w:val="20"/>
                <w:szCs w:val="20"/>
              </w:rPr>
              <w:t>**</w:t>
            </w:r>
          </w:p>
        </w:tc>
      </w:tr>
      <w:tr w:rsidR="00D64B3A" w:rsidRPr="00D64B3A" w14:paraId="5277F798" w14:textId="77777777" w:rsidTr="000963A5">
        <w:tc>
          <w:tcPr>
            <w:tcW w:w="678" w:type="pct"/>
          </w:tcPr>
          <w:p w14:paraId="2698A6E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F</w:t>
            </w:r>
          </w:p>
        </w:tc>
        <w:tc>
          <w:tcPr>
            <w:tcW w:w="755" w:type="pct"/>
          </w:tcPr>
          <w:p w14:paraId="49470B2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613 (36.4%)</w:t>
            </w:r>
          </w:p>
        </w:tc>
        <w:tc>
          <w:tcPr>
            <w:tcW w:w="756" w:type="pct"/>
          </w:tcPr>
          <w:p w14:paraId="4584F72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240 (40.4%)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190B187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9B58F8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131 (31.0%)</w:t>
            </w:r>
          </w:p>
        </w:tc>
        <w:tc>
          <w:tcPr>
            <w:tcW w:w="755" w:type="pct"/>
          </w:tcPr>
          <w:p w14:paraId="254F034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26 (31.7%)</w:t>
            </w:r>
          </w:p>
        </w:tc>
        <w:tc>
          <w:tcPr>
            <w:tcW w:w="546" w:type="pct"/>
          </w:tcPr>
          <w:p w14:paraId="633DBC91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A89B10B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5F6251C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59E8AED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1070 (63.6%)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E883CA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354 (59.6%)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5B8AD41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77F83E6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292 (69.0%)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097E64B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56 (68.3%)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50EA60A0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5A79A53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1F59C17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Days in hospital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515F131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476B7F8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0207CCF7" w14:textId="05F5D884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0.2122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004EC35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68A8055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10E1E8AB" w14:textId="437FEC16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&lt; 0.001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28C27516" w14:textId="77777777" w:rsidTr="000963A5">
        <w:tc>
          <w:tcPr>
            <w:tcW w:w="678" w:type="pct"/>
          </w:tcPr>
          <w:p w14:paraId="49D8307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05C7A4D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756" w:type="pct"/>
          </w:tcPr>
          <w:p w14:paraId="570C7A2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95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14B6985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3BFEEC3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</w:t>
            </w:r>
          </w:p>
        </w:tc>
        <w:tc>
          <w:tcPr>
            <w:tcW w:w="755" w:type="pct"/>
          </w:tcPr>
          <w:p w14:paraId="3DB9C79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</w:t>
            </w:r>
          </w:p>
        </w:tc>
        <w:tc>
          <w:tcPr>
            <w:tcW w:w="546" w:type="pct"/>
          </w:tcPr>
          <w:p w14:paraId="1B29AC44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F1D7F61" w14:textId="77777777" w:rsidTr="000963A5">
        <w:tc>
          <w:tcPr>
            <w:tcW w:w="678" w:type="pct"/>
          </w:tcPr>
          <w:p w14:paraId="4712924D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2E836E7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14.15 (11.66)</w:t>
            </w:r>
          </w:p>
        </w:tc>
        <w:tc>
          <w:tcPr>
            <w:tcW w:w="756" w:type="pct"/>
          </w:tcPr>
          <w:p w14:paraId="0332751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14.95 (11.67)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1C20E3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CA7B27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11.33 (10.98)</w:t>
            </w:r>
          </w:p>
        </w:tc>
        <w:tc>
          <w:tcPr>
            <w:tcW w:w="755" w:type="pct"/>
          </w:tcPr>
          <w:p w14:paraId="58774ED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17.77 (10.75)</w:t>
            </w:r>
          </w:p>
        </w:tc>
        <w:tc>
          <w:tcPr>
            <w:tcW w:w="546" w:type="pct"/>
          </w:tcPr>
          <w:p w14:paraId="74183105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23FEC71" w14:textId="77777777" w:rsidTr="000963A5">
        <w:tc>
          <w:tcPr>
            <w:tcW w:w="678" w:type="pct"/>
          </w:tcPr>
          <w:p w14:paraId="09ACA21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3ED38E9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551149A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11.00 </w:t>
            </w:r>
          </w:p>
          <w:p w14:paraId="1344A5D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(7.00, 18.00)</w:t>
            </w:r>
          </w:p>
        </w:tc>
        <w:tc>
          <w:tcPr>
            <w:tcW w:w="756" w:type="pct"/>
          </w:tcPr>
          <w:p w14:paraId="4B9A750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12.00 </w:t>
            </w:r>
          </w:p>
          <w:p w14:paraId="7F88848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(7.00, 20.00)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35119F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95DFA5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8.00 </w:t>
            </w:r>
          </w:p>
          <w:p w14:paraId="355A8F4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(4.00, 15.00)</w:t>
            </w:r>
          </w:p>
        </w:tc>
        <w:tc>
          <w:tcPr>
            <w:tcW w:w="755" w:type="pct"/>
          </w:tcPr>
          <w:p w14:paraId="6E36D022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17.50 </w:t>
            </w:r>
          </w:p>
          <w:p w14:paraId="47DB9D8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(9.00, 25.00)</w:t>
            </w:r>
          </w:p>
        </w:tc>
        <w:tc>
          <w:tcPr>
            <w:tcW w:w="546" w:type="pct"/>
          </w:tcPr>
          <w:p w14:paraId="4F379445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A8E1B2C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095E689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05DE616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0.00 - 140.00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F4ADD3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0.00 - 79.00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36158769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72F8875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0.00 - 88.00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436DA17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2.00 - 46.00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5FD78820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523496A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68B5683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Score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126CAC4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6E1ACC0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15122261" w14:textId="1D90E14F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&lt; 0.001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73BDA43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4D5124E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3D007207" w14:textId="5A205AF4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0.3965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3B6586DC" w14:textId="77777777" w:rsidTr="000963A5">
        <w:tc>
          <w:tcPr>
            <w:tcW w:w="678" w:type="pct"/>
          </w:tcPr>
          <w:p w14:paraId="45C43D4D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14708BF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6.92 (4.40)</w:t>
            </w:r>
          </w:p>
        </w:tc>
        <w:tc>
          <w:tcPr>
            <w:tcW w:w="756" w:type="pct"/>
          </w:tcPr>
          <w:p w14:paraId="3CB73AA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5.65 (4.48)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C521F6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58B096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8.77 (4.39)</w:t>
            </w:r>
          </w:p>
        </w:tc>
        <w:tc>
          <w:tcPr>
            <w:tcW w:w="755" w:type="pct"/>
          </w:tcPr>
          <w:p w14:paraId="51F5B37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8.23 (4.63)</w:t>
            </w:r>
          </w:p>
        </w:tc>
        <w:tc>
          <w:tcPr>
            <w:tcW w:w="546" w:type="pct"/>
          </w:tcPr>
          <w:p w14:paraId="59F23198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0B94C8B" w14:textId="77777777" w:rsidTr="000963A5">
        <w:tc>
          <w:tcPr>
            <w:tcW w:w="678" w:type="pct"/>
          </w:tcPr>
          <w:p w14:paraId="40F37C5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57F4F376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6B2CCD0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7.00</w:t>
            </w:r>
          </w:p>
          <w:p w14:paraId="30C1A91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(3.00, 10.00)</w:t>
            </w:r>
          </w:p>
        </w:tc>
        <w:tc>
          <w:tcPr>
            <w:tcW w:w="756" w:type="pct"/>
          </w:tcPr>
          <w:p w14:paraId="10805F1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5.00</w:t>
            </w:r>
          </w:p>
          <w:p w14:paraId="27CC2A9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(2.00, 9.00)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E8A3EF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789E635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9.00</w:t>
            </w:r>
          </w:p>
          <w:p w14:paraId="6F560A1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(6.00, 12.00)</w:t>
            </w:r>
          </w:p>
        </w:tc>
        <w:tc>
          <w:tcPr>
            <w:tcW w:w="755" w:type="pct"/>
          </w:tcPr>
          <w:p w14:paraId="52CE46E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9.00</w:t>
            </w:r>
          </w:p>
          <w:p w14:paraId="4E832CC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(5.25, 11.00)</w:t>
            </w:r>
          </w:p>
        </w:tc>
        <w:tc>
          <w:tcPr>
            <w:tcW w:w="546" w:type="pct"/>
          </w:tcPr>
          <w:p w14:paraId="195A1A8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3C0473B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4FBA489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388079E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0.00 - 18.00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3D0E4E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0.00 - 18.00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6FEAAA9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18A03F6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0.00 - 18.00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56ADEBC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0.00 - 17.00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693AE717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7D613CF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52796F29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D-dimer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17AA51B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7C0E6AF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502A857C" w14:textId="264E38E1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&lt; 0.001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0A4FB45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2EC68D0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121E19F2" w14:textId="21E8DB58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0.0452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4FFB7873" w14:textId="77777777" w:rsidTr="000963A5">
        <w:tc>
          <w:tcPr>
            <w:tcW w:w="678" w:type="pct"/>
          </w:tcPr>
          <w:p w14:paraId="5AC2BD3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7BE10E9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406</w:t>
            </w:r>
          </w:p>
        </w:tc>
        <w:tc>
          <w:tcPr>
            <w:tcW w:w="756" w:type="pct"/>
          </w:tcPr>
          <w:p w14:paraId="03F89DA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128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73C3F1F1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3F259D3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113</w:t>
            </w:r>
          </w:p>
        </w:tc>
        <w:tc>
          <w:tcPr>
            <w:tcW w:w="755" w:type="pct"/>
          </w:tcPr>
          <w:p w14:paraId="210C375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16</w:t>
            </w:r>
          </w:p>
        </w:tc>
        <w:tc>
          <w:tcPr>
            <w:tcW w:w="546" w:type="pct"/>
          </w:tcPr>
          <w:p w14:paraId="6CB3FCF0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886052A" w14:textId="77777777" w:rsidTr="000963A5">
        <w:tc>
          <w:tcPr>
            <w:tcW w:w="678" w:type="pct"/>
          </w:tcPr>
          <w:p w14:paraId="7D48B7F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69C6063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1155.03 (2218.51)</w:t>
            </w:r>
          </w:p>
        </w:tc>
        <w:tc>
          <w:tcPr>
            <w:tcW w:w="756" w:type="pct"/>
          </w:tcPr>
          <w:p w14:paraId="6CE998D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1538.17 (3123.38)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8994BAB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0BF8B7C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3124.25 (8070.21)</w:t>
            </w:r>
          </w:p>
        </w:tc>
        <w:tc>
          <w:tcPr>
            <w:tcW w:w="755" w:type="pct"/>
          </w:tcPr>
          <w:p w14:paraId="5FAE891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4712.44 (8897.82)</w:t>
            </w:r>
          </w:p>
        </w:tc>
        <w:tc>
          <w:tcPr>
            <w:tcW w:w="546" w:type="pct"/>
          </w:tcPr>
          <w:p w14:paraId="45CEC5C6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BD7FD74" w14:textId="77777777" w:rsidTr="000963A5">
        <w:tc>
          <w:tcPr>
            <w:tcW w:w="678" w:type="pct"/>
          </w:tcPr>
          <w:p w14:paraId="3880D3A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4143AA3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5BE6F5C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443.00</w:t>
            </w:r>
          </w:p>
          <w:p w14:paraId="467074D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(262.00, 985.00)</w:t>
            </w:r>
          </w:p>
        </w:tc>
        <w:tc>
          <w:tcPr>
            <w:tcW w:w="756" w:type="pct"/>
          </w:tcPr>
          <w:p w14:paraId="633E4A5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739.50</w:t>
            </w:r>
          </w:p>
          <w:p w14:paraId="67B7ED2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(427.50, 1341.25)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161319A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75CB5BD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944.50</w:t>
            </w:r>
          </w:p>
          <w:p w14:paraId="158EB72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(476.50, 2970.75)</w:t>
            </w:r>
          </w:p>
        </w:tc>
        <w:tc>
          <w:tcPr>
            <w:tcW w:w="755" w:type="pct"/>
          </w:tcPr>
          <w:p w14:paraId="1F14EC4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1112.00</w:t>
            </w:r>
          </w:p>
          <w:p w14:paraId="00B8E72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(725.50, 3619.25)</w:t>
            </w:r>
          </w:p>
        </w:tc>
        <w:tc>
          <w:tcPr>
            <w:tcW w:w="546" w:type="pct"/>
          </w:tcPr>
          <w:p w14:paraId="5087FBE9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4105C08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782307F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2F614E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200.00 - 47228.00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658CD15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190.00 - 33501.00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6647ADFA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66EA329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200.00 - 60342.00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41A31AA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190.00 - 35000.00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2943408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4C16B5A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52A76D9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Fibrinogen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7C23BC5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01FCBC2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57CA211E" w14:textId="7D337D02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0.7502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006561A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4C6027C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1FE2A42F" w14:textId="3B4F9EDA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0.6711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1447D07B" w14:textId="77777777" w:rsidTr="000963A5">
        <w:tc>
          <w:tcPr>
            <w:tcW w:w="678" w:type="pct"/>
          </w:tcPr>
          <w:p w14:paraId="1B403217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08CE606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339</w:t>
            </w:r>
          </w:p>
        </w:tc>
        <w:tc>
          <w:tcPr>
            <w:tcW w:w="756" w:type="pct"/>
          </w:tcPr>
          <w:p w14:paraId="7054B37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7C75E5F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2036FB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117</w:t>
            </w:r>
          </w:p>
        </w:tc>
        <w:tc>
          <w:tcPr>
            <w:tcW w:w="755" w:type="pct"/>
          </w:tcPr>
          <w:p w14:paraId="68E1DAF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8</w:t>
            </w:r>
          </w:p>
        </w:tc>
        <w:tc>
          <w:tcPr>
            <w:tcW w:w="546" w:type="pct"/>
          </w:tcPr>
          <w:p w14:paraId="3B99BF2C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01894D9" w14:textId="77777777" w:rsidTr="000963A5">
        <w:tc>
          <w:tcPr>
            <w:tcW w:w="678" w:type="pct"/>
          </w:tcPr>
          <w:p w14:paraId="2215BBD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36D36FE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530.53 (194.13)</w:t>
            </w:r>
          </w:p>
        </w:tc>
        <w:tc>
          <w:tcPr>
            <w:tcW w:w="756" w:type="pct"/>
          </w:tcPr>
          <w:p w14:paraId="68780FF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523.94 (169.43)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109288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3765C7C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530.55 (213.69)</w:t>
            </w:r>
          </w:p>
        </w:tc>
        <w:tc>
          <w:tcPr>
            <w:tcW w:w="755" w:type="pct"/>
          </w:tcPr>
          <w:p w14:paraId="56ADB7E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519.77 (213.05)</w:t>
            </w:r>
          </w:p>
        </w:tc>
        <w:tc>
          <w:tcPr>
            <w:tcW w:w="546" w:type="pct"/>
          </w:tcPr>
          <w:p w14:paraId="6174922C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27F0893" w14:textId="77777777" w:rsidTr="000963A5">
        <w:tc>
          <w:tcPr>
            <w:tcW w:w="678" w:type="pct"/>
          </w:tcPr>
          <w:p w14:paraId="5A13342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2DC3B406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47DE227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520.00 </w:t>
            </w:r>
          </w:p>
          <w:p w14:paraId="2FDC483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(381.00, 650.00)</w:t>
            </w:r>
          </w:p>
        </w:tc>
        <w:tc>
          <w:tcPr>
            <w:tcW w:w="756" w:type="pct"/>
          </w:tcPr>
          <w:p w14:paraId="30CAD61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512.00 </w:t>
            </w:r>
          </w:p>
          <w:p w14:paraId="7084437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(405.00, 612.00)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1D1C0F09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8797CB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515.00 </w:t>
            </w:r>
          </w:p>
          <w:p w14:paraId="47B3993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(381.00, 654.00)</w:t>
            </w:r>
          </w:p>
        </w:tc>
        <w:tc>
          <w:tcPr>
            <w:tcW w:w="755" w:type="pct"/>
          </w:tcPr>
          <w:p w14:paraId="500A513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510.00 </w:t>
            </w:r>
          </w:p>
          <w:p w14:paraId="36DA6A3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(330.50, 649.00)</w:t>
            </w:r>
          </w:p>
        </w:tc>
        <w:tc>
          <w:tcPr>
            <w:tcW w:w="546" w:type="pct"/>
          </w:tcPr>
          <w:p w14:paraId="7429CBD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F9443E9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5E78ABD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566653E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119.00 - 1339.00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2EAD466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147.00 - 1371.00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487342A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08CFC01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68.00 - 1333.00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2509865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153.00 - 1287.00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9731908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70F9E94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05FE332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LDH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3FD8CDB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311162A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0303A51A" w14:textId="788DE509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0.0298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3DE17B8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E4D0D3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3D01BF2B" w14:textId="76989449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0.0094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269EC225" w14:textId="77777777" w:rsidTr="000963A5">
        <w:tc>
          <w:tcPr>
            <w:tcW w:w="678" w:type="pct"/>
          </w:tcPr>
          <w:p w14:paraId="7D4351F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1AABF4B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188</w:t>
            </w:r>
          </w:p>
        </w:tc>
        <w:tc>
          <w:tcPr>
            <w:tcW w:w="756" w:type="pct"/>
          </w:tcPr>
          <w:p w14:paraId="51D768F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61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FE3BCA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ECA21F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92</w:t>
            </w:r>
          </w:p>
        </w:tc>
        <w:tc>
          <w:tcPr>
            <w:tcW w:w="755" w:type="pct"/>
          </w:tcPr>
          <w:p w14:paraId="5B86213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</w:t>
            </w:r>
          </w:p>
        </w:tc>
        <w:tc>
          <w:tcPr>
            <w:tcW w:w="546" w:type="pct"/>
          </w:tcPr>
          <w:p w14:paraId="43B58AE8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E2FD3D5" w14:textId="77777777" w:rsidTr="000963A5">
        <w:tc>
          <w:tcPr>
            <w:tcW w:w="678" w:type="pct"/>
          </w:tcPr>
          <w:p w14:paraId="338AD37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6FDE734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321.25 (227.50)</w:t>
            </w:r>
          </w:p>
        </w:tc>
        <w:tc>
          <w:tcPr>
            <w:tcW w:w="756" w:type="pct"/>
          </w:tcPr>
          <w:p w14:paraId="43F8A9A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308.30 (196.23)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592580C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A48840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433.71 (205.10)</w:t>
            </w:r>
          </w:p>
        </w:tc>
        <w:tc>
          <w:tcPr>
            <w:tcW w:w="755" w:type="pct"/>
          </w:tcPr>
          <w:p w14:paraId="5AFEA95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443.49 (707.95)</w:t>
            </w:r>
          </w:p>
        </w:tc>
        <w:tc>
          <w:tcPr>
            <w:tcW w:w="546" w:type="pct"/>
          </w:tcPr>
          <w:p w14:paraId="76B30E1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0BDD397" w14:textId="77777777" w:rsidTr="000963A5">
        <w:tc>
          <w:tcPr>
            <w:tcW w:w="678" w:type="pct"/>
          </w:tcPr>
          <w:p w14:paraId="1BDE5FA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3D0787B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64EF5F3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283.00</w:t>
            </w:r>
          </w:p>
          <w:p w14:paraId="4E2476A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(222.00, 373.00)</w:t>
            </w:r>
          </w:p>
        </w:tc>
        <w:tc>
          <w:tcPr>
            <w:tcW w:w="756" w:type="pct"/>
          </w:tcPr>
          <w:p w14:paraId="67E7DA6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273.00</w:t>
            </w:r>
          </w:p>
          <w:p w14:paraId="44B35C9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(218.00, 354.00)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FF2FFC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184ADAE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406.00</w:t>
            </w:r>
          </w:p>
          <w:p w14:paraId="0ABD459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(269.50, 545.50)</w:t>
            </w:r>
          </w:p>
        </w:tc>
        <w:tc>
          <w:tcPr>
            <w:tcW w:w="755" w:type="pct"/>
          </w:tcPr>
          <w:p w14:paraId="1A243C2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332.00</w:t>
            </w:r>
          </w:p>
          <w:p w14:paraId="7B246CC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(257.00, 442.50)</w:t>
            </w:r>
          </w:p>
        </w:tc>
        <w:tc>
          <w:tcPr>
            <w:tcW w:w="546" w:type="pct"/>
          </w:tcPr>
          <w:p w14:paraId="3F6DC225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F6E688D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3D6B330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54907D9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90.00 - 6689.00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62FB81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108.00 - 2565.00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2FB726B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205465A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123.00 - 1365.00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60CCECE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122.00 - 6310.00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30A9DC1F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28D8AA6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49ADDA8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Neutrophils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2DA4C60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254CFC3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15749A62" w14:textId="567DA4D6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0.8529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3553514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5861188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1FF70528" w14:textId="2D298A5F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0.6350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16AFAB0B" w14:textId="77777777" w:rsidTr="000963A5">
        <w:tc>
          <w:tcPr>
            <w:tcW w:w="678" w:type="pct"/>
          </w:tcPr>
          <w:p w14:paraId="6B0CE83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6935144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23</w:t>
            </w:r>
          </w:p>
        </w:tc>
        <w:tc>
          <w:tcPr>
            <w:tcW w:w="756" w:type="pct"/>
          </w:tcPr>
          <w:p w14:paraId="34584F6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AEAC0D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AF4C83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7BB1536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5CD94818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38E2B00" w14:textId="77777777" w:rsidTr="000963A5">
        <w:tc>
          <w:tcPr>
            <w:tcW w:w="678" w:type="pct"/>
          </w:tcPr>
          <w:p w14:paraId="6C41952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2B047A1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5.67 (3.61)</w:t>
            </w:r>
          </w:p>
        </w:tc>
        <w:tc>
          <w:tcPr>
            <w:tcW w:w="756" w:type="pct"/>
          </w:tcPr>
          <w:p w14:paraId="65CCE51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5.80 (3.97)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07CFB7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5C8F8B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7.17 (4.39)</w:t>
            </w:r>
          </w:p>
        </w:tc>
        <w:tc>
          <w:tcPr>
            <w:tcW w:w="755" w:type="pct"/>
          </w:tcPr>
          <w:p w14:paraId="19F9C26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7.21 (4.13)</w:t>
            </w:r>
          </w:p>
        </w:tc>
        <w:tc>
          <w:tcPr>
            <w:tcW w:w="546" w:type="pct"/>
          </w:tcPr>
          <w:p w14:paraId="1DA37A0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643D639" w14:textId="77777777" w:rsidTr="000963A5">
        <w:tc>
          <w:tcPr>
            <w:tcW w:w="678" w:type="pct"/>
          </w:tcPr>
          <w:p w14:paraId="2014768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4C1385C9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2400561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4.83</w:t>
            </w:r>
          </w:p>
          <w:p w14:paraId="3BF2D98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(3.29, 7.03)</w:t>
            </w:r>
          </w:p>
        </w:tc>
        <w:tc>
          <w:tcPr>
            <w:tcW w:w="756" w:type="pct"/>
          </w:tcPr>
          <w:p w14:paraId="6E8F62C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4.78</w:t>
            </w:r>
          </w:p>
          <w:p w14:paraId="0DCD9DF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(3.42, 7.11)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4314088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10855F4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6.20</w:t>
            </w:r>
          </w:p>
          <w:p w14:paraId="67A5C1C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(4.12, 9.02)</w:t>
            </w:r>
          </w:p>
        </w:tc>
        <w:tc>
          <w:tcPr>
            <w:tcW w:w="755" w:type="pct"/>
          </w:tcPr>
          <w:p w14:paraId="5D088B1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6.72</w:t>
            </w:r>
          </w:p>
          <w:p w14:paraId="2BCE003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(4.00, 9.77)</w:t>
            </w:r>
          </w:p>
        </w:tc>
        <w:tc>
          <w:tcPr>
            <w:tcW w:w="546" w:type="pct"/>
          </w:tcPr>
          <w:p w14:paraId="18EA7980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222961F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237E47C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lastRenderedPageBreak/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3E94C64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0.00 - 53.99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6C869C7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0.10 - 47.03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032CFD1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6FF6F57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0.17 - 30.45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03384F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0.19 - 23.02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0381B5A8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B2195EA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23E5DD8F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Lymphocytes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4471769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4FDE5451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1F5597BF" w14:textId="2DAE362E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0.6287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31AB389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10A6567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584FDEC2" w14:textId="0F614A1F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0.2115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01E803E1" w14:textId="77777777" w:rsidTr="000963A5">
        <w:tc>
          <w:tcPr>
            <w:tcW w:w="678" w:type="pct"/>
          </w:tcPr>
          <w:p w14:paraId="2280F8E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48D9163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23</w:t>
            </w:r>
          </w:p>
        </w:tc>
        <w:tc>
          <w:tcPr>
            <w:tcW w:w="756" w:type="pct"/>
          </w:tcPr>
          <w:p w14:paraId="4B3668E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163BB8B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A1E718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2CF5299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5448A4D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639F131" w14:textId="77777777" w:rsidTr="000963A5">
        <w:tc>
          <w:tcPr>
            <w:tcW w:w="678" w:type="pct"/>
          </w:tcPr>
          <w:p w14:paraId="3CE97E5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649FD06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1.43 (5.48)</w:t>
            </w:r>
          </w:p>
        </w:tc>
        <w:tc>
          <w:tcPr>
            <w:tcW w:w="756" w:type="pct"/>
          </w:tcPr>
          <w:p w14:paraId="6209F9B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1.22 (0.81)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3BEEC6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3E80FBD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1.19 (4.29)</w:t>
            </w:r>
          </w:p>
        </w:tc>
        <w:tc>
          <w:tcPr>
            <w:tcW w:w="755" w:type="pct"/>
          </w:tcPr>
          <w:p w14:paraId="754A7D0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1.38 (4.63)</w:t>
            </w:r>
          </w:p>
        </w:tc>
        <w:tc>
          <w:tcPr>
            <w:tcW w:w="546" w:type="pct"/>
          </w:tcPr>
          <w:p w14:paraId="45ABADD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6177D27" w14:textId="77777777" w:rsidTr="000963A5">
        <w:tc>
          <w:tcPr>
            <w:tcW w:w="678" w:type="pct"/>
          </w:tcPr>
          <w:p w14:paraId="57E6D2F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4D37683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(Q1, Q3)</w:t>
            </w:r>
          </w:p>
        </w:tc>
        <w:tc>
          <w:tcPr>
            <w:tcW w:w="755" w:type="pct"/>
          </w:tcPr>
          <w:p w14:paraId="61A5680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1.04 </w:t>
            </w:r>
          </w:p>
          <w:p w14:paraId="2193FBC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(0.75, 1.42)</w:t>
            </w:r>
          </w:p>
        </w:tc>
        <w:tc>
          <w:tcPr>
            <w:tcW w:w="756" w:type="pct"/>
          </w:tcPr>
          <w:p w14:paraId="452DEB9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1.06 </w:t>
            </w:r>
          </w:p>
          <w:p w14:paraId="0DB3B67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(0.72, 1.52)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26C501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04A7B0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0.81 </w:t>
            </w:r>
          </w:p>
          <w:p w14:paraId="545E4CC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(0.55, 1.18)</w:t>
            </w:r>
          </w:p>
        </w:tc>
        <w:tc>
          <w:tcPr>
            <w:tcW w:w="755" w:type="pct"/>
          </w:tcPr>
          <w:p w14:paraId="40B43F9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0.74 </w:t>
            </w:r>
          </w:p>
          <w:p w14:paraId="5DF860C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(0.47, 1.06)</w:t>
            </w:r>
          </w:p>
        </w:tc>
        <w:tc>
          <w:tcPr>
            <w:tcW w:w="546" w:type="pct"/>
          </w:tcPr>
          <w:p w14:paraId="1CA52209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F5AF018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4E28F86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14CDE92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0.10 - 177.63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A7621F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0.08 - 10.28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610194F6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14BC7CD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0.04 - 85.51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1E0EAF1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0.08 - 42.20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345F8415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80EBDFD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6EB9BA1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Neutrophils on Lymphocytes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6624B10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28A7A3D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42448010" w14:textId="22653EB6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0.8639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58F1B84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4C38880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2FC6C8B6" w14:textId="21238F7B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0.3122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6A0B9A8C" w14:textId="77777777" w:rsidTr="000963A5">
        <w:tc>
          <w:tcPr>
            <w:tcW w:w="678" w:type="pct"/>
          </w:tcPr>
          <w:p w14:paraId="689B84E0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314569D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23</w:t>
            </w:r>
          </w:p>
        </w:tc>
        <w:tc>
          <w:tcPr>
            <w:tcW w:w="756" w:type="pct"/>
          </w:tcPr>
          <w:p w14:paraId="4EFAC04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4AFA689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1948C7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1ADDA20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439C9BA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893CF18" w14:textId="77777777" w:rsidTr="000963A5">
        <w:tc>
          <w:tcPr>
            <w:tcW w:w="678" w:type="pct"/>
          </w:tcPr>
          <w:p w14:paraId="5A34E0FF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39A8854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6.18 (5.87)</w:t>
            </w:r>
          </w:p>
        </w:tc>
        <w:tc>
          <w:tcPr>
            <w:tcW w:w="756" w:type="pct"/>
          </w:tcPr>
          <w:p w14:paraId="110EE60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7.19 (9.92)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39BEC45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0FC3D65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10.72 (11.71)</w:t>
            </w:r>
          </w:p>
        </w:tc>
        <w:tc>
          <w:tcPr>
            <w:tcW w:w="755" w:type="pct"/>
          </w:tcPr>
          <w:p w14:paraId="670318E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12.84 (13.09)</w:t>
            </w:r>
          </w:p>
        </w:tc>
        <w:tc>
          <w:tcPr>
            <w:tcW w:w="546" w:type="pct"/>
          </w:tcPr>
          <w:p w14:paraId="7CDE55F0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02CC629" w14:textId="77777777" w:rsidTr="000963A5">
        <w:tc>
          <w:tcPr>
            <w:tcW w:w="678" w:type="pct"/>
          </w:tcPr>
          <w:p w14:paraId="597CD61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252EDCE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11DD062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4.52 </w:t>
            </w:r>
          </w:p>
          <w:p w14:paraId="67429CA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(2.84, 7.50)</w:t>
            </w:r>
          </w:p>
        </w:tc>
        <w:tc>
          <w:tcPr>
            <w:tcW w:w="756" w:type="pct"/>
          </w:tcPr>
          <w:p w14:paraId="018178C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4.32 </w:t>
            </w:r>
          </w:p>
          <w:p w14:paraId="5F02712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(2.63, 8.40)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7BBB0A3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18364E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7.13 </w:t>
            </w:r>
          </w:p>
          <w:p w14:paraId="38C3B1A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(4.47, 13.06)</w:t>
            </w:r>
          </w:p>
        </w:tc>
        <w:tc>
          <w:tcPr>
            <w:tcW w:w="755" w:type="pct"/>
          </w:tcPr>
          <w:p w14:paraId="4682966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8.50 </w:t>
            </w:r>
          </w:p>
          <w:p w14:paraId="1ACFCAC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(4.05, 15.19)</w:t>
            </w:r>
          </w:p>
        </w:tc>
        <w:tc>
          <w:tcPr>
            <w:tcW w:w="546" w:type="pct"/>
          </w:tcPr>
          <w:p w14:paraId="30A1F47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CA6FC35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60BAE49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CDF681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0.00 - 101.90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21A8226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0.12 - 143.25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4A3C952C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113384F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0.01 - 129.67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0080B24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0.11 - 70.56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644315C4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AB29AB0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2D267A29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Neutrophils %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382948F1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22E01B6C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0A88B7DC" w14:textId="6C442079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0.6134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3A021A2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7DB35DC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652294C8" w14:textId="0C9EA40B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0.6882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368C1CE1" w14:textId="77777777" w:rsidTr="000963A5">
        <w:tc>
          <w:tcPr>
            <w:tcW w:w="678" w:type="pct"/>
          </w:tcPr>
          <w:p w14:paraId="30E5509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6850A39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22</w:t>
            </w:r>
          </w:p>
        </w:tc>
        <w:tc>
          <w:tcPr>
            <w:tcW w:w="756" w:type="pct"/>
          </w:tcPr>
          <w:p w14:paraId="78A1AF2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DCA35D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017FCFD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1F5481F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080B5A19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14771E4" w14:textId="77777777" w:rsidTr="000963A5">
        <w:tc>
          <w:tcPr>
            <w:tcW w:w="678" w:type="pct"/>
          </w:tcPr>
          <w:p w14:paraId="383CB0E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0B5A6E5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0.73 (0.13)</w:t>
            </w:r>
          </w:p>
        </w:tc>
        <w:tc>
          <w:tcPr>
            <w:tcW w:w="756" w:type="pct"/>
          </w:tcPr>
          <w:p w14:paraId="27471DA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0.73 (0.13)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E4A402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318CDF62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0.80 (0.12)</w:t>
            </w:r>
          </w:p>
        </w:tc>
        <w:tc>
          <w:tcPr>
            <w:tcW w:w="755" w:type="pct"/>
          </w:tcPr>
          <w:p w14:paraId="04626EC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0.79 (0.16)</w:t>
            </w:r>
          </w:p>
        </w:tc>
        <w:tc>
          <w:tcPr>
            <w:tcW w:w="546" w:type="pct"/>
          </w:tcPr>
          <w:p w14:paraId="4F404FEF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2338977" w14:textId="77777777" w:rsidTr="000963A5">
        <w:tc>
          <w:tcPr>
            <w:tcW w:w="678" w:type="pct"/>
          </w:tcPr>
          <w:p w14:paraId="5CE9318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791D47D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735976A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0.74 </w:t>
            </w:r>
          </w:p>
          <w:p w14:paraId="4A2A524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(0.66, 0.82)</w:t>
            </w:r>
          </w:p>
        </w:tc>
        <w:tc>
          <w:tcPr>
            <w:tcW w:w="756" w:type="pct"/>
          </w:tcPr>
          <w:p w14:paraId="54A2D3F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0.73 </w:t>
            </w:r>
          </w:p>
          <w:p w14:paraId="05A9AB3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(0.64, 0.83)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919BDE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B9678B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0.82 </w:t>
            </w:r>
          </w:p>
          <w:p w14:paraId="66A1063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(0.75, 0.88)</w:t>
            </w:r>
          </w:p>
        </w:tc>
        <w:tc>
          <w:tcPr>
            <w:tcW w:w="755" w:type="pct"/>
          </w:tcPr>
          <w:p w14:paraId="4A78B67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0.83 </w:t>
            </w:r>
          </w:p>
          <w:p w14:paraId="13FBB89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(0.69, 0.89)</w:t>
            </w:r>
          </w:p>
        </w:tc>
        <w:tc>
          <w:tcPr>
            <w:tcW w:w="546" w:type="pct"/>
          </w:tcPr>
          <w:p w14:paraId="3AE51A6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5CDA033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0E2D40BF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919A0C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0.00 - 0.97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673AB8E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0.10 - 0.99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52D46D6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3A76E3F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0.01 - 0.97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E1332E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0.10 - 0.96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1946AAF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3589C15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6C87C28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Lymphocytes %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2F3FAF8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393CD3B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6D91C906" w14:textId="3D07E4A1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0.933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0CD9CCF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1A98D4D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742AA714" w14:textId="72DADBE3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0.2924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3804F786" w14:textId="77777777" w:rsidTr="000963A5">
        <w:tc>
          <w:tcPr>
            <w:tcW w:w="678" w:type="pct"/>
          </w:tcPr>
          <w:p w14:paraId="1968A82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5F0871F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22</w:t>
            </w:r>
          </w:p>
        </w:tc>
        <w:tc>
          <w:tcPr>
            <w:tcW w:w="756" w:type="pct"/>
          </w:tcPr>
          <w:p w14:paraId="620892E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7DF88C05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3208F6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532B534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4027200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44B6AC7" w14:textId="77777777" w:rsidTr="000963A5">
        <w:tc>
          <w:tcPr>
            <w:tcW w:w="678" w:type="pct"/>
          </w:tcPr>
          <w:p w14:paraId="3198ABF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490B00B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0.18 (0.11)</w:t>
            </w:r>
          </w:p>
        </w:tc>
        <w:tc>
          <w:tcPr>
            <w:tcW w:w="756" w:type="pct"/>
          </w:tcPr>
          <w:p w14:paraId="46277DB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0.18 (0.11)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740DC9E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006FA7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0.13 (0.09)</w:t>
            </w:r>
          </w:p>
        </w:tc>
        <w:tc>
          <w:tcPr>
            <w:tcW w:w="755" w:type="pct"/>
          </w:tcPr>
          <w:p w14:paraId="36C3310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0.13 (0.13)</w:t>
            </w:r>
          </w:p>
        </w:tc>
        <w:tc>
          <w:tcPr>
            <w:tcW w:w="546" w:type="pct"/>
          </w:tcPr>
          <w:p w14:paraId="793D6B54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7EBC10B" w14:textId="77777777" w:rsidTr="000963A5">
        <w:tc>
          <w:tcPr>
            <w:tcW w:w="678" w:type="pct"/>
          </w:tcPr>
          <w:p w14:paraId="1C4C3879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331F4E2D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5306F47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0.16 </w:t>
            </w:r>
          </w:p>
          <w:p w14:paraId="4CDDEE3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(0.11, 0.23)</w:t>
            </w:r>
          </w:p>
        </w:tc>
        <w:tc>
          <w:tcPr>
            <w:tcW w:w="756" w:type="pct"/>
          </w:tcPr>
          <w:p w14:paraId="7909BF6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0.17</w:t>
            </w:r>
          </w:p>
          <w:p w14:paraId="05FFB39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(0.10, 0.25)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D98BEE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27DFAB9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0.11 </w:t>
            </w:r>
          </w:p>
          <w:p w14:paraId="4AC657E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(0.07, 0.17)</w:t>
            </w:r>
          </w:p>
        </w:tc>
        <w:tc>
          <w:tcPr>
            <w:tcW w:w="755" w:type="pct"/>
          </w:tcPr>
          <w:p w14:paraId="362744E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0.10</w:t>
            </w:r>
          </w:p>
          <w:p w14:paraId="1B8A77A2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(0.06, 0.18)</w:t>
            </w:r>
          </w:p>
        </w:tc>
        <w:tc>
          <w:tcPr>
            <w:tcW w:w="546" w:type="pct"/>
          </w:tcPr>
          <w:p w14:paraId="2A1C3A0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E4190A4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4A597EF0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6667A30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0.01 - 0.97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0E5A48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0.01 - 0.88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74E57AE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22A7C72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0.01 - 0.99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1991077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0.01 - 0.88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6BD7BB8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D5AFD6B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4456CDC0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PCR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51202759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5992710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6207D2E4" w14:textId="513286C7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&lt; 0.001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6132667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6592DEA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4E75195E" w14:textId="1A696F1D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0.0235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4DE1761C" w14:textId="77777777" w:rsidTr="000963A5">
        <w:tc>
          <w:tcPr>
            <w:tcW w:w="678" w:type="pct"/>
          </w:tcPr>
          <w:p w14:paraId="26B8DCA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1CF579A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47</w:t>
            </w:r>
          </w:p>
        </w:tc>
        <w:tc>
          <w:tcPr>
            <w:tcW w:w="756" w:type="pct"/>
          </w:tcPr>
          <w:p w14:paraId="104837F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21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D969DD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63349E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12</w:t>
            </w:r>
          </w:p>
        </w:tc>
        <w:tc>
          <w:tcPr>
            <w:tcW w:w="755" w:type="pct"/>
          </w:tcPr>
          <w:p w14:paraId="08A61CB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</w:t>
            </w:r>
          </w:p>
        </w:tc>
        <w:tc>
          <w:tcPr>
            <w:tcW w:w="546" w:type="pct"/>
          </w:tcPr>
          <w:p w14:paraId="67A8B2D5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5CFDC3F" w14:textId="77777777" w:rsidTr="000963A5">
        <w:tc>
          <w:tcPr>
            <w:tcW w:w="678" w:type="pct"/>
          </w:tcPr>
          <w:p w14:paraId="5D7CFD1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1F0745C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77.25 (75.76)</w:t>
            </w:r>
          </w:p>
        </w:tc>
        <w:tc>
          <w:tcPr>
            <w:tcW w:w="756" w:type="pct"/>
          </w:tcPr>
          <w:p w14:paraId="750CFA5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64.28 (73.38)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DED095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98D175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117.68 (95.97)</w:t>
            </w:r>
          </w:p>
        </w:tc>
        <w:tc>
          <w:tcPr>
            <w:tcW w:w="755" w:type="pct"/>
          </w:tcPr>
          <w:p w14:paraId="14C452C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98.59 (102.49)</w:t>
            </w:r>
          </w:p>
        </w:tc>
        <w:tc>
          <w:tcPr>
            <w:tcW w:w="546" w:type="pct"/>
          </w:tcPr>
          <w:p w14:paraId="4AA923D1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BAB09CE" w14:textId="77777777" w:rsidTr="000963A5">
        <w:tc>
          <w:tcPr>
            <w:tcW w:w="678" w:type="pct"/>
          </w:tcPr>
          <w:p w14:paraId="2241362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3AC65047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 (Q1, Q3)</w:t>
            </w:r>
          </w:p>
        </w:tc>
        <w:tc>
          <w:tcPr>
            <w:tcW w:w="755" w:type="pct"/>
          </w:tcPr>
          <w:p w14:paraId="650287C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55.65 </w:t>
            </w:r>
          </w:p>
          <w:p w14:paraId="2D201B9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(17.30, 111.60)</w:t>
            </w:r>
          </w:p>
        </w:tc>
        <w:tc>
          <w:tcPr>
            <w:tcW w:w="756" w:type="pct"/>
          </w:tcPr>
          <w:p w14:paraId="43D0179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39.10 </w:t>
            </w:r>
          </w:p>
          <w:p w14:paraId="21261FF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(12.30, 91.10)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EA47F2C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17AFA94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99.20 </w:t>
            </w:r>
          </w:p>
          <w:p w14:paraId="48FDF10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(42.80, 170.45)</w:t>
            </w:r>
          </w:p>
        </w:tc>
        <w:tc>
          <w:tcPr>
            <w:tcW w:w="755" w:type="pct"/>
          </w:tcPr>
          <w:p w14:paraId="511419B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74.80 </w:t>
            </w:r>
          </w:p>
          <w:p w14:paraId="0B2A831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(20.12, 140.73)</w:t>
            </w:r>
          </w:p>
        </w:tc>
        <w:tc>
          <w:tcPr>
            <w:tcW w:w="546" w:type="pct"/>
          </w:tcPr>
          <w:p w14:paraId="78F35FB1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DFCDAAB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5BA3EB17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3A7EC79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0.30 - 479.00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2CBBDDD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0.30 - 483.20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3E39A5B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4496606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0.70 - 471.10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57FE095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0.30 - 593.80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7BA37D6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724EC80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785DA85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WBC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3C10D43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6CAB546B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03D27D6B" w14:textId="59D877D0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0.4686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3D221EC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6102A46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3D692E60" w14:textId="60793CF4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0.6138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3D92504B" w14:textId="77777777" w:rsidTr="000963A5">
        <w:tc>
          <w:tcPr>
            <w:tcW w:w="678" w:type="pct"/>
          </w:tcPr>
          <w:p w14:paraId="2E9192E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21BCE4A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21</w:t>
            </w:r>
          </w:p>
        </w:tc>
        <w:tc>
          <w:tcPr>
            <w:tcW w:w="756" w:type="pct"/>
          </w:tcPr>
          <w:p w14:paraId="669BF05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760437A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13095B3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68FC1F4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2B497EC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693C25E" w14:textId="77777777" w:rsidTr="000963A5">
        <w:tc>
          <w:tcPr>
            <w:tcW w:w="678" w:type="pct"/>
          </w:tcPr>
          <w:p w14:paraId="311F349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1530B16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7.73 (7.13)</w:t>
            </w:r>
          </w:p>
        </w:tc>
        <w:tc>
          <w:tcPr>
            <w:tcW w:w="756" w:type="pct"/>
          </w:tcPr>
          <w:p w14:paraId="0811EF7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7.65 (4.17)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31C938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A54801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9.13 (7.46)</w:t>
            </w:r>
          </w:p>
        </w:tc>
        <w:tc>
          <w:tcPr>
            <w:tcW w:w="755" w:type="pct"/>
          </w:tcPr>
          <w:p w14:paraId="46C2578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9.23 (6.25)</w:t>
            </w:r>
          </w:p>
        </w:tc>
        <w:tc>
          <w:tcPr>
            <w:tcW w:w="546" w:type="pct"/>
          </w:tcPr>
          <w:p w14:paraId="28A4D53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3865AB0" w14:textId="77777777" w:rsidTr="000963A5">
        <w:tc>
          <w:tcPr>
            <w:tcW w:w="678" w:type="pct"/>
          </w:tcPr>
          <w:p w14:paraId="7D947CD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44873FF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13AECA1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6.62</w:t>
            </w:r>
          </w:p>
          <w:p w14:paraId="338CA86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(4.87, 9.11)</w:t>
            </w:r>
          </w:p>
        </w:tc>
        <w:tc>
          <w:tcPr>
            <w:tcW w:w="756" w:type="pct"/>
          </w:tcPr>
          <w:p w14:paraId="3624760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6.67</w:t>
            </w:r>
          </w:p>
          <w:p w14:paraId="2FD05D0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(5.02, 8.90)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78EC79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B8CB09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7.62</w:t>
            </w:r>
          </w:p>
          <w:p w14:paraId="0F5F99E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(5.60, 10.74)</w:t>
            </w:r>
          </w:p>
        </w:tc>
        <w:tc>
          <w:tcPr>
            <w:tcW w:w="755" w:type="pct"/>
          </w:tcPr>
          <w:p w14:paraId="619FEEE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8.34</w:t>
            </w:r>
          </w:p>
          <w:p w14:paraId="4F9E339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(5.55, 12.04)</w:t>
            </w:r>
          </w:p>
        </w:tc>
        <w:tc>
          <w:tcPr>
            <w:tcW w:w="546" w:type="pct"/>
          </w:tcPr>
          <w:p w14:paraId="032F2AB7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0117489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1451F23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26C64ED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0.72 - 191.02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20CBA20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0.97 - 48.19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3F133C5C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5FFF652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0.32 - 92.23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63D8207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0.97 - 47.79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562883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E81BC20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18B086A9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Basophils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472AC188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4E4F6AD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57C21A7C" w14:textId="2624470A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0.0013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4C7EEE3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3C85DF1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76CD56A4" w14:textId="58C621C6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0.2253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0278617C" w14:textId="77777777" w:rsidTr="000963A5">
        <w:tc>
          <w:tcPr>
            <w:tcW w:w="678" w:type="pct"/>
          </w:tcPr>
          <w:p w14:paraId="121AFCD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3063203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23</w:t>
            </w:r>
          </w:p>
        </w:tc>
        <w:tc>
          <w:tcPr>
            <w:tcW w:w="756" w:type="pct"/>
          </w:tcPr>
          <w:p w14:paraId="65D8DDB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BBD89B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15A31F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3C3A9DF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2FCA6458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54883DA" w14:textId="77777777" w:rsidTr="000963A5">
        <w:tc>
          <w:tcPr>
            <w:tcW w:w="678" w:type="pct"/>
          </w:tcPr>
          <w:p w14:paraId="5F407988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47834C0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0.02 (0.02)</w:t>
            </w:r>
          </w:p>
        </w:tc>
        <w:tc>
          <w:tcPr>
            <w:tcW w:w="756" w:type="pct"/>
          </w:tcPr>
          <w:p w14:paraId="1309399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0.02 (0.04)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3F2DF1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77649C7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0.02 (0.02)</w:t>
            </w:r>
          </w:p>
        </w:tc>
        <w:tc>
          <w:tcPr>
            <w:tcW w:w="755" w:type="pct"/>
          </w:tcPr>
          <w:p w14:paraId="69D4574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0.02 (0.02)</w:t>
            </w:r>
          </w:p>
        </w:tc>
        <w:tc>
          <w:tcPr>
            <w:tcW w:w="546" w:type="pct"/>
          </w:tcPr>
          <w:p w14:paraId="12251FF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04E4741" w14:textId="77777777" w:rsidTr="000963A5">
        <w:tc>
          <w:tcPr>
            <w:tcW w:w="678" w:type="pct"/>
          </w:tcPr>
          <w:p w14:paraId="39F7075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54E1FAA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7C590B1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0.01 </w:t>
            </w:r>
          </w:p>
          <w:p w14:paraId="7F0C57C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(0.01, 0.02)</w:t>
            </w:r>
          </w:p>
        </w:tc>
        <w:tc>
          <w:tcPr>
            <w:tcW w:w="756" w:type="pct"/>
          </w:tcPr>
          <w:p w14:paraId="17919F3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0.02</w:t>
            </w:r>
          </w:p>
          <w:p w14:paraId="4895633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(0.01, 0.03)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60CCA5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3BC3C4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0.01 </w:t>
            </w:r>
          </w:p>
          <w:p w14:paraId="77608E1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(0.01, 0.02)</w:t>
            </w:r>
          </w:p>
        </w:tc>
        <w:tc>
          <w:tcPr>
            <w:tcW w:w="755" w:type="pct"/>
          </w:tcPr>
          <w:p w14:paraId="4E37C13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</w:t>
            </w:r>
          </w:p>
          <w:p w14:paraId="4BFCA2D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(0.01, 0.03)</w:t>
            </w:r>
          </w:p>
        </w:tc>
        <w:tc>
          <w:tcPr>
            <w:tcW w:w="546" w:type="pct"/>
          </w:tcPr>
          <w:p w14:paraId="35FEF01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25AAFFD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26103D5D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580EEDD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0.00 - 0.31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FC6BE1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0.00 - 0.84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1676B38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62D0EBB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0.00 - 0.15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03F0EBB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0.00 - 0.11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C8F591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0416E39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5C1E397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Basophils %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E8EE7F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1B66AE61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4D3C6E11" w14:textId="440A8C49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0.0012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2257702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F77145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6654049A" w14:textId="63B4A0D0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0.1017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310A8D03" w14:textId="77777777" w:rsidTr="000963A5">
        <w:tc>
          <w:tcPr>
            <w:tcW w:w="678" w:type="pct"/>
          </w:tcPr>
          <w:p w14:paraId="292E583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71FB628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22</w:t>
            </w:r>
          </w:p>
        </w:tc>
        <w:tc>
          <w:tcPr>
            <w:tcW w:w="756" w:type="pct"/>
          </w:tcPr>
          <w:p w14:paraId="54002E2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5F8AA3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FA63A4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3717524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14BCFB8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0EA8339" w14:textId="77777777" w:rsidTr="000963A5">
        <w:tc>
          <w:tcPr>
            <w:tcW w:w="678" w:type="pct"/>
          </w:tcPr>
          <w:p w14:paraId="7CD0888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6713689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(0.00)</w:t>
            </w:r>
          </w:p>
        </w:tc>
        <w:tc>
          <w:tcPr>
            <w:tcW w:w="756" w:type="pct"/>
          </w:tcPr>
          <w:p w14:paraId="6EA0E4F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(0.00)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D7DA038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77843C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(0.00)</w:t>
            </w:r>
          </w:p>
        </w:tc>
        <w:tc>
          <w:tcPr>
            <w:tcW w:w="755" w:type="pct"/>
          </w:tcPr>
          <w:p w14:paraId="6BCE304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(0.00)</w:t>
            </w:r>
          </w:p>
        </w:tc>
        <w:tc>
          <w:tcPr>
            <w:tcW w:w="546" w:type="pct"/>
          </w:tcPr>
          <w:p w14:paraId="601E994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6CCDE9D" w14:textId="77777777" w:rsidTr="000963A5">
        <w:tc>
          <w:tcPr>
            <w:tcW w:w="678" w:type="pct"/>
          </w:tcPr>
          <w:p w14:paraId="0FB8DA0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41921557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1C4984A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</w:t>
            </w:r>
          </w:p>
          <w:p w14:paraId="4B737AB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(0.00, 0.00)</w:t>
            </w:r>
          </w:p>
        </w:tc>
        <w:tc>
          <w:tcPr>
            <w:tcW w:w="756" w:type="pct"/>
          </w:tcPr>
          <w:p w14:paraId="2836F20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</w:t>
            </w:r>
          </w:p>
          <w:p w14:paraId="5EF0D26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7C5D3E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B5E134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</w:t>
            </w:r>
          </w:p>
          <w:p w14:paraId="4315D7D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(0.00, 0.00)</w:t>
            </w:r>
          </w:p>
        </w:tc>
        <w:tc>
          <w:tcPr>
            <w:tcW w:w="755" w:type="pct"/>
          </w:tcPr>
          <w:p w14:paraId="38063F8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</w:t>
            </w:r>
          </w:p>
          <w:p w14:paraId="62BFF18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(0.00, 0.00)</w:t>
            </w:r>
          </w:p>
        </w:tc>
        <w:tc>
          <w:tcPr>
            <w:tcW w:w="546" w:type="pct"/>
          </w:tcPr>
          <w:p w14:paraId="78A115C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DCEEF16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0C8501C8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65A219D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0.00 - 0.02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16C6323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0.00 - 0.05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4C80103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67F9D67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0.00 - 0.06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6A60CB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0.00 - 0.01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5B43A99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B04195C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16B6ECE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Eosinophils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2ABC99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1362688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414FAF86" w14:textId="238A32AA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0.4863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290D7AE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531A85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5D1508EB" w14:textId="07C67B34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0.9056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374326A8" w14:textId="77777777" w:rsidTr="000963A5">
        <w:tc>
          <w:tcPr>
            <w:tcW w:w="678" w:type="pct"/>
          </w:tcPr>
          <w:p w14:paraId="374D86CF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lastRenderedPageBreak/>
              <w:t>   N-Miss</w:t>
            </w:r>
          </w:p>
        </w:tc>
        <w:tc>
          <w:tcPr>
            <w:tcW w:w="755" w:type="pct"/>
          </w:tcPr>
          <w:p w14:paraId="3439895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23</w:t>
            </w:r>
          </w:p>
        </w:tc>
        <w:tc>
          <w:tcPr>
            <w:tcW w:w="756" w:type="pct"/>
          </w:tcPr>
          <w:p w14:paraId="1E57B0A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5206716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71F72D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3C8640C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057010D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DA9F1F8" w14:textId="77777777" w:rsidTr="000963A5">
        <w:tc>
          <w:tcPr>
            <w:tcW w:w="678" w:type="pct"/>
          </w:tcPr>
          <w:p w14:paraId="262EBBFF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69EEEB9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0.06 (0.12)</w:t>
            </w:r>
          </w:p>
        </w:tc>
        <w:tc>
          <w:tcPr>
            <w:tcW w:w="756" w:type="pct"/>
          </w:tcPr>
          <w:p w14:paraId="0DD1FF4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0.06 (0.14)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C3A98A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7EFE833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0.04 (0.10)</w:t>
            </w:r>
          </w:p>
        </w:tc>
        <w:tc>
          <w:tcPr>
            <w:tcW w:w="755" w:type="pct"/>
          </w:tcPr>
          <w:p w14:paraId="04FE068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0.05 (0.13)</w:t>
            </w:r>
          </w:p>
        </w:tc>
        <w:tc>
          <w:tcPr>
            <w:tcW w:w="546" w:type="pct"/>
          </w:tcPr>
          <w:p w14:paraId="204CCEE5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2B846B3" w14:textId="77777777" w:rsidTr="000963A5">
        <w:tc>
          <w:tcPr>
            <w:tcW w:w="678" w:type="pct"/>
          </w:tcPr>
          <w:p w14:paraId="3BB49B9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1AC1202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7DFA87F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0.01 </w:t>
            </w:r>
          </w:p>
          <w:p w14:paraId="0F40451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(0.00, 0.07)</w:t>
            </w:r>
          </w:p>
        </w:tc>
        <w:tc>
          <w:tcPr>
            <w:tcW w:w="756" w:type="pct"/>
          </w:tcPr>
          <w:p w14:paraId="2FA6415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0.01 </w:t>
            </w:r>
          </w:p>
          <w:p w14:paraId="182682B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(0.00, 0.06)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1871C94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0445D7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0.00 </w:t>
            </w:r>
          </w:p>
          <w:p w14:paraId="39C3B8C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(0.00, 0.02)</w:t>
            </w:r>
          </w:p>
        </w:tc>
        <w:tc>
          <w:tcPr>
            <w:tcW w:w="755" w:type="pct"/>
          </w:tcPr>
          <w:p w14:paraId="2493F2B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0.00 </w:t>
            </w:r>
          </w:p>
          <w:p w14:paraId="5AD2790B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(0.00, 0.03)</w:t>
            </w:r>
          </w:p>
        </w:tc>
        <w:tc>
          <w:tcPr>
            <w:tcW w:w="546" w:type="pct"/>
          </w:tcPr>
          <w:p w14:paraId="577A87C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97FD5A6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427CED3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4DA5F71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0.00 - 2.19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7304A3C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0.00 - 1.95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140B667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1466384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0.00 - 0.79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308A926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0.00 - 0.97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F1E53C0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B657EC0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18342689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Eosinophils %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23B71875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42320D4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15354A25" w14:textId="64712C64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0.4902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386A3AF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5E65FC0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0982D657" w14:textId="64C0E280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0.9885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71EA9B06" w14:textId="77777777" w:rsidTr="000963A5">
        <w:tc>
          <w:tcPr>
            <w:tcW w:w="678" w:type="pct"/>
          </w:tcPr>
          <w:p w14:paraId="7FBC7FF6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7D85F61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22</w:t>
            </w:r>
          </w:p>
        </w:tc>
        <w:tc>
          <w:tcPr>
            <w:tcW w:w="756" w:type="pct"/>
          </w:tcPr>
          <w:p w14:paraId="173E44E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AE5C0C2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6B20BBD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61D2765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621244E9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9A3BB5D" w14:textId="77777777" w:rsidTr="000963A5">
        <w:tc>
          <w:tcPr>
            <w:tcW w:w="678" w:type="pct"/>
          </w:tcPr>
          <w:p w14:paraId="504A2319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473161E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(0.02)</w:t>
            </w:r>
          </w:p>
        </w:tc>
        <w:tc>
          <w:tcPr>
            <w:tcW w:w="756" w:type="pct"/>
          </w:tcPr>
          <w:p w14:paraId="4C85C35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(0.02)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2A4CEE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7A35BE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(0.01)</w:t>
            </w:r>
          </w:p>
        </w:tc>
        <w:tc>
          <w:tcPr>
            <w:tcW w:w="755" w:type="pct"/>
          </w:tcPr>
          <w:p w14:paraId="61086AE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(0.01)</w:t>
            </w:r>
          </w:p>
        </w:tc>
        <w:tc>
          <w:tcPr>
            <w:tcW w:w="546" w:type="pct"/>
          </w:tcPr>
          <w:p w14:paraId="1AFAFC0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7F23CF8" w14:textId="77777777" w:rsidTr="000963A5">
        <w:tc>
          <w:tcPr>
            <w:tcW w:w="678" w:type="pct"/>
          </w:tcPr>
          <w:p w14:paraId="0957AD50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03A0975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42DA2D0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0.00 </w:t>
            </w:r>
          </w:p>
          <w:p w14:paraId="46FD881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(0.00, 0.01)</w:t>
            </w:r>
          </w:p>
        </w:tc>
        <w:tc>
          <w:tcPr>
            <w:tcW w:w="756" w:type="pct"/>
          </w:tcPr>
          <w:p w14:paraId="075B609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</w:t>
            </w:r>
          </w:p>
          <w:p w14:paraId="5795EA4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(0.00, 0.01)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D48B88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9DCB32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</w:t>
            </w:r>
          </w:p>
          <w:p w14:paraId="02D1559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(0.00, 0.00)</w:t>
            </w:r>
          </w:p>
        </w:tc>
        <w:tc>
          <w:tcPr>
            <w:tcW w:w="755" w:type="pct"/>
          </w:tcPr>
          <w:p w14:paraId="33CCDF0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</w:t>
            </w:r>
          </w:p>
          <w:p w14:paraId="5594648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(0.00, 0.00)</w:t>
            </w:r>
          </w:p>
        </w:tc>
        <w:tc>
          <w:tcPr>
            <w:tcW w:w="546" w:type="pct"/>
          </w:tcPr>
          <w:p w14:paraId="38E1C292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6E9FE57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3319DF7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029DDAB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0.00 - 0.27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7CDCE1E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0.00 - 0.25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40D2DD3E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747E763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0.00 - 0.12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32898B3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0.00 - 0.07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61ADE2F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E6C54A3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39CF482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Monocytes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60105710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6DE8D88D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18C88DF7" w14:textId="56BE3119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0.253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60FAF03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15DDF2EE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7EBD477C" w14:textId="596E7BCD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0.1643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176A2A03" w14:textId="77777777" w:rsidTr="000963A5">
        <w:tc>
          <w:tcPr>
            <w:tcW w:w="678" w:type="pct"/>
          </w:tcPr>
          <w:p w14:paraId="5CF7BCF7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2719421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23</w:t>
            </w:r>
          </w:p>
        </w:tc>
        <w:tc>
          <w:tcPr>
            <w:tcW w:w="756" w:type="pct"/>
          </w:tcPr>
          <w:p w14:paraId="0F088D6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6263CC1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13F58DC2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4E4C168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580A1F93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1F1B24DC" w14:textId="77777777" w:rsidTr="000963A5">
        <w:tc>
          <w:tcPr>
            <w:tcW w:w="678" w:type="pct"/>
          </w:tcPr>
          <w:p w14:paraId="5EDA863C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005CA12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0.56 (0.68)</w:t>
            </w:r>
          </w:p>
        </w:tc>
        <w:tc>
          <w:tcPr>
            <w:tcW w:w="756" w:type="pct"/>
          </w:tcPr>
          <w:p w14:paraId="7C9E806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0.55 (0.32)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7B19EBA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2423389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0.69 (3.32)</w:t>
            </w:r>
          </w:p>
        </w:tc>
        <w:tc>
          <w:tcPr>
            <w:tcW w:w="755" w:type="pct"/>
          </w:tcPr>
          <w:p w14:paraId="763EA55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0.58 (0.41)</w:t>
            </w:r>
          </w:p>
        </w:tc>
        <w:tc>
          <w:tcPr>
            <w:tcW w:w="546" w:type="pct"/>
          </w:tcPr>
          <w:p w14:paraId="5C5AB694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31B4DD6" w14:textId="77777777" w:rsidTr="000963A5">
        <w:tc>
          <w:tcPr>
            <w:tcW w:w="678" w:type="pct"/>
          </w:tcPr>
          <w:p w14:paraId="6F61BE4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13CD5FA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48DBEDA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0.47 </w:t>
            </w:r>
          </w:p>
          <w:p w14:paraId="3839D56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(0.32, 0.68)</w:t>
            </w:r>
          </w:p>
        </w:tc>
        <w:tc>
          <w:tcPr>
            <w:tcW w:w="756" w:type="pct"/>
          </w:tcPr>
          <w:p w14:paraId="1DBD665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0.49 </w:t>
            </w:r>
          </w:p>
          <w:p w14:paraId="060B730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(0.33, 0.68)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0492E4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12807BD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0.41 </w:t>
            </w:r>
          </w:p>
          <w:p w14:paraId="661B7CC2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(0.25, 0.63)</w:t>
            </w:r>
          </w:p>
        </w:tc>
        <w:tc>
          <w:tcPr>
            <w:tcW w:w="755" w:type="pct"/>
          </w:tcPr>
          <w:p w14:paraId="478E19A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0.48 </w:t>
            </w:r>
          </w:p>
          <w:p w14:paraId="317A7B9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(0.27, 0.77)</w:t>
            </w:r>
          </w:p>
        </w:tc>
        <w:tc>
          <w:tcPr>
            <w:tcW w:w="546" w:type="pct"/>
          </w:tcPr>
          <w:p w14:paraId="42E48050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75968D88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5985DD3D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F85467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0.01 - 23.31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6ED7D9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0.02 - 2.45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4FF766B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612C4D0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0.02 - 66.34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B94CC01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0.07 - 2.01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6632BDD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31C499C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2BC088D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sz w:val="20"/>
                <w:szCs w:val="20"/>
              </w:rPr>
              <w:t>Monocytes %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144EE326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316CD503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3734B460" w14:textId="7E903AA4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0.6814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7BF88A0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8D3655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30E382C3" w14:textId="7E26973E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0.2654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3DBFA08D" w14:textId="77777777" w:rsidTr="000963A5">
        <w:tc>
          <w:tcPr>
            <w:tcW w:w="678" w:type="pct"/>
          </w:tcPr>
          <w:p w14:paraId="0F40A630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3E3441F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22</w:t>
            </w:r>
          </w:p>
        </w:tc>
        <w:tc>
          <w:tcPr>
            <w:tcW w:w="756" w:type="pct"/>
          </w:tcPr>
          <w:p w14:paraId="75D3D2A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A466C9F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AC20313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755" w:type="pct"/>
          </w:tcPr>
          <w:p w14:paraId="5FFCDEA5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14:paraId="02F64B9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4E016CD" w14:textId="77777777" w:rsidTr="000963A5">
        <w:tc>
          <w:tcPr>
            <w:tcW w:w="678" w:type="pct"/>
          </w:tcPr>
          <w:p w14:paraId="7B7F04E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52EB43C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0.08 (0.04)</w:t>
            </w:r>
          </w:p>
        </w:tc>
        <w:tc>
          <w:tcPr>
            <w:tcW w:w="756" w:type="pct"/>
          </w:tcPr>
          <w:p w14:paraId="2693A52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0.08 (0.04)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934633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39CE69A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0.07 (0.05)</w:t>
            </w:r>
          </w:p>
        </w:tc>
        <w:tc>
          <w:tcPr>
            <w:tcW w:w="755" w:type="pct"/>
          </w:tcPr>
          <w:p w14:paraId="3EB8FCFF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0.07 (0.05)</w:t>
            </w:r>
          </w:p>
        </w:tc>
        <w:tc>
          <w:tcPr>
            <w:tcW w:w="546" w:type="pct"/>
          </w:tcPr>
          <w:p w14:paraId="59CE92BC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07461415" w14:textId="77777777" w:rsidTr="000963A5">
        <w:tc>
          <w:tcPr>
            <w:tcW w:w="678" w:type="pct"/>
          </w:tcPr>
          <w:p w14:paraId="03D7B4E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Median</w:t>
            </w:r>
          </w:p>
          <w:p w14:paraId="0542DFA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7189C65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0.07 (0.05, 0.10)</w:t>
            </w:r>
          </w:p>
        </w:tc>
        <w:tc>
          <w:tcPr>
            <w:tcW w:w="756" w:type="pct"/>
          </w:tcPr>
          <w:p w14:paraId="4D8A701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0.07 (0.05, 0.10)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2FBDC1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2336D96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0.06 (0.04, 0.08)</w:t>
            </w:r>
          </w:p>
        </w:tc>
        <w:tc>
          <w:tcPr>
            <w:tcW w:w="755" w:type="pct"/>
          </w:tcPr>
          <w:p w14:paraId="0A3F6B7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0.06 (0.04, 0.09)</w:t>
            </w:r>
          </w:p>
        </w:tc>
        <w:tc>
          <w:tcPr>
            <w:tcW w:w="546" w:type="pct"/>
          </w:tcPr>
          <w:p w14:paraId="3E095671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4944A04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267D13B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276B16A6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0.00 - 0.70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5250A1B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0.01 - 0.31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7A59BBC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5F85C59D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0.01 - 0.72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29FB0FD9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0.01 - 0.27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F9BBC52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p value</w:t>
            </w:r>
          </w:p>
        </w:tc>
      </w:tr>
      <w:tr w:rsidR="00D64B3A" w:rsidRPr="00D64B3A" w14:paraId="5982CCC9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37E84615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Ferritin F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64D56A2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613 patients</w:t>
            </w:r>
          </w:p>
          <w:p w14:paraId="6A56EBF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(82.39%)</w:t>
            </w: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23A6E4E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240 patients</w:t>
            </w:r>
          </w:p>
          <w:p w14:paraId="54A8560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(90.23%)</w:t>
            </w: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58F8F16E" w14:textId="2985147E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0.4706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6152ED3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131 patients</w:t>
            </w:r>
          </w:p>
          <w:p w14:paraId="4563322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(17.61%)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098877A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26 patients</w:t>
            </w:r>
          </w:p>
          <w:p w14:paraId="53625DC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(9.77%)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7FB4E359" w14:textId="7170000F" w:rsidR="00D64B3A" w:rsidRPr="00D64B3A" w:rsidRDefault="00D64B3A" w:rsidP="000963A5">
            <w:pPr>
              <w:pStyle w:val="Compact"/>
              <w:spacing w:before="0"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0.3985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79C95287" w14:textId="77777777" w:rsidTr="000963A5">
        <w:tc>
          <w:tcPr>
            <w:tcW w:w="678" w:type="pct"/>
          </w:tcPr>
          <w:p w14:paraId="09F713D0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66BFCF6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158</w:t>
            </w:r>
          </w:p>
        </w:tc>
        <w:tc>
          <w:tcPr>
            <w:tcW w:w="756" w:type="pct"/>
          </w:tcPr>
          <w:p w14:paraId="67848F2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43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374210E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7925132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34</w:t>
            </w:r>
          </w:p>
        </w:tc>
        <w:tc>
          <w:tcPr>
            <w:tcW w:w="755" w:type="pct"/>
          </w:tcPr>
          <w:p w14:paraId="1E5C2BF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546" w:type="pct"/>
          </w:tcPr>
          <w:p w14:paraId="51104F91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E952314" w14:textId="77777777" w:rsidTr="000963A5">
        <w:tc>
          <w:tcPr>
            <w:tcW w:w="678" w:type="pct"/>
          </w:tcPr>
          <w:p w14:paraId="3B6FF19D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5094F58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674.53 (817.61)</w:t>
            </w:r>
          </w:p>
        </w:tc>
        <w:tc>
          <w:tcPr>
            <w:tcW w:w="756" w:type="pct"/>
          </w:tcPr>
          <w:p w14:paraId="7D9BAED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564.63 (526.39)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88FE298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22F4D5B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1237.07 (2308.64)</w:t>
            </w:r>
          </w:p>
        </w:tc>
        <w:tc>
          <w:tcPr>
            <w:tcW w:w="755" w:type="pct"/>
          </w:tcPr>
          <w:p w14:paraId="25B85215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2006.00 (4680.23)</w:t>
            </w:r>
          </w:p>
        </w:tc>
        <w:tc>
          <w:tcPr>
            <w:tcW w:w="546" w:type="pct"/>
          </w:tcPr>
          <w:p w14:paraId="2B31BFB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55945156" w14:textId="77777777" w:rsidTr="000963A5">
        <w:tc>
          <w:tcPr>
            <w:tcW w:w="678" w:type="pct"/>
          </w:tcPr>
          <w:p w14:paraId="2A6F8E4F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14B33096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395BB3B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459.00</w:t>
            </w:r>
          </w:p>
          <w:p w14:paraId="0E099F4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(212.00, 820.50)</w:t>
            </w:r>
          </w:p>
        </w:tc>
        <w:tc>
          <w:tcPr>
            <w:tcW w:w="756" w:type="pct"/>
          </w:tcPr>
          <w:p w14:paraId="222FA0E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433.00</w:t>
            </w:r>
          </w:p>
          <w:p w14:paraId="183BEC4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(216.00, 750.00)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DE3072D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19971E78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700.00 </w:t>
            </w:r>
          </w:p>
          <w:p w14:paraId="5578A24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(353.00, 1347.00)</w:t>
            </w:r>
          </w:p>
        </w:tc>
        <w:tc>
          <w:tcPr>
            <w:tcW w:w="755" w:type="pct"/>
          </w:tcPr>
          <w:p w14:paraId="0FF58E7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510.00</w:t>
            </w:r>
          </w:p>
          <w:p w14:paraId="5A66AEC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(269.00, 722.00)</w:t>
            </w:r>
          </w:p>
        </w:tc>
        <w:tc>
          <w:tcPr>
            <w:tcW w:w="546" w:type="pct"/>
          </w:tcPr>
          <w:p w14:paraId="304B58A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2BE342E7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36012E3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6656523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4.00 - 7687.00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189BD85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11.00 - 3397.00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2DC7B12A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60E4622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19.00 - 20572.00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3495B64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81.00 - 20941.00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6E7F7CCA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3B602E65" w14:textId="77777777" w:rsidTr="000963A5">
        <w:tc>
          <w:tcPr>
            <w:tcW w:w="678" w:type="pct"/>
            <w:tcBorders>
              <w:top w:val="single" w:sz="4" w:space="0" w:color="auto"/>
            </w:tcBorders>
          </w:tcPr>
          <w:p w14:paraId="488A5296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Ferritin M</w:t>
            </w:r>
          </w:p>
          <w:p w14:paraId="7D8F26F2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77D605AD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1070 patients</w:t>
            </w:r>
          </w:p>
          <w:p w14:paraId="68A4B01C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(78.56%)</w:t>
            </w: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11052287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354 patients</w:t>
            </w:r>
          </w:p>
          <w:p w14:paraId="0D0A4E4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(90.23%)</w:t>
            </w:r>
          </w:p>
        </w:tc>
        <w:tc>
          <w:tcPr>
            <w:tcW w:w="478" w:type="pct"/>
            <w:tcBorders>
              <w:top w:val="single" w:sz="4" w:space="0" w:color="auto"/>
              <w:right w:val="single" w:sz="4" w:space="0" w:color="auto"/>
            </w:tcBorders>
          </w:tcPr>
          <w:p w14:paraId="5F6A3E07" w14:textId="70BF3AEE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&lt; 0.001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</w:tcPr>
          <w:p w14:paraId="09DA87E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292 patients</w:t>
            </w:r>
          </w:p>
          <w:p w14:paraId="1F9BADD0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(21.44%)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3267CDB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56 patients</w:t>
            </w:r>
          </w:p>
          <w:p w14:paraId="534AE3EE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b/>
                <w:bCs/>
                <w:sz w:val="20"/>
                <w:szCs w:val="20"/>
              </w:rPr>
              <w:t>(9.77%)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7B16F920" w14:textId="7344A37C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0.1555</w:t>
            </w:r>
            <w:r w:rsidR="00993DE7">
              <w:rPr>
                <w:rFonts w:ascii="Times" w:hAnsi="Times"/>
                <w:sz w:val="20"/>
                <w:szCs w:val="20"/>
              </w:rPr>
              <w:t>*</w:t>
            </w:r>
          </w:p>
        </w:tc>
      </w:tr>
      <w:tr w:rsidR="00D64B3A" w:rsidRPr="00D64B3A" w14:paraId="13C5446A" w14:textId="77777777" w:rsidTr="000963A5">
        <w:tc>
          <w:tcPr>
            <w:tcW w:w="678" w:type="pct"/>
          </w:tcPr>
          <w:p w14:paraId="73E0B693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N-Miss</w:t>
            </w:r>
          </w:p>
        </w:tc>
        <w:tc>
          <w:tcPr>
            <w:tcW w:w="755" w:type="pct"/>
          </w:tcPr>
          <w:p w14:paraId="0EC9161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257</w:t>
            </w:r>
          </w:p>
        </w:tc>
        <w:tc>
          <w:tcPr>
            <w:tcW w:w="756" w:type="pct"/>
          </w:tcPr>
          <w:p w14:paraId="536177C0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50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D3BE33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5D8835A7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96</w:t>
            </w:r>
          </w:p>
        </w:tc>
        <w:tc>
          <w:tcPr>
            <w:tcW w:w="755" w:type="pct"/>
          </w:tcPr>
          <w:p w14:paraId="4D7F39DC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546" w:type="pct"/>
          </w:tcPr>
          <w:p w14:paraId="24DB7FDF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9F66E27" w14:textId="77777777" w:rsidTr="000963A5">
        <w:tc>
          <w:tcPr>
            <w:tcW w:w="678" w:type="pct"/>
          </w:tcPr>
          <w:p w14:paraId="11DE450B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Mean (SD)</w:t>
            </w:r>
          </w:p>
        </w:tc>
        <w:tc>
          <w:tcPr>
            <w:tcW w:w="755" w:type="pct"/>
          </w:tcPr>
          <w:p w14:paraId="170B62C2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1353.00 (1359.86)</w:t>
            </w:r>
          </w:p>
        </w:tc>
        <w:tc>
          <w:tcPr>
            <w:tcW w:w="756" w:type="pct"/>
          </w:tcPr>
          <w:p w14:paraId="2AD862F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1181.95 (3295.92)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A58E02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4E9B931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1825.25 (1945.47)</w:t>
            </w:r>
          </w:p>
        </w:tc>
        <w:tc>
          <w:tcPr>
            <w:tcW w:w="755" w:type="pct"/>
          </w:tcPr>
          <w:p w14:paraId="4166437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1372.04 (1258.14)</w:t>
            </w:r>
          </w:p>
        </w:tc>
        <w:tc>
          <w:tcPr>
            <w:tcW w:w="546" w:type="pct"/>
          </w:tcPr>
          <w:p w14:paraId="0B3777A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62E8540E" w14:textId="77777777" w:rsidTr="000963A5">
        <w:tc>
          <w:tcPr>
            <w:tcW w:w="678" w:type="pct"/>
          </w:tcPr>
          <w:p w14:paraId="2DECAD41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   Median </w:t>
            </w:r>
          </w:p>
          <w:p w14:paraId="6BBF5D58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(Q1, Q3)</w:t>
            </w:r>
          </w:p>
        </w:tc>
        <w:tc>
          <w:tcPr>
            <w:tcW w:w="755" w:type="pct"/>
          </w:tcPr>
          <w:p w14:paraId="276CE4CB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939.00 </w:t>
            </w:r>
          </w:p>
          <w:p w14:paraId="179201E9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(461.00, 1705.00)</w:t>
            </w:r>
          </w:p>
        </w:tc>
        <w:tc>
          <w:tcPr>
            <w:tcW w:w="756" w:type="pct"/>
          </w:tcPr>
          <w:p w14:paraId="57600A08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737.50</w:t>
            </w:r>
          </w:p>
          <w:p w14:paraId="1A6DAC33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(405.25, 1283.00)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7C73EB74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</w:tcBorders>
          </w:tcPr>
          <w:p w14:paraId="061CB38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 xml:space="preserve">1262.50 </w:t>
            </w:r>
          </w:p>
          <w:p w14:paraId="16213684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(572.25, 2323.25)</w:t>
            </w:r>
          </w:p>
        </w:tc>
        <w:tc>
          <w:tcPr>
            <w:tcW w:w="755" w:type="pct"/>
          </w:tcPr>
          <w:p w14:paraId="133516F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1159.00</w:t>
            </w:r>
          </w:p>
          <w:p w14:paraId="76BE86E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(598.00, 1500.00)</w:t>
            </w:r>
          </w:p>
        </w:tc>
        <w:tc>
          <w:tcPr>
            <w:tcW w:w="546" w:type="pct"/>
          </w:tcPr>
          <w:p w14:paraId="064A13DA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  <w:tr w:rsidR="00D64B3A" w:rsidRPr="00D64B3A" w14:paraId="4BECE28F" w14:textId="77777777" w:rsidTr="000963A5">
        <w:tc>
          <w:tcPr>
            <w:tcW w:w="678" w:type="pct"/>
            <w:tcBorders>
              <w:bottom w:val="single" w:sz="4" w:space="0" w:color="auto"/>
            </w:tcBorders>
          </w:tcPr>
          <w:p w14:paraId="05ED9054" w14:textId="77777777" w:rsidR="00D64B3A" w:rsidRPr="00D64B3A" w:rsidRDefault="00D64B3A" w:rsidP="000963A5">
            <w:pPr>
              <w:pStyle w:val="Compact"/>
              <w:spacing w:before="0" w:after="0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   Range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05C6A7EF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23.00 - 11513.00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1251EE4" w14:textId="77777777" w:rsidR="00D64B3A" w:rsidRPr="00D64B3A" w:rsidRDefault="00D64B3A" w:rsidP="000963A5">
            <w:pPr>
              <w:pStyle w:val="Compact"/>
              <w:spacing w:before="0"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25.00 - 56039.00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781EEAF7" w14:textId="77777777" w:rsidR="00D64B3A" w:rsidRPr="00D64B3A" w:rsidRDefault="00D64B3A" w:rsidP="000963A5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</w:tcBorders>
          </w:tcPr>
          <w:p w14:paraId="5528F346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55.00 - 13289.00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1F09B3DA" w14:textId="77777777" w:rsidR="00D64B3A" w:rsidRPr="00D64B3A" w:rsidRDefault="00D64B3A" w:rsidP="000963A5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D64B3A">
              <w:rPr>
                <w:rFonts w:ascii="Times" w:hAnsi="Times"/>
                <w:sz w:val="20"/>
                <w:szCs w:val="20"/>
              </w:rPr>
              <w:t>112.00 - 7058.00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5245697E" w14:textId="77777777" w:rsidR="00D64B3A" w:rsidRPr="00D64B3A" w:rsidRDefault="00D64B3A" w:rsidP="000963A5">
            <w:pPr>
              <w:spacing w:after="0"/>
              <w:jc w:val="right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AA4ABF6" w14:textId="2B40C2F6" w:rsidR="00BC0835" w:rsidRDefault="00BC0835" w:rsidP="00993DE7">
      <w:pPr>
        <w:spacing w:after="0"/>
        <w:rPr>
          <w:rFonts w:ascii="Times" w:hAnsi="Times"/>
          <w:sz w:val="20"/>
          <w:szCs w:val="20"/>
        </w:rPr>
      </w:pPr>
      <w:r w:rsidRPr="00BC0835">
        <w:rPr>
          <w:rFonts w:ascii="Times" w:hAnsi="Times"/>
          <w:sz w:val="20"/>
          <w:szCs w:val="20"/>
        </w:rPr>
        <w:t>In bold and italics p-values&lt;0.05</w:t>
      </w:r>
    </w:p>
    <w:p w14:paraId="6E841508" w14:textId="4585C598" w:rsidR="00993DE7" w:rsidRDefault="00993DE7" w:rsidP="00993DE7">
      <w:pPr>
        <w:spacing w:after="0"/>
        <w:rPr>
          <w:rFonts w:ascii="Times" w:hAnsi="Times"/>
          <w:sz w:val="20"/>
          <w:szCs w:val="20"/>
        </w:rPr>
      </w:pPr>
      <w:r w:rsidRPr="00993DE7">
        <w:rPr>
          <w:rFonts w:ascii="Times" w:hAnsi="Times"/>
          <w:sz w:val="20"/>
          <w:szCs w:val="20"/>
        </w:rPr>
        <w:t>*</w:t>
      </w:r>
      <w:r>
        <w:rPr>
          <w:rFonts w:ascii="Times" w:hAnsi="Times"/>
          <w:sz w:val="20"/>
          <w:szCs w:val="20"/>
        </w:rPr>
        <w:t xml:space="preserve"> </w:t>
      </w:r>
      <w:r w:rsidR="00865013" w:rsidRPr="00865013">
        <w:rPr>
          <w:rFonts w:ascii="Times" w:hAnsi="Times"/>
          <w:sz w:val="20"/>
          <w:szCs w:val="20"/>
        </w:rPr>
        <w:t xml:space="preserve">Wilcoxon rank-sum test </w:t>
      </w:r>
      <w:r>
        <w:rPr>
          <w:rFonts w:ascii="Times" w:hAnsi="Times"/>
          <w:sz w:val="20"/>
          <w:szCs w:val="20"/>
        </w:rPr>
        <w:t>t</w:t>
      </w:r>
    </w:p>
    <w:p w14:paraId="26109C1B" w14:textId="0A4339ED" w:rsidR="00993DE7" w:rsidRPr="00993DE7" w:rsidRDefault="00993DE7" w:rsidP="00993DE7">
      <w:pPr>
        <w:spacing w:after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**</w:t>
      </w:r>
      <w:r w:rsidR="00865013" w:rsidRPr="00865013">
        <w:t xml:space="preserve"> </w:t>
      </w:r>
      <w:r w:rsidR="00865013" w:rsidRPr="00865013">
        <w:rPr>
          <w:rFonts w:ascii="Times" w:hAnsi="Times"/>
          <w:sz w:val="20"/>
          <w:szCs w:val="20"/>
        </w:rPr>
        <w:t>Fisher’s exact test</w:t>
      </w:r>
    </w:p>
    <w:p w14:paraId="59BC7558" w14:textId="0D1646BE" w:rsidR="00D64B3A" w:rsidRDefault="00D64B3A" w:rsidP="00D64B3A">
      <w:r>
        <w:br w:type="page"/>
      </w:r>
    </w:p>
    <w:p w14:paraId="40D738B7" w14:textId="545FA545" w:rsidR="00416907" w:rsidRDefault="00416907" w:rsidP="00416907">
      <w:pPr>
        <w:jc w:val="center"/>
        <w:rPr>
          <w:rFonts w:ascii="Times" w:hAnsi="Times"/>
          <w:b/>
          <w:bCs/>
        </w:rPr>
      </w:pPr>
      <w:r w:rsidRPr="00416907">
        <w:rPr>
          <w:rFonts w:ascii="Times" w:hAnsi="Times"/>
          <w:b/>
          <w:bCs/>
        </w:rPr>
        <w:lastRenderedPageBreak/>
        <w:t>Supplementary File 1</w:t>
      </w:r>
      <w:r>
        <w:rPr>
          <w:rFonts w:ascii="Times" w:hAnsi="Times"/>
          <w:b/>
          <w:bCs/>
        </w:rPr>
        <w:t>c</w:t>
      </w:r>
    </w:p>
    <w:p w14:paraId="44CB4944" w14:textId="6F915F10" w:rsidR="003F77BE" w:rsidRDefault="003F77BE">
      <w:pPr>
        <w:rPr>
          <w:rFonts w:ascii="Times" w:hAnsi="Time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2016"/>
        <w:gridCol w:w="2042"/>
        <w:gridCol w:w="2016"/>
        <w:gridCol w:w="2042"/>
      </w:tblGrid>
      <w:tr w:rsidR="00EB3B57" w:rsidRPr="003311BD" w14:paraId="08BB8106" w14:textId="77777777" w:rsidTr="008C383E">
        <w:trPr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5A12AC" w14:textId="28BED20C" w:rsidR="00EB3B57" w:rsidRPr="003311BD" w:rsidRDefault="00EB3B57" w:rsidP="00EB3B57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44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C73CE4" w14:textId="77777777" w:rsidR="00EB3B57" w:rsidRDefault="00EB3B57" w:rsidP="00CA04C6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RF on a dataset rebalanced w</w:t>
            </w: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 xml:space="preserve">ith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the </w:t>
            </w:r>
          </w:p>
          <w:p w14:paraId="578B3C28" w14:textId="247DF907" w:rsidR="00EB3B57" w:rsidRPr="003311BD" w:rsidRDefault="00EB3B57" w:rsidP="00CA04C6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 xml:space="preserve">SMOTE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methodology</w:t>
            </w:r>
          </w:p>
        </w:tc>
        <w:tc>
          <w:tcPr>
            <w:tcW w:w="44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38FA50C" w14:textId="28735D9F" w:rsidR="00EB3B57" w:rsidRPr="003311BD" w:rsidRDefault="00EB3B57" w:rsidP="00CA04C6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RF on the original dataset</w:t>
            </w:r>
          </w:p>
        </w:tc>
      </w:tr>
      <w:tr w:rsidR="00EB3B57" w:rsidRPr="003311BD" w14:paraId="323ED5EF" w14:textId="77777777" w:rsidTr="00EB3B57">
        <w:trPr>
          <w:jc w:val="center"/>
        </w:trPr>
        <w:tc>
          <w:tcPr>
            <w:tcW w:w="1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51777B" w14:textId="11A6029C" w:rsidR="00EB3B57" w:rsidRPr="003311BD" w:rsidRDefault="00EB3B57" w:rsidP="00EB3B57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5AAF7BCC" w14:textId="4F89B566" w:rsidR="00EB3B57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Training</w:t>
            </w:r>
          </w:p>
          <w:p w14:paraId="700A5438" w14:textId="03B8FF13" w:rsidR="00EB3B57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March-April</w:t>
            </w:r>
            <w:r w:rsidR="006D3835">
              <w:rPr>
                <w:rFonts w:ascii="Times" w:hAnsi="Times"/>
                <w:b/>
                <w:bCs/>
                <w:sz w:val="20"/>
                <w:szCs w:val="20"/>
              </w:rPr>
              <w:t xml:space="preserve"> (MA)</w:t>
            </w:r>
          </w:p>
          <w:p w14:paraId="42C34B94" w14:textId="192D14CF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233" w:type="dxa"/>
            <w:tcBorders>
              <w:top w:val="single" w:sz="1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E331A1" w14:textId="0024FA3F" w:rsidR="00EB3B57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1CF3E9CC" w14:textId="66222427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March-April</w:t>
            </w:r>
            <w:r w:rsidR="006D3835">
              <w:rPr>
                <w:rFonts w:ascii="Times" w:hAnsi="Times"/>
                <w:b/>
                <w:bCs/>
                <w:sz w:val="20"/>
                <w:szCs w:val="20"/>
              </w:rPr>
              <w:t xml:space="preserve"> (MA)</w:t>
            </w:r>
          </w:p>
          <w:p w14:paraId="527F0E82" w14:textId="545CF7C6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0E729C49" w14:textId="2AD6026F" w:rsidR="00EB3B57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Training</w:t>
            </w:r>
          </w:p>
          <w:p w14:paraId="0CF74744" w14:textId="14EEB4A7" w:rsidR="00EB3B57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March-April</w:t>
            </w:r>
            <w:r w:rsidR="006D3835">
              <w:rPr>
                <w:rFonts w:ascii="Times" w:hAnsi="Times"/>
                <w:b/>
                <w:bCs/>
                <w:sz w:val="20"/>
                <w:szCs w:val="20"/>
              </w:rPr>
              <w:t xml:space="preserve"> (MA)</w:t>
            </w:r>
          </w:p>
          <w:p w14:paraId="76E9AAB3" w14:textId="5DE257DC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233" w:type="dxa"/>
            <w:tcBorders>
              <w:top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4F983551" w14:textId="13153463" w:rsidR="00EB3B57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0D587559" w14:textId="41B5E394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March-April</w:t>
            </w:r>
            <w:r w:rsidR="006D3835">
              <w:rPr>
                <w:rFonts w:ascii="Times" w:hAnsi="Times"/>
                <w:b/>
                <w:bCs/>
                <w:sz w:val="20"/>
                <w:szCs w:val="20"/>
              </w:rPr>
              <w:t xml:space="preserve"> (MA)</w:t>
            </w:r>
          </w:p>
          <w:p w14:paraId="14B5CE31" w14:textId="159A847B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</w:tr>
      <w:tr w:rsidR="00EB3B57" w:rsidRPr="003311BD" w14:paraId="18CDB4A4" w14:textId="77777777" w:rsidTr="00EB3B57">
        <w:trPr>
          <w:jc w:val="center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A1F749" w14:textId="77777777" w:rsidR="00EB3B57" w:rsidRPr="003311BD" w:rsidRDefault="00EB3B57" w:rsidP="00A234A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AUC</w:t>
            </w:r>
            <w:r w:rsidRPr="003311BD">
              <w:rPr>
                <w:rFonts w:ascii="Times" w:hAnsi="Times"/>
                <w:sz w:val="20"/>
                <w:szCs w:val="20"/>
              </w:rPr>
              <w:t xml:space="preserve"> </w:t>
            </w: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(DeLong)</w:t>
            </w:r>
          </w:p>
        </w:tc>
        <w:tc>
          <w:tcPr>
            <w:tcW w:w="2232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03FF6954" w14:textId="5CB0C182" w:rsidR="003B1372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0.97</w:t>
            </w:r>
          </w:p>
          <w:p w14:paraId="73986D9A" w14:textId="0A935B1B" w:rsidR="00EB3B57" w:rsidRPr="003311BD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</w:t>
            </w:r>
            <w:r w:rsidR="00EB3B57" w:rsidRPr="003311BD">
              <w:rPr>
                <w:rFonts w:ascii="Times" w:hAnsi="Times"/>
                <w:sz w:val="20"/>
                <w:szCs w:val="20"/>
              </w:rPr>
              <w:t>0.97-0.98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8602416" w14:textId="49887F32" w:rsidR="003B1372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0.83</w:t>
            </w:r>
          </w:p>
          <w:p w14:paraId="39B1B517" w14:textId="37A97B78" w:rsidR="00EB3B57" w:rsidRPr="003311BD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</w:t>
            </w:r>
            <w:r w:rsidR="00EB3B57" w:rsidRPr="003311BD">
              <w:rPr>
                <w:rFonts w:ascii="Times" w:hAnsi="Times"/>
                <w:sz w:val="20"/>
                <w:szCs w:val="20"/>
              </w:rPr>
              <w:t>0.</w:t>
            </w:r>
            <w:r w:rsidR="00EB3B57">
              <w:rPr>
                <w:rFonts w:ascii="Times" w:hAnsi="Times"/>
                <w:sz w:val="20"/>
                <w:szCs w:val="20"/>
              </w:rPr>
              <w:t>80</w:t>
            </w:r>
            <w:r w:rsidR="00EB3B57" w:rsidRPr="003311BD">
              <w:rPr>
                <w:rFonts w:ascii="Times" w:hAnsi="Times"/>
                <w:sz w:val="20"/>
                <w:szCs w:val="20"/>
              </w:rPr>
              <w:t>-0.</w:t>
            </w:r>
            <w:r w:rsidR="00EB3B57">
              <w:rPr>
                <w:rFonts w:ascii="Times" w:hAnsi="Times"/>
                <w:sz w:val="20"/>
                <w:szCs w:val="20"/>
              </w:rPr>
              <w:t>8</w:t>
            </w:r>
            <w:r w:rsidR="00EB3B57" w:rsidRPr="003311BD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1C41134" w14:textId="5AAC5309" w:rsidR="003B1372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0.8</w:t>
            </w:r>
            <w:r w:rsidR="00050B45">
              <w:rPr>
                <w:rFonts w:ascii="Times" w:hAnsi="Times"/>
                <w:sz w:val="20"/>
                <w:szCs w:val="20"/>
              </w:rPr>
              <w:t>4</w:t>
            </w:r>
          </w:p>
          <w:p w14:paraId="65AF45FD" w14:textId="6710FCED" w:rsidR="00EB3B57" w:rsidRPr="003311BD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</w:t>
            </w:r>
            <w:r w:rsidR="00EB3B57" w:rsidRPr="003311BD">
              <w:rPr>
                <w:rFonts w:ascii="Times" w:hAnsi="Times"/>
                <w:sz w:val="20"/>
                <w:szCs w:val="20"/>
              </w:rPr>
              <w:t>0.8</w:t>
            </w:r>
            <w:r w:rsidR="00EB3B57">
              <w:rPr>
                <w:rFonts w:ascii="Times" w:hAnsi="Times"/>
                <w:sz w:val="20"/>
                <w:szCs w:val="20"/>
              </w:rPr>
              <w:t>2</w:t>
            </w:r>
            <w:r w:rsidR="00EB3B57" w:rsidRPr="003311BD">
              <w:rPr>
                <w:rFonts w:ascii="Times" w:hAnsi="Times"/>
                <w:sz w:val="20"/>
                <w:szCs w:val="20"/>
              </w:rPr>
              <w:t>-0.86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pct5" w:color="auto" w:fill="auto"/>
            <w:vAlign w:val="center"/>
          </w:tcPr>
          <w:p w14:paraId="4E31319E" w14:textId="55EC6F60" w:rsidR="003B1372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0.8</w:t>
            </w:r>
            <w:r w:rsidR="007C757A">
              <w:rPr>
                <w:rFonts w:ascii="Times" w:hAnsi="Times"/>
                <w:sz w:val="20"/>
                <w:szCs w:val="20"/>
              </w:rPr>
              <w:t>2</w:t>
            </w:r>
          </w:p>
          <w:p w14:paraId="101CECBB" w14:textId="51F8BB2B" w:rsidR="00EB3B57" w:rsidRPr="003311BD" w:rsidRDefault="003B1372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</w:t>
            </w:r>
            <w:r w:rsidR="00EB3B57" w:rsidRPr="003311BD">
              <w:rPr>
                <w:rFonts w:ascii="Times" w:hAnsi="Times"/>
                <w:sz w:val="20"/>
                <w:szCs w:val="20"/>
              </w:rPr>
              <w:t>0.81-0.8</w:t>
            </w:r>
            <w:r w:rsidR="00EB3B57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</w:tc>
      </w:tr>
      <w:tr w:rsidR="00EB3B57" w:rsidRPr="003311BD" w14:paraId="5BD3B688" w14:textId="77777777" w:rsidTr="00EB3B57">
        <w:trPr>
          <w:jc w:val="center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97A43D" w14:textId="77777777" w:rsidR="00EB3B57" w:rsidRPr="003311BD" w:rsidRDefault="00EB3B57" w:rsidP="00A234A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Sensitivity</w:t>
            </w:r>
          </w:p>
        </w:tc>
        <w:tc>
          <w:tcPr>
            <w:tcW w:w="2232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4A9EAC8E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0.93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</w:p>
          <w:p w14:paraId="4E9D8CD1" w14:textId="76D0FD9F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(0.91-0.9</w:t>
            </w:r>
            <w:r>
              <w:rPr>
                <w:rFonts w:ascii="Times" w:hAnsi="Times"/>
                <w:sz w:val="20"/>
                <w:szCs w:val="20"/>
              </w:rPr>
              <w:t>7</w:t>
            </w:r>
            <w:r w:rsidRPr="003311BD"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0BBB78B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0.8</w:t>
            </w:r>
            <w:r>
              <w:rPr>
                <w:rFonts w:ascii="Times" w:hAnsi="Times"/>
                <w:sz w:val="20"/>
                <w:szCs w:val="20"/>
              </w:rPr>
              <w:t xml:space="preserve">2 </w:t>
            </w:r>
          </w:p>
          <w:p w14:paraId="058D088E" w14:textId="50344805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(0.7</w:t>
            </w:r>
            <w:r>
              <w:rPr>
                <w:rFonts w:ascii="Times" w:hAnsi="Times"/>
                <w:sz w:val="20"/>
                <w:szCs w:val="20"/>
              </w:rPr>
              <w:t>2</w:t>
            </w:r>
            <w:r w:rsidRPr="003311BD">
              <w:rPr>
                <w:rFonts w:ascii="Times" w:hAnsi="Times"/>
                <w:sz w:val="20"/>
                <w:szCs w:val="20"/>
              </w:rPr>
              <w:t>-0.92)</w:t>
            </w:r>
          </w:p>
        </w:tc>
        <w:tc>
          <w:tcPr>
            <w:tcW w:w="2232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F737485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0.8</w:t>
            </w:r>
            <w:r>
              <w:rPr>
                <w:rFonts w:ascii="Times" w:hAnsi="Times"/>
                <w:sz w:val="20"/>
                <w:szCs w:val="20"/>
              </w:rPr>
              <w:t>1</w:t>
            </w:r>
          </w:p>
          <w:p w14:paraId="2C9978B4" w14:textId="0FB07489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(0.7</w:t>
            </w:r>
            <w:r>
              <w:rPr>
                <w:rFonts w:ascii="Times" w:hAnsi="Times"/>
                <w:sz w:val="20"/>
                <w:szCs w:val="20"/>
              </w:rPr>
              <w:t>6</w:t>
            </w:r>
            <w:r w:rsidRPr="003311BD">
              <w:rPr>
                <w:rFonts w:ascii="Times" w:hAnsi="Times"/>
                <w:sz w:val="20"/>
                <w:szCs w:val="20"/>
              </w:rPr>
              <w:t>-0.85)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pct5" w:color="auto" w:fill="auto"/>
            <w:vAlign w:val="center"/>
          </w:tcPr>
          <w:p w14:paraId="7CCAAE28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0.7</w:t>
            </w:r>
            <w:r>
              <w:rPr>
                <w:rFonts w:ascii="Times" w:hAnsi="Times"/>
                <w:sz w:val="20"/>
                <w:szCs w:val="20"/>
              </w:rPr>
              <w:t>9</w:t>
            </w:r>
          </w:p>
          <w:p w14:paraId="398C83E9" w14:textId="79DF0B8A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(0.6</w:t>
            </w:r>
            <w:r>
              <w:rPr>
                <w:rFonts w:ascii="Times" w:hAnsi="Times"/>
                <w:sz w:val="20"/>
                <w:szCs w:val="20"/>
              </w:rPr>
              <w:t>6</w:t>
            </w:r>
            <w:r w:rsidRPr="003311BD">
              <w:rPr>
                <w:rFonts w:ascii="Times" w:hAnsi="Times"/>
                <w:sz w:val="20"/>
                <w:szCs w:val="20"/>
              </w:rPr>
              <w:t>-0.9</w:t>
            </w:r>
            <w:r>
              <w:rPr>
                <w:rFonts w:ascii="Times" w:hAnsi="Times"/>
                <w:sz w:val="20"/>
                <w:szCs w:val="20"/>
              </w:rPr>
              <w:t>5</w:t>
            </w:r>
            <w:r w:rsidRPr="003311BD">
              <w:rPr>
                <w:rFonts w:ascii="Times" w:hAnsi="Times"/>
                <w:sz w:val="20"/>
                <w:szCs w:val="20"/>
              </w:rPr>
              <w:t>)</w:t>
            </w:r>
          </w:p>
        </w:tc>
      </w:tr>
      <w:tr w:rsidR="00EB3B57" w:rsidRPr="003311BD" w14:paraId="38DAB3AC" w14:textId="77777777" w:rsidTr="00EB3B57">
        <w:trPr>
          <w:jc w:val="center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E5DBD" w14:textId="77777777" w:rsidR="00EB3B57" w:rsidRPr="003311BD" w:rsidRDefault="00EB3B57" w:rsidP="00A234A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311BD">
              <w:rPr>
                <w:rFonts w:ascii="Times" w:hAnsi="Times"/>
                <w:b/>
                <w:bCs/>
                <w:sz w:val="20"/>
                <w:szCs w:val="20"/>
              </w:rPr>
              <w:t>Specificity</w:t>
            </w:r>
          </w:p>
        </w:tc>
        <w:tc>
          <w:tcPr>
            <w:tcW w:w="2232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1705AFC1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0.92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</w:p>
          <w:p w14:paraId="267DF3C8" w14:textId="444E9DBA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(0.88-0.94)</w:t>
            </w:r>
          </w:p>
        </w:tc>
        <w:tc>
          <w:tcPr>
            <w:tcW w:w="2233" w:type="dxa"/>
            <w:tcBorders>
              <w:bottom w:val="single" w:sz="1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5D03F9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0.75</w:t>
            </w:r>
          </w:p>
          <w:p w14:paraId="5305FE45" w14:textId="246ECA8B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(0.6</w:t>
            </w:r>
            <w:r>
              <w:rPr>
                <w:rFonts w:ascii="Times" w:hAnsi="Times"/>
                <w:sz w:val="20"/>
                <w:szCs w:val="20"/>
              </w:rPr>
              <w:t>3</w:t>
            </w:r>
            <w:r w:rsidRPr="003311BD">
              <w:rPr>
                <w:rFonts w:ascii="Times" w:hAnsi="Times"/>
                <w:sz w:val="20"/>
                <w:szCs w:val="20"/>
              </w:rPr>
              <w:t>-0.8</w:t>
            </w:r>
            <w:r>
              <w:rPr>
                <w:rFonts w:ascii="Times" w:hAnsi="Times"/>
                <w:sz w:val="20"/>
                <w:szCs w:val="20"/>
              </w:rPr>
              <w:t>3</w:t>
            </w:r>
            <w:r w:rsidRPr="003311BD"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13730929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0.7</w:t>
            </w:r>
            <w:r>
              <w:rPr>
                <w:rFonts w:ascii="Times" w:hAnsi="Times"/>
                <w:sz w:val="20"/>
                <w:szCs w:val="20"/>
              </w:rPr>
              <w:t>6</w:t>
            </w:r>
          </w:p>
          <w:p w14:paraId="540AE8EA" w14:textId="35DA5170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(0.7</w:t>
            </w:r>
            <w:r>
              <w:rPr>
                <w:rFonts w:ascii="Times" w:hAnsi="Times"/>
                <w:sz w:val="20"/>
                <w:szCs w:val="20"/>
              </w:rPr>
              <w:t>3</w:t>
            </w:r>
            <w:r w:rsidRPr="003311BD">
              <w:rPr>
                <w:rFonts w:ascii="Times" w:hAnsi="Times"/>
                <w:sz w:val="20"/>
                <w:szCs w:val="20"/>
              </w:rPr>
              <w:t>-0.7</w:t>
            </w:r>
            <w:r>
              <w:rPr>
                <w:rFonts w:ascii="Times" w:hAnsi="Times"/>
                <w:sz w:val="20"/>
                <w:szCs w:val="20"/>
              </w:rPr>
              <w:t>9</w:t>
            </w:r>
            <w:r w:rsidRPr="003311BD"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0446F42B" w14:textId="77777777" w:rsidR="003B1372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0.76</w:t>
            </w:r>
          </w:p>
          <w:p w14:paraId="3BAD8F0C" w14:textId="31257003" w:rsidR="00EB3B57" w:rsidRPr="003311BD" w:rsidRDefault="00EB3B57" w:rsidP="00A234A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3311BD">
              <w:rPr>
                <w:rFonts w:ascii="Times" w:hAnsi="Times"/>
                <w:sz w:val="20"/>
                <w:szCs w:val="20"/>
              </w:rPr>
              <w:t>(0.5</w:t>
            </w:r>
            <w:r>
              <w:rPr>
                <w:rFonts w:ascii="Times" w:hAnsi="Times"/>
                <w:sz w:val="20"/>
                <w:szCs w:val="20"/>
              </w:rPr>
              <w:t>7</w:t>
            </w:r>
            <w:r w:rsidRPr="003311BD">
              <w:rPr>
                <w:rFonts w:ascii="Times" w:hAnsi="Times"/>
                <w:sz w:val="20"/>
                <w:szCs w:val="20"/>
              </w:rPr>
              <w:t>-0.86)</w:t>
            </w:r>
          </w:p>
        </w:tc>
      </w:tr>
    </w:tbl>
    <w:p w14:paraId="2DF86EEE" w14:textId="77777777" w:rsidR="007D692D" w:rsidRDefault="007D692D" w:rsidP="007D692D">
      <w:pPr>
        <w:spacing w:after="0"/>
        <w:rPr>
          <w:rFonts w:ascii="Times" w:hAnsi="Times"/>
        </w:rPr>
      </w:pPr>
    </w:p>
    <w:p w14:paraId="5BA41DA2" w14:textId="47A5EBD8" w:rsidR="005D2A89" w:rsidRDefault="005D2A89">
      <w:pPr>
        <w:spacing w:after="0"/>
        <w:rPr>
          <w:rFonts w:ascii="Times" w:hAnsi="Times"/>
        </w:rPr>
      </w:pPr>
      <w:r>
        <w:rPr>
          <w:rFonts w:ascii="Times" w:hAnsi="Times"/>
        </w:rPr>
        <w:br w:type="page"/>
      </w:r>
    </w:p>
    <w:p w14:paraId="76FD7602" w14:textId="48982B71" w:rsidR="00416907" w:rsidRDefault="00416907" w:rsidP="00416907">
      <w:pPr>
        <w:spacing w:after="0"/>
        <w:jc w:val="center"/>
        <w:rPr>
          <w:rFonts w:ascii="Times" w:hAnsi="Times"/>
          <w:b/>
          <w:bCs/>
        </w:rPr>
      </w:pPr>
      <w:r w:rsidRPr="00416907">
        <w:rPr>
          <w:rFonts w:ascii="Times" w:hAnsi="Times"/>
          <w:b/>
          <w:bCs/>
        </w:rPr>
        <w:lastRenderedPageBreak/>
        <w:t>Supplementary File 1</w:t>
      </w:r>
      <w:r>
        <w:rPr>
          <w:rFonts w:ascii="Times" w:hAnsi="Times"/>
          <w:b/>
          <w:bCs/>
        </w:rPr>
        <w:t>d</w:t>
      </w:r>
    </w:p>
    <w:p w14:paraId="268E64A1" w14:textId="77777777" w:rsidR="004F6C15" w:rsidRDefault="004F6C15">
      <w:pPr>
        <w:spacing w:after="0"/>
        <w:rPr>
          <w:rFonts w:ascii="Times" w:hAnsi="Times"/>
        </w:rPr>
      </w:pPr>
    </w:p>
    <w:tbl>
      <w:tblPr>
        <w:tblStyle w:val="Grigliatabella"/>
        <w:tblW w:w="9544" w:type="dxa"/>
        <w:jc w:val="center"/>
        <w:tblLook w:val="04A0" w:firstRow="1" w:lastRow="0" w:firstColumn="1" w:lastColumn="0" w:noHBand="0" w:noVBand="1"/>
      </w:tblPr>
      <w:tblGrid>
        <w:gridCol w:w="1448"/>
        <w:gridCol w:w="1328"/>
        <w:gridCol w:w="1329"/>
        <w:gridCol w:w="1329"/>
        <w:gridCol w:w="1370"/>
        <w:gridCol w:w="1370"/>
        <w:gridCol w:w="1370"/>
      </w:tblGrid>
      <w:tr w:rsidR="004F6C15" w:rsidRPr="00C5093E" w14:paraId="2EB1B1BA" w14:textId="77777777" w:rsidTr="00A63B48">
        <w:trPr>
          <w:jc w:val="center"/>
        </w:trPr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8619B7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39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5787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sz w:val="20"/>
                <w:szCs w:val="20"/>
              </w:rPr>
              <w:t>LDH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B582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sz w:val="20"/>
                <w:szCs w:val="20"/>
              </w:rPr>
              <w:t>D-dimer</w:t>
            </w:r>
          </w:p>
        </w:tc>
      </w:tr>
      <w:tr w:rsidR="004F6C15" w:rsidRPr="00C5093E" w14:paraId="38429D1B" w14:textId="77777777" w:rsidTr="00A63B48">
        <w:trPr>
          <w:jc w:val="center"/>
        </w:trPr>
        <w:tc>
          <w:tcPr>
            <w:tcW w:w="14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FBF33A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69AEDCE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29" w:type="dxa"/>
            <w:tcBorders>
              <w:top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45E367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5D5BEF7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F3EE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1D1C785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840537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6CF54E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5AF9C74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5E33E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27F9E13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</w:tr>
      <w:tr w:rsidR="004F6C15" w:rsidRPr="00C5093E" w14:paraId="40BF4A9D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91D445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AUC (DeLong)</w:t>
            </w:r>
          </w:p>
          <w:p w14:paraId="6B89557F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0EA1E1D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0.95</w:t>
            </w:r>
          </w:p>
          <w:p w14:paraId="73620D4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(0.94-0.96)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13A47FF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0.59</w:t>
            </w:r>
          </w:p>
          <w:p w14:paraId="28CED81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(0.54-0.65)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3BEC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0.55</w:t>
            </w:r>
          </w:p>
          <w:p w14:paraId="1BFA670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(0.49-0.62)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050559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0.93</w:t>
            </w:r>
          </w:p>
          <w:p w14:paraId="54F10D2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(0.92-0.94)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E915B2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0.56</w:t>
            </w:r>
          </w:p>
          <w:p w14:paraId="6963529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(0.51-0.61)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64601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0.48</w:t>
            </w:r>
          </w:p>
          <w:p w14:paraId="7FC8430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(0.40-0.56)</w:t>
            </w:r>
          </w:p>
        </w:tc>
      </w:tr>
      <w:tr w:rsidR="004F6C15" w:rsidRPr="00C5093E" w14:paraId="0B101614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9E4D5E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Sensitivity</w:t>
            </w:r>
          </w:p>
          <w:p w14:paraId="250ACAF1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2A18577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0.89</w:t>
            </w:r>
          </w:p>
          <w:p w14:paraId="02DF665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(0.76-0.92)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4F66CF3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0.62</w:t>
            </w:r>
          </w:p>
          <w:p w14:paraId="3628F54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(0.53-0.71)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6BCB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0.67</w:t>
            </w:r>
          </w:p>
          <w:p w14:paraId="0693D35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(0.32-0.99)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01E7B6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0.78</w:t>
            </w:r>
          </w:p>
          <w:p w14:paraId="5C71FCD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(0.75- 0.81)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BFE4BE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0.91</w:t>
            </w:r>
          </w:p>
          <w:p w14:paraId="05B3B24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(0.50-0.96)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CBB00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0.48</w:t>
            </w:r>
          </w:p>
          <w:p w14:paraId="762BD82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(0.09-0.98)</w:t>
            </w:r>
          </w:p>
        </w:tc>
      </w:tr>
      <w:tr w:rsidR="004F6C15" w:rsidRPr="00C5093E" w14:paraId="3022097E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BC2E1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Specificity</w:t>
            </w:r>
          </w:p>
          <w:p w14:paraId="40DFDB66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66F0B19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0.84</w:t>
            </w:r>
          </w:p>
          <w:p w14:paraId="3ADA076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(0.80-0.96)</w:t>
            </w:r>
          </w:p>
        </w:tc>
        <w:tc>
          <w:tcPr>
            <w:tcW w:w="1329" w:type="dxa"/>
            <w:tcBorders>
              <w:bottom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95A1B6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0.61</w:t>
            </w:r>
          </w:p>
          <w:p w14:paraId="70DA58B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(0.55-0.66)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97E6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0.50</w:t>
            </w:r>
          </w:p>
          <w:p w14:paraId="4CC40CD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(0.11-0.80)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82C730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0.94</w:t>
            </w:r>
          </w:p>
          <w:p w14:paraId="7C44FFB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(0.93- 0.96)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E12460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0.26</w:t>
            </w:r>
          </w:p>
          <w:p w14:paraId="1E163A4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(0.21-0.66)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5F89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0.64</w:t>
            </w:r>
          </w:p>
          <w:p w14:paraId="26DE103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(0.04-0.95)</w:t>
            </w:r>
          </w:p>
        </w:tc>
      </w:tr>
      <w:tr w:rsidR="004F6C15" w:rsidRPr="00C5093E" w14:paraId="54AB77AE" w14:textId="77777777" w:rsidTr="00A63B48">
        <w:trPr>
          <w:jc w:val="center"/>
        </w:trPr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D300FD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39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9B80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proofErr w:type="spellStart"/>
            <w:r w:rsidRPr="00C5093E">
              <w:rPr>
                <w:rFonts w:ascii="Times" w:hAnsi="Times"/>
                <w:b/>
                <w:sz w:val="20"/>
                <w:szCs w:val="20"/>
              </w:rPr>
              <w:t>Neutr</w:t>
            </w:r>
            <w:proofErr w:type="spellEnd"/>
            <w:r w:rsidRPr="00C5093E">
              <w:rPr>
                <w:rFonts w:ascii="Times" w:hAnsi="Times"/>
                <w:b/>
                <w:sz w:val="20"/>
                <w:szCs w:val="20"/>
              </w:rPr>
              <w:t>/Lymph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7029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sz w:val="20"/>
                <w:szCs w:val="20"/>
              </w:rPr>
              <w:t>Neutrophils %</w:t>
            </w:r>
          </w:p>
        </w:tc>
      </w:tr>
      <w:tr w:rsidR="004F6C15" w:rsidRPr="00C5093E" w14:paraId="59F14977" w14:textId="77777777" w:rsidTr="00A63B48">
        <w:trPr>
          <w:jc w:val="center"/>
        </w:trPr>
        <w:tc>
          <w:tcPr>
            <w:tcW w:w="14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1B2EB8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1ADC20E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29" w:type="dxa"/>
            <w:tcBorders>
              <w:top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9E6685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673E0DE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81C2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164CD7B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CFC4F4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67997A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51BAD09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E1B15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1B5D00B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</w:tr>
      <w:tr w:rsidR="004F6C15" w:rsidRPr="00C5093E" w14:paraId="65269E63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C4408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AUC (DeLong)</w:t>
            </w:r>
          </w:p>
          <w:p w14:paraId="3DEAACAA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6EEED3B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0.73</w:t>
            </w:r>
          </w:p>
          <w:p w14:paraId="5B3D0B2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(0.71-0.75)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4FE1411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0.61</w:t>
            </w:r>
          </w:p>
          <w:p w14:paraId="0F89EC9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(0.56-0.66)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708C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0.63</w:t>
            </w:r>
          </w:p>
          <w:p w14:paraId="752931B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(0.56-0.70)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864BE0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0.97</w:t>
            </w:r>
          </w:p>
          <w:p w14:paraId="5BDBD5B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(0.97-0.98)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BA26A8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0.52</w:t>
            </w:r>
          </w:p>
          <w:p w14:paraId="40DE8F5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(0.46-0.58)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2E00E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0.55</w:t>
            </w:r>
          </w:p>
          <w:p w14:paraId="40E67BC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(0.49-0.62)</w:t>
            </w:r>
          </w:p>
        </w:tc>
      </w:tr>
      <w:tr w:rsidR="004F6C15" w:rsidRPr="00C5093E" w14:paraId="6AC7E429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971ECC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Sensitivity</w:t>
            </w:r>
          </w:p>
          <w:p w14:paraId="618541FD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041647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0.63</w:t>
            </w:r>
          </w:p>
          <w:p w14:paraId="77B930F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(0.55-0.73)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1697F22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0.76</w:t>
            </w:r>
          </w:p>
          <w:p w14:paraId="5E31C99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(0.50-0.93)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E7BC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0.52</w:t>
            </w:r>
          </w:p>
          <w:p w14:paraId="41AF01F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(0.36-0.72)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1EB52E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0.90</w:t>
            </w:r>
          </w:p>
          <w:p w14:paraId="6BD8FAA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(0.86- 0.94)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E15C20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0.51</w:t>
            </w:r>
          </w:p>
          <w:p w14:paraId="23C2224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(0.09- 0.89)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AA92A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0.68</w:t>
            </w:r>
          </w:p>
          <w:p w14:paraId="4FC8F0B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(0.36- 0.96)</w:t>
            </w:r>
          </w:p>
        </w:tc>
      </w:tr>
      <w:tr w:rsidR="004F6C15" w:rsidRPr="00C5093E" w14:paraId="5F88191A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88FBDF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Specificity</w:t>
            </w:r>
          </w:p>
          <w:p w14:paraId="4F3360F8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011BE47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0.75</w:t>
            </w:r>
          </w:p>
          <w:p w14:paraId="2618389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(0.65-0.82)</w:t>
            </w:r>
          </w:p>
        </w:tc>
        <w:tc>
          <w:tcPr>
            <w:tcW w:w="1329" w:type="dxa"/>
            <w:tcBorders>
              <w:bottom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A3FDBC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0.48</w:t>
            </w:r>
          </w:p>
          <w:p w14:paraId="4EDEA43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(0.28-0.70)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DAD8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0.77</w:t>
            </w:r>
          </w:p>
          <w:p w14:paraId="1507CFC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(0.55-0.84)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7BB62D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0.94</w:t>
            </w:r>
          </w:p>
          <w:p w14:paraId="1ACC49A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(0.89- 0.96)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A33045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0.59</w:t>
            </w:r>
          </w:p>
          <w:p w14:paraId="023AEBB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(0.17- 0.96)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72222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0.50</w:t>
            </w:r>
          </w:p>
          <w:p w14:paraId="1A94F50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(0.15- 0.77)</w:t>
            </w:r>
          </w:p>
        </w:tc>
      </w:tr>
      <w:tr w:rsidR="004F6C15" w:rsidRPr="00C5093E" w14:paraId="39C5ABDD" w14:textId="77777777" w:rsidTr="00A63B48">
        <w:trPr>
          <w:jc w:val="center"/>
        </w:trPr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37F050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39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AD5D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sz w:val="20"/>
                <w:szCs w:val="20"/>
              </w:rPr>
              <w:t>Fibrinogen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9D24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sz w:val="20"/>
                <w:szCs w:val="20"/>
              </w:rPr>
              <w:t>CRP</w:t>
            </w:r>
          </w:p>
        </w:tc>
      </w:tr>
      <w:tr w:rsidR="004F6C15" w:rsidRPr="00C5093E" w14:paraId="790E472E" w14:textId="77777777" w:rsidTr="00A63B48">
        <w:trPr>
          <w:jc w:val="center"/>
        </w:trPr>
        <w:tc>
          <w:tcPr>
            <w:tcW w:w="14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5F19AB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2E68B3E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29" w:type="dxa"/>
            <w:tcBorders>
              <w:top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1CA654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4C9C561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0AA5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42B4D77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EBA47E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B65E6D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4F5602E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BB0DB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700B357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</w:tr>
      <w:tr w:rsidR="004F6C15" w:rsidRPr="00C5093E" w14:paraId="1A6E0C56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CD97CA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AUC (DeLong)</w:t>
            </w:r>
          </w:p>
          <w:p w14:paraId="7144DF65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A3B1CA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0.89</w:t>
            </w:r>
          </w:p>
          <w:p w14:paraId="48C803C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(0.88-0.91)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3C457E3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0.53</w:t>
            </w:r>
          </w:p>
          <w:p w14:paraId="5107380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(0.48-0.59)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C512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0.49</w:t>
            </w:r>
          </w:p>
          <w:p w14:paraId="16C260B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(0.42-0.56)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A054FF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0.98</w:t>
            </w:r>
          </w:p>
          <w:p w14:paraId="78DA218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(0.98-0.99)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346287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0.57</w:t>
            </w:r>
          </w:p>
          <w:p w14:paraId="158B3C0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(0.51-0.62)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8A36A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0.55</w:t>
            </w:r>
          </w:p>
          <w:p w14:paraId="666060C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(0.48-0.62)</w:t>
            </w:r>
          </w:p>
        </w:tc>
      </w:tr>
      <w:tr w:rsidR="004F6C15" w:rsidRPr="00C5093E" w14:paraId="5DD5A0D2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C08C0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Sensitivity</w:t>
            </w:r>
          </w:p>
          <w:p w14:paraId="3648687F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2DD933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0.64</w:t>
            </w:r>
          </w:p>
          <w:p w14:paraId="5964D4C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(0.60- 0.84)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0C44D56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0.54</w:t>
            </w:r>
          </w:p>
          <w:p w14:paraId="47BB9FD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(0.16- 0.93)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FE9A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0.5811</w:t>
            </w:r>
          </w:p>
          <w:p w14:paraId="25E275E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(0.05-1.00)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BD192B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0.91</w:t>
            </w:r>
          </w:p>
          <w:p w14:paraId="31F5EC4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(0.86- 0.96)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276B81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0.43</w:t>
            </w:r>
          </w:p>
          <w:p w14:paraId="5F81F33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(0.25- 0.69)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5C9E8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0.56</w:t>
            </w:r>
          </w:p>
          <w:p w14:paraId="5739C20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(0.13- 0.88)</w:t>
            </w:r>
          </w:p>
        </w:tc>
      </w:tr>
      <w:tr w:rsidR="004F6C15" w:rsidRPr="00C5093E" w14:paraId="1AC4235D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7720D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Specificity</w:t>
            </w:r>
          </w:p>
          <w:p w14:paraId="522F4DCA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7BC81BE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0.97</w:t>
            </w:r>
          </w:p>
          <w:p w14:paraId="46E2EE0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(0.75- 0.98)</w:t>
            </w:r>
          </w:p>
        </w:tc>
        <w:tc>
          <w:tcPr>
            <w:tcW w:w="1329" w:type="dxa"/>
            <w:tcBorders>
              <w:bottom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AD2EB5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0.59</w:t>
            </w:r>
          </w:p>
          <w:p w14:paraId="589B768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(0.18- 0.91)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1EA73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0.50</w:t>
            </w:r>
          </w:p>
          <w:p w14:paraId="36015C6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(0.03- 0.99)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D4254B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0.94</w:t>
            </w:r>
          </w:p>
          <w:p w14:paraId="24BA1D3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(0.89- 0.98)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2FFD4A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0.74</w:t>
            </w:r>
          </w:p>
          <w:p w14:paraId="7B8E907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(0.46- 0.88)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9181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0.62</w:t>
            </w:r>
          </w:p>
          <w:p w14:paraId="3A2E3C1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(0.21- 0.95)</w:t>
            </w:r>
          </w:p>
        </w:tc>
      </w:tr>
      <w:tr w:rsidR="004F6C15" w:rsidRPr="00C5093E" w14:paraId="0B0B473E" w14:textId="77777777" w:rsidTr="00A63B48">
        <w:trPr>
          <w:jc w:val="center"/>
        </w:trPr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8D5490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39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217D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 xml:space="preserve">Brescia chest </w:t>
            </w:r>
            <w:proofErr w:type="spellStart"/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xray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972F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proofErr w:type="spellStart"/>
            <w:r w:rsidRPr="00C5093E">
              <w:rPr>
                <w:rFonts w:ascii="Times" w:hAnsi="Times"/>
                <w:b/>
                <w:sz w:val="20"/>
                <w:szCs w:val="20"/>
              </w:rPr>
              <w:t>Lymphocites</w:t>
            </w:r>
            <w:proofErr w:type="spellEnd"/>
            <w:r w:rsidRPr="00C5093E">
              <w:rPr>
                <w:rFonts w:ascii="Times" w:hAnsi="Times"/>
                <w:b/>
                <w:sz w:val="20"/>
                <w:szCs w:val="20"/>
              </w:rPr>
              <w:t xml:space="preserve"> %</w:t>
            </w:r>
          </w:p>
        </w:tc>
      </w:tr>
      <w:tr w:rsidR="004F6C15" w:rsidRPr="00C5093E" w14:paraId="7A772A76" w14:textId="77777777" w:rsidTr="00A63B48">
        <w:trPr>
          <w:jc w:val="center"/>
        </w:trPr>
        <w:tc>
          <w:tcPr>
            <w:tcW w:w="14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B8D822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30487C8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29" w:type="dxa"/>
            <w:tcBorders>
              <w:top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7DEEBC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6E08718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9583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7CBAD52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691285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9C486C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7372D0C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C0A91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78233A0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</w:tr>
      <w:tr w:rsidR="004F6C15" w:rsidRPr="00C5093E" w14:paraId="556DD20D" w14:textId="77777777" w:rsidTr="00A63B48">
        <w:trPr>
          <w:trHeight w:val="566"/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A4E8FA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AUC (DeLong)</w:t>
            </w:r>
          </w:p>
          <w:p w14:paraId="798A9F40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60C51A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0.84</w:t>
            </w:r>
          </w:p>
          <w:p w14:paraId="31A6951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(0.82-0.86)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5EB2907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0.63</w:t>
            </w:r>
          </w:p>
          <w:p w14:paraId="035DCBE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(0.58-0.69)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505A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0.65</w:t>
            </w:r>
          </w:p>
          <w:p w14:paraId="7E95FD1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(0.59-0.72)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5B1AD15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0.95</w:t>
            </w:r>
          </w:p>
          <w:p w14:paraId="2EDCDD6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(0.94-0.96)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A259A9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0.57</w:t>
            </w:r>
          </w:p>
          <w:p w14:paraId="3FA98B1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(0.51-0.62)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490C0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0.61</w:t>
            </w:r>
          </w:p>
          <w:p w14:paraId="1B6038C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(0.54-0.67)</w:t>
            </w:r>
          </w:p>
        </w:tc>
      </w:tr>
      <w:tr w:rsidR="004F6C15" w:rsidRPr="00C5093E" w14:paraId="52F5A1B2" w14:textId="77777777" w:rsidTr="00A63B48">
        <w:trPr>
          <w:trHeight w:val="566"/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200E51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Sensitivity</w:t>
            </w:r>
          </w:p>
          <w:p w14:paraId="75D23235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BDD13F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0.59</w:t>
            </w:r>
          </w:p>
          <w:p w14:paraId="0B53B63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(0.53- 0.68)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2580FF8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0.72</w:t>
            </w:r>
          </w:p>
          <w:p w14:paraId="60D8427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(0.50- 0.84)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7BFB8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0.68</w:t>
            </w:r>
          </w:p>
          <w:p w14:paraId="266D010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(0.56- 0.82)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ECDFA2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0.84</w:t>
            </w:r>
          </w:p>
          <w:p w14:paraId="7F01BCD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(0.80- 0.87)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0B6AA2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0.78</w:t>
            </w:r>
          </w:p>
          <w:p w14:paraId="7AAA3B0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(0.22- 0.97)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A8A4A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0.47</w:t>
            </w:r>
          </w:p>
          <w:p w14:paraId="33C2CB1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(0.22- 0.84)</w:t>
            </w:r>
          </w:p>
        </w:tc>
      </w:tr>
      <w:tr w:rsidR="004F6C15" w:rsidRPr="00C5093E" w14:paraId="7AEC9310" w14:textId="77777777" w:rsidTr="00A63B48">
        <w:trPr>
          <w:trHeight w:val="566"/>
          <w:jc w:val="center"/>
        </w:trPr>
        <w:tc>
          <w:tcPr>
            <w:tcW w:w="14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4904EE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Specificity</w:t>
            </w:r>
          </w:p>
          <w:p w14:paraId="704EDB13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1C37661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0.95</w:t>
            </w:r>
          </w:p>
          <w:p w14:paraId="145408F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(0.88-1.00)</w:t>
            </w:r>
          </w:p>
        </w:tc>
        <w:tc>
          <w:tcPr>
            <w:tcW w:w="1329" w:type="dxa"/>
            <w:tcBorders>
              <w:bottom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6E90E0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0.52</w:t>
            </w:r>
          </w:p>
          <w:p w14:paraId="65CBE6A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(0.39- 0.72)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C72D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0.63</w:t>
            </w:r>
          </w:p>
          <w:p w14:paraId="27AEFB6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(0.50- 0.70)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EEF489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0.93</w:t>
            </w:r>
          </w:p>
          <w:p w14:paraId="3CC11FE6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(0.89- 0.96)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7F1A06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0.37</w:t>
            </w:r>
          </w:p>
          <w:p w14:paraId="6BA2A3A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(0.15- 0.91)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6DCFA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0.75</w:t>
            </w:r>
          </w:p>
          <w:p w14:paraId="64C52A1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(0.35- 0.94)</w:t>
            </w:r>
          </w:p>
        </w:tc>
      </w:tr>
      <w:tr w:rsidR="004F6C15" w:rsidRPr="00C5093E" w14:paraId="55079C64" w14:textId="77777777" w:rsidTr="00A63B48">
        <w:trPr>
          <w:jc w:val="center"/>
        </w:trPr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D2BD6E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39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9FF1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sz w:val="20"/>
                <w:szCs w:val="20"/>
              </w:rPr>
              <w:t>Ferritin std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C4FA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sz w:val="20"/>
                <w:szCs w:val="20"/>
              </w:rPr>
              <w:t>Monocytes %</w:t>
            </w:r>
          </w:p>
        </w:tc>
      </w:tr>
      <w:tr w:rsidR="004F6C15" w:rsidRPr="00C5093E" w14:paraId="46D7E49B" w14:textId="77777777" w:rsidTr="00A63B48">
        <w:trPr>
          <w:jc w:val="center"/>
        </w:trPr>
        <w:tc>
          <w:tcPr>
            <w:tcW w:w="14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79E7E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5F580C6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29" w:type="dxa"/>
            <w:tcBorders>
              <w:top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FE0DA4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0023CB1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2E24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531FD57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74C773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Training 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B865C0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Validating</w:t>
            </w:r>
          </w:p>
          <w:p w14:paraId="0C85A40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F37E4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Testing</w:t>
            </w:r>
          </w:p>
          <w:p w14:paraId="014172A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MD</w:t>
            </w:r>
          </w:p>
        </w:tc>
      </w:tr>
      <w:tr w:rsidR="004F6C15" w:rsidRPr="00C5093E" w14:paraId="13F496BF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9DEC8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AUC (DeLong)</w:t>
            </w:r>
          </w:p>
          <w:p w14:paraId="6F94871B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00FF89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0.94</w:t>
            </w:r>
          </w:p>
          <w:p w14:paraId="6FC0945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(0.93-0.95)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4A07C57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0.53</w:t>
            </w:r>
          </w:p>
          <w:p w14:paraId="27303E3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(0.48-0.58)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D00D8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0.55</w:t>
            </w:r>
          </w:p>
          <w:p w14:paraId="48A4322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(0.48-0.62)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5E243BB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0.91</w:t>
            </w:r>
          </w:p>
          <w:p w14:paraId="2F148A7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(0.90-0.92)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211CC8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0.51</w:t>
            </w:r>
          </w:p>
          <w:p w14:paraId="3FE03F32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(0.46-0.57)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E5271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0.51</w:t>
            </w:r>
          </w:p>
          <w:p w14:paraId="2A18C97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(0.44-0.57)</w:t>
            </w:r>
          </w:p>
        </w:tc>
      </w:tr>
      <w:tr w:rsidR="004F6C15" w:rsidRPr="00C5093E" w14:paraId="4418D168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7D4AF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Sensitivity</w:t>
            </w:r>
          </w:p>
          <w:p w14:paraId="43B7195D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6254CBD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0.76</w:t>
            </w:r>
          </w:p>
          <w:p w14:paraId="6A1BF24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(0.71- 0.82)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4D29A5F1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0.92</w:t>
            </w:r>
          </w:p>
          <w:p w14:paraId="51CFF1D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(0.24-1.00)</w:t>
            </w:r>
          </w:p>
        </w:tc>
        <w:tc>
          <w:tcPr>
            <w:tcW w:w="13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D45B5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0.71</w:t>
            </w:r>
          </w:p>
          <w:p w14:paraId="2DE7F59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(0.54- 0.88)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6C65F1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0.73</w:t>
            </w:r>
          </w:p>
          <w:p w14:paraId="733B44D4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(0.69- 0.78)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3CC77C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0.67</w:t>
            </w:r>
          </w:p>
          <w:p w14:paraId="161C8D7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(0.09- 0.97)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6C35EB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0.53</w:t>
            </w:r>
          </w:p>
          <w:p w14:paraId="325D65D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(0.05- 0.95)</w:t>
            </w:r>
          </w:p>
        </w:tc>
      </w:tr>
      <w:tr w:rsidR="004F6C15" w:rsidRPr="00C5093E" w14:paraId="0ED74CE0" w14:textId="77777777" w:rsidTr="00A63B48">
        <w:trPr>
          <w:jc w:val="center"/>
        </w:trPr>
        <w:tc>
          <w:tcPr>
            <w:tcW w:w="14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656A1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Specificity</w:t>
            </w:r>
          </w:p>
          <w:p w14:paraId="64D61BC7" w14:textId="77777777" w:rsidR="004F6C15" w:rsidRPr="00C5093E" w:rsidRDefault="004F6C15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C5093E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8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04F49177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0.97</w:t>
            </w:r>
          </w:p>
          <w:p w14:paraId="357D327C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(0.91- 0.99)</w:t>
            </w:r>
          </w:p>
        </w:tc>
        <w:tc>
          <w:tcPr>
            <w:tcW w:w="1329" w:type="dxa"/>
            <w:tcBorders>
              <w:bottom w:val="single" w:sz="1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F0697FD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0.21</w:t>
            </w:r>
          </w:p>
          <w:p w14:paraId="5B018FB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(0.1- 0.87)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2376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0.49</w:t>
            </w:r>
          </w:p>
          <w:p w14:paraId="1844CD9A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(0.31- 0.60)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2905C99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0.96</w:t>
            </w:r>
          </w:p>
          <w:p w14:paraId="173D1048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(0.91- 0.98)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CA66490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0.44</w:t>
            </w:r>
          </w:p>
          <w:p w14:paraId="366CA9F3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(0.11- 0.96)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0AD9E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0.59</w:t>
            </w:r>
          </w:p>
          <w:p w14:paraId="57D12DCF" w14:textId="77777777" w:rsidR="004F6C15" w:rsidRPr="00C5093E" w:rsidRDefault="004F6C15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C5093E">
              <w:rPr>
                <w:rFonts w:ascii="Times" w:hAnsi="Times"/>
                <w:sz w:val="20"/>
                <w:szCs w:val="20"/>
              </w:rPr>
              <w:t>(0.11- 0.98)</w:t>
            </w:r>
          </w:p>
        </w:tc>
      </w:tr>
    </w:tbl>
    <w:p w14:paraId="5B661BAC" w14:textId="2C38439E" w:rsidR="00A36CD3" w:rsidRDefault="00A36CD3">
      <w:pPr>
        <w:spacing w:after="0"/>
        <w:rPr>
          <w:rFonts w:ascii="Times" w:hAnsi="Times"/>
        </w:rPr>
      </w:pPr>
      <w:r>
        <w:rPr>
          <w:rFonts w:ascii="Times" w:hAnsi="Times"/>
        </w:rPr>
        <w:br w:type="page"/>
      </w:r>
    </w:p>
    <w:p w14:paraId="62C9A968" w14:textId="4ECB7237" w:rsidR="00416907" w:rsidRDefault="00416907" w:rsidP="00416907">
      <w:pPr>
        <w:spacing w:after="0"/>
        <w:jc w:val="center"/>
        <w:rPr>
          <w:rFonts w:ascii="Times" w:hAnsi="Times"/>
          <w:b/>
          <w:bCs/>
        </w:rPr>
      </w:pPr>
      <w:r w:rsidRPr="00416907">
        <w:rPr>
          <w:rFonts w:ascii="Times" w:hAnsi="Times"/>
          <w:b/>
          <w:bCs/>
        </w:rPr>
        <w:lastRenderedPageBreak/>
        <w:t xml:space="preserve">Supplementary File </w:t>
      </w:r>
      <w:r>
        <w:rPr>
          <w:rFonts w:ascii="Times" w:hAnsi="Times"/>
          <w:b/>
          <w:bCs/>
        </w:rPr>
        <w:t>1e</w:t>
      </w:r>
    </w:p>
    <w:p w14:paraId="0586DE8B" w14:textId="77777777" w:rsidR="00EB438F" w:rsidRDefault="00EB438F">
      <w:pPr>
        <w:spacing w:after="0"/>
        <w:rPr>
          <w:rFonts w:ascii="Times" w:hAnsi="Time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2593"/>
      </w:tblGrid>
      <w:tr w:rsidR="00EB438F" w:rsidRPr="00EB438F" w14:paraId="6AF59C20" w14:textId="77777777" w:rsidTr="00901343">
        <w:trPr>
          <w:jc w:val="center"/>
        </w:trPr>
        <w:tc>
          <w:tcPr>
            <w:tcW w:w="2080" w:type="dxa"/>
            <w:vAlign w:val="center"/>
          </w:tcPr>
          <w:p w14:paraId="7FA8A7D7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Biomarker</w:t>
            </w:r>
          </w:p>
        </w:tc>
        <w:tc>
          <w:tcPr>
            <w:tcW w:w="2593" w:type="dxa"/>
            <w:vAlign w:val="center"/>
          </w:tcPr>
          <w:p w14:paraId="043BE509" w14:textId="7C6FFCC5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Threshold - Youden index</w:t>
            </w:r>
          </w:p>
          <w:p w14:paraId="08CE3C8D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(95% CI)</w:t>
            </w:r>
          </w:p>
        </w:tc>
      </w:tr>
      <w:tr w:rsidR="00EB438F" w:rsidRPr="00EB438F" w14:paraId="585A7E16" w14:textId="77777777" w:rsidTr="00901343">
        <w:trPr>
          <w:jc w:val="center"/>
        </w:trPr>
        <w:tc>
          <w:tcPr>
            <w:tcW w:w="2080" w:type="dxa"/>
            <w:vAlign w:val="center"/>
          </w:tcPr>
          <w:p w14:paraId="6B736C96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LDH</w:t>
            </w:r>
          </w:p>
        </w:tc>
        <w:tc>
          <w:tcPr>
            <w:tcW w:w="2593" w:type="dxa"/>
            <w:vAlign w:val="center"/>
          </w:tcPr>
          <w:p w14:paraId="4619A529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268.20</w:t>
            </w:r>
          </w:p>
          <w:p w14:paraId="60E1FAAC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(251.10-296.10)</w:t>
            </w:r>
          </w:p>
        </w:tc>
      </w:tr>
      <w:tr w:rsidR="00EB438F" w:rsidRPr="00EB438F" w14:paraId="72AF1E64" w14:textId="77777777" w:rsidTr="00901343">
        <w:trPr>
          <w:jc w:val="center"/>
        </w:trPr>
        <w:tc>
          <w:tcPr>
            <w:tcW w:w="2080" w:type="dxa"/>
            <w:vAlign w:val="center"/>
          </w:tcPr>
          <w:p w14:paraId="22A3F786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D-dimer</w:t>
            </w:r>
          </w:p>
        </w:tc>
        <w:tc>
          <w:tcPr>
            <w:tcW w:w="2593" w:type="dxa"/>
            <w:vAlign w:val="center"/>
          </w:tcPr>
          <w:p w14:paraId="075B87E1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504.00</w:t>
            </w:r>
          </w:p>
          <w:p w14:paraId="5D787F0E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(504.00-524.60)</w:t>
            </w:r>
          </w:p>
        </w:tc>
      </w:tr>
      <w:tr w:rsidR="00EB438F" w:rsidRPr="00EB438F" w14:paraId="7A7D0AC5" w14:textId="77777777" w:rsidTr="00901343">
        <w:trPr>
          <w:jc w:val="center"/>
        </w:trPr>
        <w:tc>
          <w:tcPr>
            <w:tcW w:w="2080" w:type="dxa"/>
            <w:vAlign w:val="center"/>
          </w:tcPr>
          <w:p w14:paraId="432DC828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proofErr w:type="spellStart"/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Neutr</w:t>
            </w:r>
            <w:proofErr w:type="spellEnd"/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/Lymph</w:t>
            </w:r>
          </w:p>
        </w:tc>
        <w:tc>
          <w:tcPr>
            <w:tcW w:w="2593" w:type="dxa"/>
            <w:vAlign w:val="center"/>
          </w:tcPr>
          <w:p w14:paraId="4E647AAD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4.56</w:t>
            </w:r>
          </w:p>
          <w:p w14:paraId="7FC31802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(3.86-4.93)</w:t>
            </w:r>
          </w:p>
        </w:tc>
      </w:tr>
      <w:tr w:rsidR="00EB438F" w:rsidRPr="00EB438F" w14:paraId="48B56FE1" w14:textId="77777777" w:rsidTr="00901343">
        <w:trPr>
          <w:jc w:val="center"/>
        </w:trPr>
        <w:tc>
          <w:tcPr>
            <w:tcW w:w="2080" w:type="dxa"/>
            <w:vAlign w:val="center"/>
          </w:tcPr>
          <w:p w14:paraId="2A13261F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Neutrophils %</w:t>
            </w:r>
          </w:p>
        </w:tc>
        <w:tc>
          <w:tcPr>
            <w:tcW w:w="2593" w:type="dxa"/>
            <w:vAlign w:val="center"/>
          </w:tcPr>
          <w:p w14:paraId="3BAA4529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4.68</w:t>
            </w:r>
          </w:p>
          <w:p w14:paraId="0E2BFDD4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(3.68-6.16)</w:t>
            </w:r>
          </w:p>
        </w:tc>
      </w:tr>
      <w:tr w:rsidR="00EB438F" w:rsidRPr="00EB438F" w14:paraId="2E06FF49" w14:textId="77777777" w:rsidTr="00901343">
        <w:trPr>
          <w:jc w:val="center"/>
        </w:trPr>
        <w:tc>
          <w:tcPr>
            <w:tcW w:w="2080" w:type="dxa"/>
            <w:vAlign w:val="center"/>
          </w:tcPr>
          <w:p w14:paraId="7391D79D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sz w:val="20"/>
                <w:szCs w:val="20"/>
              </w:rPr>
              <w:t>Fibrinogen</w:t>
            </w:r>
          </w:p>
        </w:tc>
        <w:tc>
          <w:tcPr>
            <w:tcW w:w="2593" w:type="dxa"/>
            <w:vAlign w:val="center"/>
          </w:tcPr>
          <w:p w14:paraId="3D0989D0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417.50</w:t>
            </w:r>
          </w:p>
          <w:p w14:paraId="31F8BA11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(352.10-487.10)</w:t>
            </w:r>
          </w:p>
        </w:tc>
      </w:tr>
      <w:tr w:rsidR="00EB438F" w:rsidRPr="00EB438F" w14:paraId="674000C1" w14:textId="77777777" w:rsidTr="00901343">
        <w:trPr>
          <w:jc w:val="center"/>
        </w:trPr>
        <w:tc>
          <w:tcPr>
            <w:tcW w:w="2080" w:type="dxa"/>
            <w:vAlign w:val="center"/>
          </w:tcPr>
          <w:p w14:paraId="5D7C5694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sz w:val="20"/>
                <w:szCs w:val="20"/>
              </w:rPr>
              <w:t>CRP</w:t>
            </w:r>
          </w:p>
        </w:tc>
        <w:tc>
          <w:tcPr>
            <w:tcW w:w="2593" w:type="dxa"/>
            <w:vAlign w:val="center"/>
          </w:tcPr>
          <w:p w14:paraId="06125B6A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45.32</w:t>
            </w:r>
          </w:p>
          <w:p w14:paraId="0949975A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(37.42-124.40)</w:t>
            </w:r>
          </w:p>
        </w:tc>
      </w:tr>
      <w:tr w:rsidR="00EB438F" w:rsidRPr="00EB438F" w14:paraId="32473155" w14:textId="77777777" w:rsidTr="00901343">
        <w:trPr>
          <w:jc w:val="center"/>
        </w:trPr>
        <w:tc>
          <w:tcPr>
            <w:tcW w:w="2080" w:type="dxa"/>
            <w:vAlign w:val="center"/>
          </w:tcPr>
          <w:p w14:paraId="1D69DAA3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 xml:space="preserve">Brescia chest </w:t>
            </w:r>
            <w:proofErr w:type="spellStart"/>
            <w:r w:rsidRPr="00EB438F">
              <w:rPr>
                <w:rFonts w:ascii="Times" w:hAnsi="Times"/>
                <w:b/>
                <w:bCs/>
                <w:sz w:val="20"/>
                <w:szCs w:val="20"/>
              </w:rPr>
              <w:t>xray</w:t>
            </w:r>
            <w:proofErr w:type="spellEnd"/>
          </w:p>
        </w:tc>
        <w:tc>
          <w:tcPr>
            <w:tcW w:w="2593" w:type="dxa"/>
            <w:vAlign w:val="center"/>
          </w:tcPr>
          <w:p w14:paraId="00F54F9F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7.02</w:t>
            </w:r>
          </w:p>
          <w:p w14:paraId="5DFC4746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(6.06-8.01)</w:t>
            </w:r>
          </w:p>
        </w:tc>
      </w:tr>
      <w:tr w:rsidR="00EB438F" w:rsidRPr="00EB438F" w14:paraId="5B38F417" w14:textId="77777777" w:rsidTr="00901343">
        <w:trPr>
          <w:jc w:val="center"/>
        </w:trPr>
        <w:tc>
          <w:tcPr>
            <w:tcW w:w="2080" w:type="dxa"/>
            <w:vAlign w:val="center"/>
          </w:tcPr>
          <w:p w14:paraId="703C5435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proofErr w:type="spellStart"/>
            <w:r w:rsidRPr="00EB438F">
              <w:rPr>
                <w:rFonts w:ascii="Times" w:hAnsi="Times"/>
                <w:b/>
                <w:sz w:val="20"/>
                <w:szCs w:val="20"/>
              </w:rPr>
              <w:t>Lymphocites</w:t>
            </w:r>
            <w:proofErr w:type="spellEnd"/>
            <w:r w:rsidRPr="00EB438F">
              <w:rPr>
                <w:rFonts w:ascii="Times" w:hAnsi="Times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2593" w:type="dxa"/>
            <w:vAlign w:val="center"/>
          </w:tcPr>
          <w:p w14:paraId="55775649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1.01</w:t>
            </w:r>
          </w:p>
          <w:p w14:paraId="5E36110C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(0.68-1.24)</w:t>
            </w:r>
          </w:p>
        </w:tc>
      </w:tr>
      <w:tr w:rsidR="00EB438F" w:rsidRPr="00EB438F" w14:paraId="1C639353" w14:textId="77777777" w:rsidTr="00901343">
        <w:trPr>
          <w:jc w:val="center"/>
        </w:trPr>
        <w:tc>
          <w:tcPr>
            <w:tcW w:w="2080" w:type="dxa"/>
            <w:vAlign w:val="center"/>
          </w:tcPr>
          <w:p w14:paraId="32F9046D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sz w:val="20"/>
                <w:szCs w:val="20"/>
              </w:rPr>
              <w:t>Ferritin std</w:t>
            </w:r>
          </w:p>
        </w:tc>
        <w:tc>
          <w:tcPr>
            <w:tcW w:w="2593" w:type="dxa"/>
            <w:vAlign w:val="center"/>
          </w:tcPr>
          <w:p w14:paraId="162B9CEC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14.24</w:t>
            </w:r>
          </w:p>
          <w:p w14:paraId="222FBC9D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sz w:val="20"/>
                <w:szCs w:val="20"/>
              </w:rPr>
            </w:pPr>
            <w:r w:rsidRPr="00EB438F">
              <w:rPr>
                <w:rFonts w:ascii="Times" w:hAnsi="Times"/>
                <w:sz w:val="20"/>
                <w:szCs w:val="20"/>
              </w:rPr>
              <w:t>(14.24-</w:t>
            </w:r>
            <w:r w:rsidRPr="00EB438F">
              <w:rPr>
                <w:sz w:val="20"/>
                <w:szCs w:val="20"/>
              </w:rPr>
              <w:t xml:space="preserve"> </w:t>
            </w:r>
            <w:r w:rsidRPr="00EB438F">
              <w:rPr>
                <w:rFonts w:ascii="Times" w:hAnsi="Times"/>
                <w:sz w:val="20"/>
                <w:szCs w:val="20"/>
              </w:rPr>
              <w:t>14.27)</w:t>
            </w:r>
          </w:p>
        </w:tc>
      </w:tr>
      <w:tr w:rsidR="00EB438F" w:rsidRPr="00EB438F" w14:paraId="2003B0BF" w14:textId="77777777" w:rsidTr="00901343">
        <w:trPr>
          <w:jc w:val="center"/>
        </w:trPr>
        <w:tc>
          <w:tcPr>
            <w:tcW w:w="2080" w:type="dxa"/>
            <w:vAlign w:val="center"/>
          </w:tcPr>
          <w:p w14:paraId="3317AB26" w14:textId="77777777" w:rsidR="00EB438F" w:rsidRPr="00EB438F" w:rsidRDefault="00EB438F" w:rsidP="00901343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EB438F">
              <w:rPr>
                <w:rFonts w:ascii="Times" w:hAnsi="Times"/>
                <w:b/>
                <w:sz w:val="20"/>
                <w:szCs w:val="20"/>
              </w:rPr>
              <w:t>Monocytes %</w:t>
            </w:r>
          </w:p>
        </w:tc>
        <w:tc>
          <w:tcPr>
            <w:tcW w:w="2593" w:type="dxa"/>
            <w:vAlign w:val="center"/>
          </w:tcPr>
          <w:p w14:paraId="2E0D9C09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bCs/>
                <w:sz w:val="20"/>
                <w:szCs w:val="20"/>
              </w:rPr>
            </w:pPr>
            <w:r w:rsidRPr="00EB438F">
              <w:rPr>
                <w:rFonts w:ascii="Times" w:hAnsi="Times"/>
                <w:bCs/>
                <w:sz w:val="20"/>
                <w:szCs w:val="20"/>
              </w:rPr>
              <w:t>0.49</w:t>
            </w:r>
          </w:p>
          <w:p w14:paraId="5B27C6D5" w14:textId="77777777" w:rsidR="00EB438F" w:rsidRPr="00EB438F" w:rsidRDefault="00EB438F" w:rsidP="00901343">
            <w:pPr>
              <w:spacing w:after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EB438F">
              <w:rPr>
                <w:rFonts w:ascii="Times" w:hAnsi="Times"/>
                <w:bCs/>
                <w:sz w:val="20"/>
                <w:szCs w:val="20"/>
              </w:rPr>
              <w:t>(0.34-</w:t>
            </w:r>
            <w:r w:rsidRPr="00EB438F">
              <w:rPr>
                <w:bCs/>
                <w:sz w:val="20"/>
                <w:szCs w:val="20"/>
              </w:rPr>
              <w:t xml:space="preserve"> </w:t>
            </w:r>
            <w:r w:rsidRPr="00EB438F">
              <w:rPr>
                <w:rFonts w:ascii="Times" w:hAnsi="Times"/>
                <w:bCs/>
                <w:sz w:val="20"/>
                <w:szCs w:val="20"/>
              </w:rPr>
              <w:t>0.60)</w:t>
            </w:r>
          </w:p>
        </w:tc>
      </w:tr>
    </w:tbl>
    <w:p w14:paraId="28B9643E" w14:textId="085380B4" w:rsidR="004D63BA" w:rsidRDefault="004D63BA">
      <w:pPr>
        <w:spacing w:after="0"/>
        <w:rPr>
          <w:rFonts w:ascii="Times" w:hAnsi="Times"/>
        </w:rPr>
      </w:pPr>
    </w:p>
    <w:p w14:paraId="067D2454" w14:textId="09E76111" w:rsidR="004D63BA" w:rsidRDefault="004D63BA">
      <w:pPr>
        <w:spacing w:after="0"/>
        <w:rPr>
          <w:rFonts w:ascii="Times" w:hAnsi="Times"/>
        </w:rPr>
      </w:pPr>
    </w:p>
    <w:p w14:paraId="30B359E0" w14:textId="13125C76" w:rsidR="00EB438F" w:rsidRDefault="004D63BA" w:rsidP="004D63BA">
      <w:pPr>
        <w:tabs>
          <w:tab w:val="left" w:pos="6090"/>
        </w:tabs>
        <w:spacing w:after="0"/>
        <w:rPr>
          <w:rFonts w:ascii="Times" w:hAnsi="Times"/>
        </w:rPr>
      </w:pPr>
      <w:r>
        <w:rPr>
          <w:rFonts w:ascii="Times" w:hAnsi="Times"/>
        </w:rPr>
        <w:tab/>
      </w:r>
    </w:p>
    <w:sectPr w:rsidR="00EB438F" w:rsidSect="005D2A89">
      <w:pgSz w:w="11900" w:h="16840"/>
      <w:pgMar w:top="1417" w:right="1134" w:bottom="1134" w:left="1134" w:header="708" w:footer="70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﷽﷽﷽﷽﷽﷽띀Ɠ怀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E401"/>
    <w:multiLevelType w:val="multilevel"/>
    <w:tmpl w:val="25327A0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637C5951"/>
    <w:multiLevelType w:val="hybridMultilevel"/>
    <w:tmpl w:val="43CE9B02"/>
    <w:lvl w:ilvl="0" w:tplc="7AC8ED40">
      <w:start w:val="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3A"/>
    <w:rsid w:val="00015866"/>
    <w:rsid w:val="00050B45"/>
    <w:rsid w:val="00064187"/>
    <w:rsid w:val="00091355"/>
    <w:rsid w:val="00092F9D"/>
    <w:rsid w:val="000963A5"/>
    <w:rsid w:val="0010550E"/>
    <w:rsid w:val="001207E0"/>
    <w:rsid w:val="00216320"/>
    <w:rsid w:val="002A43CE"/>
    <w:rsid w:val="00305A69"/>
    <w:rsid w:val="003311BD"/>
    <w:rsid w:val="0037591C"/>
    <w:rsid w:val="003814D3"/>
    <w:rsid w:val="003B1372"/>
    <w:rsid w:val="003B1AAB"/>
    <w:rsid w:val="003F77BE"/>
    <w:rsid w:val="00416907"/>
    <w:rsid w:val="004D63BA"/>
    <w:rsid w:val="004F6C15"/>
    <w:rsid w:val="005C531D"/>
    <w:rsid w:val="005D2A89"/>
    <w:rsid w:val="006D3835"/>
    <w:rsid w:val="00727EF6"/>
    <w:rsid w:val="007923F9"/>
    <w:rsid w:val="007C757A"/>
    <w:rsid w:val="007D692D"/>
    <w:rsid w:val="00865013"/>
    <w:rsid w:val="008C7EB3"/>
    <w:rsid w:val="008D099A"/>
    <w:rsid w:val="0091739E"/>
    <w:rsid w:val="0092498E"/>
    <w:rsid w:val="00946A94"/>
    <w:rsid w:val="00961F0F"/>
    <w:rsid w:val="00963B0E"/>
    <w:rsid w:val="00993DE7"/>
    <w:rsid w:val="009E0E02"/>
    <w:rsid w:val="00A234A3"/>
    <w:rsid w:val="00A36CD3"/>
    <w:rsid w:val="00A44DEF"/>
    <w:rsid w:val="00A510E6"/>
    <w:rsid w:val="00A63B48"/>
    <w:rsid w:val="00AA1C22"/>
    <w:rsid w:val="00B04DF6"/>
    <w:rsid w:val="00B10FD6"/>
    <w:rsid w:val="00B150A7"/>
    <w:rsid w:val="00B53326"/>
    <w:rsid w:val="00B85BCF"/>
    <w:rsid w:val="00BA6F05"/>
    <w:rsid w:val="00BB1C32"/>
    <w:rsid w:val="00BB360B"/>
    <w:rsid w:val="00BC0835"/>
    <w:rsid w:val="00BF274C"/>
    <w:rsid w:val="00C5093E"/>
    <w:rsid w:val="00C74CD3"/>
    <w:rsid w:val="00C76874"/>
    <w:rsid w:val="00CA04C6"/>
    <w:rsid w:val="00CC4B5A"/>
    <w:rsid w:val="00D64B3A"/>
    <w:rsid w:val="00E43D1D"/>
    <w:rsid w:val="00EB3B57"/>
    <w:rsid w:val="00EB438F"/>
    <w:rsid w:val="00EF4E9D"/>
    <w:rsid w:val="00F02E11"/>
    <w:rsid w:val="00F92663"/>
    <w:rsid w:val="00FC063E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5ADB"/>
  <w15:chartTrackingRefBased/>
  <w15:docId w15:val="{2FE77FDF-EB5B-6948-AF16-39D85A84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4B3A"/>
    <w:pPr>
      <w:spacing w:after="200"/>
    </w:pPr>
    <w:rPr>
      <w:lang w:val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D64B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olo2">
    <w:name w:val="heading 2"/>
    <w:basedOn w:val="Normale"/>
    <w:next w:val="Corpotesto"/>
    <w:link w:val="Titolo2Carattere"/>
    <w:uiPriority w:val="9"/>
    <w:unhideWhenUsed/>
    <w:qFormat/>
    <w:rsid w:val="00D64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D64B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D64B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5">
    <w:name w:val="heading 5"/>
    <w:basedOn w:val="Normale"/>
    <w:next w:val="Corpotesto"/>
    <w:link w:val="Titolo5Carattere"/>
    <w:uiPriority w:val="9"/>
    <w:unhideWhenUsed/>
    <w:qFormat/>
    <w:rsid w:val="00D64B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itolo6">
    <w:name w:val="heading 6"/>
    <w:basedOn w:val="Normale"/>
    <w:next w:val="Corpotesto"/>
    <w:link w:val="Titolo6Carattere"/>
    <w:uiPriority w:val="9"/>
    <w:unhideWhenUsed/>
    <w:qFormat/>
    <w:rsid w:val="00D64B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Titolo7">
    <w:name w:val="heading 7"/>
    <w:basedOn w:val="Normale"/>
    <w:next w:val="Corpotesto"/>
    <w:link w:val="Titolo7Carattere"/>
    <w:uiPriority w:val="9"/>
    <w:unhideWhenUsed/>
    <w:qFormat/>
    <w:rsid w:val="00D64B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Titolo8">
    <w:name w:val="heading 8"/>
    <w:basedOn w:val="Normale"/>
    <w:next w:val="Corpotesto"/>
    <w:link w:val="Titolo8Carattere"/>
    <w:uiPriority w:val="9"/>
    <w:unhideWhenUsed/>
    <w:qFormat/>
    <w:rsid w:val="00D64B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Titolo9">
    <w:name w:val="heading 9"/>
    <w:basedOn w:val="Normale"/>
    <w:next w:val="Corpotesto"/>
    <w:link w:val="Titolo9Carattere"/>
    <w:uiPriority w:val="9"/>
    <w:unhideWhenUsed/>
    <w:qFormat/>
    <w:rsid w:val="00D64B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4B3A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4B3A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B3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64B3A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64B3A"/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64B3A"/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64B3A"/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64B3A"/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D64B3A"/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Corpotesto">
    <w:name w:val="Body Text"/>
    <w:basedOn w:val="Normale"/>
    <w:link w:val="CorpotestoCarattere"/>
    <w:qFormat/>
    <w:rsid w:val="00D64B3A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rsid w:val="00D64B3A"/>
    <w:rPr>
      <w:lang w:val="en-US"/>
    </w:rPr>
  </w:style>
  <w:style w:type="paragraph" w:customStyle="1" w:styleId="FirstParagraph">
    <w:name w:val="First Paragraph"/>
    <w:basedOn w:val="Corpotesto"/>
    <w:next w:val="Corpotesto"/>
    <w:qFormat/>
    <w:rsid w:val="00D64B3A"/>
  </w:style>
  <w:style w:type="paragraph" w:customStyle="1" w:styleId="Compact">
    <w:name w:val="Compact"/>
    <w:basedOn w:val="Corpotesto"/>
    <w:qFormat/>
    <w:rsid w:val="00D64B3A"/>
    <w:pPr>
      <w:spacing w:before="36" w:after="36"/>
    </w:pPr>
  </w:style>
  <w:style w:type="paragraph" w:styleId="Titolo">
    <w:name w:val="Title"/>
    <w:basedOn w:val="Normale"/>
    <w:next w:val="Corpotesto"/>
    <w:link w:val="TitoloCarattere"/>
    <w:qFormat/>
    <w:rsid w:val="00D64B3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rsid w:val="00D64B3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ottotitolo">
    <w:name w:val="Subtitle"/>
    <w:basedOn w:val="Titolo"/>
    <w:next w:val="Corpotesto"/>
    <w:link w:val="SottotitoloCarattere"/>
    <w:qFormat/>
    <w:rsid w:val="00D64B3A"/>
    <w:pPr>
      <w:spacing w:before="240"/>
    </w:pPr>
    <w:rPr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rsid w:val="00D64B3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Corpotesto"/>
    <w:qFormat/>
    <w:rsid w:val="00D64B3A"/>
    <w:pPr>
      <w:keepNext/>
      <w:keepLines/>
      <w:spacing w:after="200"/>
      <w:jc w:val="center"/>
    </w:pPr>
    <w:rPr>
      <w:lang w:val="en-US"/>
    </w:rPr>
  </w:style>
  <w:style w:type="paragraph" w:styleId="Data">
    <w:name w:val="Date"/>
    <w:next w:val="Corpotesto"/>
    <w:link w:val="DataCarattere"/>
    <w:qFormat/>
    <w:rsid w:val="00D64B3A"/>
    <w:pPr>
      <w:keepNext/>
      <w:keepLines/>
      <w:spacing w:after="200"/>
      <w:jc w:val="center"/>
    </w:pPr>
    <w:rPr>
      <w:lang w:val="en-US"/>
    </w:rPr>
  </w:style>
  <w:style w:type="character" w:customStyle="1" w:styleId="DataCarattere">
    <w:name w:val="Data Carattere"/>
    <w:basedOn w:val="Carpredefinitoparagrafo"/>
    <w:link w:val="Data"/>
    <w:rsid w:val="00D64B3A"/>
    <w:rPr>
      <w:lang w:val="en-US"/>
    </w:rPr>
  </w:style>
  <w:style w:type="paragraph" w:customStyle="1" w:styleId="Abstract">
    <w:name w:val="Abstract"/>
    <w:basedOn w:val="Normale"/>
    <w:next w:val="Corpotesto"/>
    <w:qFormat/>
    <w:rsid w:val="00D64B3A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D64B3A"/>
  </w:style>
  <w:style w:type="paragraph" w:styleId="Testodelblocco">
    <w:name w:val="Block Text"/>
    <w:basedOn w:val="Corpotesto"/>
    <w:next w:val="Corpotesto"/>
    <w:uiPriority w:val="9"/>
    <w:unhideWhenUsed/>
    <w:qFormat/>
    <w:rsid w:val="00D64B3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"/>
    <w:unhideWhenUsed/>
    <w:qFormat/>
    <w:rsid w:val="00D64B3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"/>
    <w:rsid w:val="00D64B3A"/>
    <w:rPr>
      <w:lang w:val="en-US"/>
    </w:rPr>
  </w:style>
  <w:style w:type="table" w:customStyle="1" w:styleId="Table">
    <w:name w:val="Table"/>
    <w:semiHidden/>
    <w:unhideWhenUsed/>
    <w:qFormat/>
    <w:rsid w:val="00D64B3A"/>
    <w:pPr>
      <w:spacing w:after="200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e"/>
    <w:next w:val="Definition"/>
    <w:rsid w:val="00D64B3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D64B3A"/>
  </w:style>
  <w:style w:type="paragraph" w:styleId="Didascalia">
    <w:name w:val="caption"/>
    <w:basedOn w:val="Normale"/>
    <w:link w:val="DidascaliaCarattere"/>
    <w:rsid w:val="00D64B3A"/>
    <w:pPr>
      <w:spacing w:after="120"/>
    </w:pPr>
    <w:rPr>
      <w:i/>
    </w:rPr>
  </w:style>
  <w:style w:type="paragraph" w:customStyle="1" w:styleId="TableCaption">
    <w:name w:val="Table Caption"/>
    <w:basedOn w:val="Didascalia"/>
    <w:rsid w:val="00D64B3A"/>
    <w:pPr>
      <w:keepNext/>
    </w:pPr>
  </w:style>
  <w:style w:type="paragraph" w:customStyle="1" w:styleId="ImageCaption">
    <w:name w:val="Image Caption"/>
    <w:basedOn w:val="Didascalia"/>
    <w:rsid w:val="00D64B3A"/>
  </w:style>
  <w:style w:type="paragraph" w:customStyle="1" w:styleId="Figure">
    <w:name w:val="Figure"/>
    <w:basedOn w:val="Normale"/>
    <w:rsid w:val="00D64B3A"/>
  </w:style>
  <w:style w:type="paragraph" w:customStyle="1" w:styleId="CaptionedFigure">
    <w:name w:val="Captioned Figure"/>
    <w:basedOn w:val="Figure"/>
    <w:rsid w:val="00D64B3A"/>
    <w:pPr>
      <w:keepNext/>
    </w:pPr>
  </w:style>
  <w:style w:type="character" w:customStyle="1" w:styleId="DidascaliaCarattere">
    <w:name w:val="Didascalia Carattere"/>
    <w:basedOn w:val="Carpredefinitoparagrafo"/>
    <w:link w:val="Didascalia"/>
    <w:rsid w:val="00D64B3A"/>
    <w:rPr>
      <w:i/>
      <w:lang w:val="en-US"/>
    </w:rPr>
  </w:style>
  <w:style w:type="character" w:customStyle="1" w:styleId="VerbatimChar">
    <w:name w:val="Verbatim Char"/>
    <w:basedOn w:val="DidascaliaCarattere"/>
    <w:link w:val="SourceCode"/>
    <w:rsid w:val="00D64B3A"/>
    <w:rPr>
      <w:rFonts w:ascii="Consolas" w:hAnsi="Consolas"/>
      <w:i/>
      <w:sz w:val="22"/>
      <w:shd w:val="clear" w:color="auto" w:fill="F8F8F8"/>
      <w:lang w:val="en-US"/>
    </w:rPr>
  </w:style>
  <w:style w:type="character" w:styleId="Rimandonotaapidipagina">
    <w:name w:val="footnote reference"/>
    <w:basedOn w:val="DidascaliaCarattere"/>
    <w:rsid w:val="00D64B3A"/>
    <w:rPr>
      <w:i/>
      <w:vertAlign w:val="superscript"/>
      <w:lang w:val="en-US"/>
    </w:rPr>
  </w:style>
  <w:style w:type="character" w:styleId="Collegamentoipertestuale">
    <w:name w:val="Hyperlink"/>
    <w:basedOn w:val="DidascaliaCarattere"/>
    <w:rsid w:val="00D64B3A"/>
    <w:rPr>
      <w:i/>
      <w:color w:val="4472C4" w:themeColor="accent1"/>
      <w:lang w:val="en-US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D64B3A"/>
    <w:pPr>
      <w:spacing w:before="240" w:line="259" w:lineRule="auto"/>
      <w:outlineLvl w:val="9"/>
    </w:pPr>
    <w:rPr>
      <w:b w:val="0"/>
      <w:bCs w:val="0"/>
      <w:color w:val="2F5496" w:themeColor="accent1" w:themeShade="BF"/>
    </w:rPr>
  </w:style>
  <w:style w:type="paragraph" w:customStyle="1" w:styleId="SourceCode">
    <w:name w:val="Source Code"/>
    <w:basedOn w:val="Normale"/>
    <w:link w:val="VerbatimChar"/>
    <w:rsid w:val="00D64B3A"/>
    <w:pPr>
      <w:shd w:val="clear" w:color="auto" w:fill="F8F8F8"/>
      <w:wordWrap w:val="0"/>
    </w:pPr>
    <w:rPr>
      <w:rFonts w:ascii="Consolas" w:hAnsi="Consolas"/>
      <w:i/>
      <w:sz w:val="22"/>
    </w:rPr>
  </w:style>
  <w:style w:type="character" w:customStyle="1" w:styleId="KeywordTok">
    <w:name w:val="KeywordTok"/>
    <w:basedOn w:val="VerbatimChar"/>
    <w:rsid w:val="00D64B3A"/>
    <w:rPr>
      <w:rFonts w:ascii="Consolas" w:hAnsi="Consolas"/>
      <w:b/>
      <w:i/>
      <w:color w:val="204A87"/>
      <w:sz w:val="22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D64B3A"/>
    <w:rPr>
      <w:rFonts w:ascii="Consolas" w:hAnsi="Consolas"/>
      <w:i/>
      <w:color w:val="204A87"/>
      <w:sz w:val="22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D64B3A"/>
    <w:rPr>
      <w:rFonts w:ascii="Consolas" w:hAnsi="Consolas"/>
      <w:i/>
      <w:color w:val="0000CF"/>
      <w:sz w:val="22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D64B3A"/>
    <w:rPr>
      <w:rFonts w:ascii="Consolas" w:hAnsi="Consolas"/>
      <w:i/>
      <w:color w:val="0000CF"/>
      <w:sz w:val="22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D64B3A"/>
    <w:rPr>
      <w:rFonts w:ascii="Consolas" w:hAnsi="Consolas"/>
      <w:i/>
      <w:color w:val="0000CF"/>
      <w:sz w:val="22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D64B3A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CharTok">
    <w:name w:val="CharTok"/>
    <w:basedOn w:val="VerbatimChar"/>
    <w:rsid w:val="00D64B3A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D64B3A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D64B3A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D64B3A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D64B3A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D64B3A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D64B3A"/>
    <w:rPr>
      <w:rFonts w:ascii="Consolas" w:hAnsi="Consolas"/>
      <w:i w:val="0"/>
      <w:color w:val="8F5902"/>
      <w:sz w:val="22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D64B3A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D64B3A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D64B3A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D64B3A"/>
    <w:rPr>
      <w:rFonts w:ascii="Consolas" w:hAnsi="Consolas"/>
      <w:i/>
      <w:color w:val="8F5902"/>
      <w:sz w:val="22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D64B3A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D64B3A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D64B3A"/>
    <w:rPr>
      <w:rFonts w:ascii="Consolas" w:hAnsi="Consolas"/>
      <w:b/>
      <w:i/>
      <w:color w:val="204A87"/>
      <w:sz w:val="22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D64B3A"/>
    <w:rPr>
      <w:rFonts w:ascii="Consolas" w:hAnsi="Consolas"/>
      <w:b/>
      <w:i/>
      <w:color w:val="CE5C00"/>
      <w:sz w:val="22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D64B3A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D64B3A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D64B3A"/>
    <w:rPr>
      <w:rFonts w:ascii="Consolas" w:hAnsi="Consolas"/>
      <w:i w:val="0"/>
      <w:color w:val="8F5902"/>
      <w:sz w:val="22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D64B3A"/>
    <w:rPr>
      <w:rFonts w:ascii="Consolas" w:hAnsi="Consolas"/>
      <w:i/>
      <w:color w:val="C4A000"/>
      <w:sz w:val="22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D64B3A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D64B3A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D64B3A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D64B3A"/>
    <w:rPr>
      <w:rFonts w:ascii="Consolas" w:hAnsi="Consolas"/>
      <w:i/>
      <w:color w:val="EF2929"/>
      <w:sz w:val="22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D64B3A"/>
    <w:rPr>
      <w:rFonts w:ascii="Consolas" w:hAnsi="Consolas"/>
      <w:b/>
      <w:i/>
      <w:color w:val="A40000"/>
      <w:sz w:val="22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D64B3A"/>
    <w:rPr>
      <w:rFonts w:ascii="Consolas" w:hAnsi="Consolas"/>
      <w:i/>
      <w:sz w:val="22"/>
      <w:shd w:val="clear" w:color="auto" w:fill="F8F8F8"/>
      <w:lang w:val="en-US"/>
    </w:rPr>
  </w:style>
  <w:style w:type="table" w:styleId="Grigliatabella">
    <w:name w:val="Table Grid"/>
    <w:basedOn w:val="Tabellanormale"/>
    <w:uiPriority w:val="39"/>
    <w:rsid w:val="003F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Vezzoli</dc:creator>
  <cp:keywords/>
  <dc:description/>
  <cp:lastModifiedBy>garrafa</cp:lastModifiedBy>
  <cp:revision>2</cp:revision>
  <dcterms:created xsi:type="dcterms:W3CDTF">2021-09-12T14:28:00Z</dcterms:created>
  <dcterms:modified xsi:type="dcterms:W3CDTF">2021-09-12T14:28:00Z</dcterms:modified>
</cp:coreProperties>
</file>