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2FB51" w14:textId="0CD70D21" w:rsidR="00315B2C" w:rsidRPr="00C6110C" w:rsidRDefault="00315B2C" w:rsidP="00315B2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Supplementary File </w:t>
      </w:r>
      <w:r w:rsidR="00F56B35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. </w:t>
      </w:r>
      <w:r w:rsidRPr="00C6110C">
        <w:rPr>
          <w:rFonts w:ascii="Arial" w:hAnsi="Arial" w:cs="Arial"/>
          <w:b/>
          <w:bCs/>
        </w:rPr>
        <w:t xml:space="preserve">Dissociation constants </w:t>
      </w:r>
      <w:r>
        <w:rPr>
          <w:rFonts w:ascii="Arial" w:hAnsi="Arial" w:cs="Arial"/>
          <w:b/>
          <w:bCs/>
        </w:rPr>
        <w:t>for</w:t>
      </w:r>
      <w:r w:rsidRPr="00C6110C">
        <w:rPr>
          <w:rFonts w:ascii="Arial" w:hAnsi="Arial" w:cs="Arial"/>
          <w:b/>
          <w:bCs/>
        </w:rPr>
        <w:t xml:space="preserve"> </w:t>
      </w:r>
      <w:proofErr w:type="spellStart"/>
      <w:r w:rsidRPr="00C6110C">
        <w:rPr>
          <w:rFonts w:ascii="Arial" w:hAnsi="Arial" w:cs="Arial"/>
          <w:b/>
          <w:bCs/>
        </w:rPr>
        <w:t>MassTitr</w:t>
      </w:r>
      <w:proofErr w:type="spellEnd"/>
      <w:r w:rsidRPr="00C6110C">
        <w:rPr>
          <w:rFonts w:ascii="Arial" w:hAnsi="Arial" w:cs="Arial"/>
          <w:b/>
          <w:bCs/>
        </w:rPr>
        <w:t xml:space="preserve"> peptides derived from human proteins</w:t>
      </w:r>
      <w:r>
        <w:rPr>
          <w:rFonts w:ascii="Arial" w:hAnsi="Arial" w:cs="Arial"/>
          <w:b/>
          <w:bCs/>
        </w:rPr>
        <w:t xml:space="preserve"> binding to</w:t>
      </w:r>
      <w:r w:rsidR="003A2AA4">
        <w:rPr>
          <w:rFonts w:ascii="Arial" w:hAnsi="Arial" w:cs="Arial"/>
          <w:b/>
          <w:bCs/>
        </w:rPr>
        <w:t xml:space="preserve"> monomeric</w:t>
      </w:r>
      <w:r>
        <w:rPr>
          <w:rFonts w:ascii="Arial" w:hAnsi="Arial" w:cs="Arial"/>
          <w:b/>
          <w:bCs/>
        </w:rPr>
        <w:t xml:space="preserve"> ENAH EVH1 domain</w:t>
      </w:r>
      <w:r w:rsidRPr="00C6110C">
        <w:rPr>
          <w:rFonts w:ascii="Arial" w:hAnsi="Arial" w:cs="Arial"/>
        </w:rPr>
        <w:t xml:space="preserve">. In light blue and orange are peptides annotated as “high affinity” or “low affinity” by </w:t>
      </w:r>
      <w:proofErr w:type="spellStart"/>
      <w:r w:rsidRPr="00C6110C">
        <w:rPr>
          <w:rFonts w:ascii="Arial" w:hAnsi="Arial" w:cs="Arial"/>
        </w:rPr>
        <w:t>MassTitr</w:t>
      </w:r>
      <w:proofErr w:type="spellEnd"/>
      <w:r w:rsidRPr="00C6110C">
        <w:rPr>
          <w:rFonts w:ascii="Arial" w:hAnsi="Arial" w:cs="Arial"/>
        </w:rPr>
        <w:t xml:space="preserve">. A peptide from </w:t>
      </w:r>
      <w:proofErr w:type="spellStart"/>
      <w:r w:rsidRPr="00C6110C">
        <w:rPr>
          <w:rFonts w:ascii="Arial" w:hAnsi="Arial" w:cs="Arial"/>
        </w:rPr>
        <w:t>ActA</w:t>
      </w:r>
      <w:proofErr w:type="spellEnd"/>
      <w:r w:rsidRPr="00C6110C">
        <w:rPr>
          <w:rFonts w:ascii="Arial" w:hAnsi="Arial" w:cs="Arial"/>
        </w:rPr>
        <w:t xml:space="preserve"> (gray) was used as a positive control.  </w:t>
      </w:r>
    </w:p>
    <w:p w14:paraId="48A5E501" w14:textId="77777777" w:rsidR="00DD1A18" w:rsidRPr="00737D1B" w:rsidRDefault="00DD1A18" w:rsidP="00DD1A18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0"/>
        <w:gridCol w:w="5401"/>
        <w:gridCol w:w="1989"/>
      </w:tblGrid>
      <w:tr w:rsidR="00DD1A18" w:rsidRPr="00737D1B" w14:paraId="4A791199" w14:textId="77777777" w:rsidTr="0011306E">
        <w:tc>
          <w:tcPr>
            <w:tcW w:w="1430" w:type="dxa"/>
          </w:tcPr>
          <w:p w14:paraId="1F4F2B49" w14:textId="77777777" w:rsidR="00DD1A18" w:rsidRPr="00737D1B" w:rsidRDefault="00DD1A18" w:rsidP="003C323D">
            <w:pPr>
              <w:rPr>
                <w:rFonts w:ascii="Arial" w:hAnsi="Arial" w:cs="Arial"/>
                <w:b/>
                <w:bCs/>
              </w:rPr>
            </w:pPr>
            <w:r w:rsidRPr="00737D1B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5401" w:type="dxa"/>
          </w:tcPr>
          <w:p w14:paraId="3B3C53C8" w14:textId="77777777" w:rsidR="00DD1A18" w:rsidRPr="00737D1B" w:rsidRDefault="00DD1A18" w:rsidP="003C323D">
            <w:pPr>
              <w:rPr>
                <w:rFonts w:ascii="Arial" w:hAnsi="Arial" w:cs="Arial"/>
                <w:b/>
                <w:bCs/>
              </w:rPr>
            </w:pPr>
            <w:r w:rsidRPr="00737D1B">
              <w:rPr>
                <w:rFonts w:ascii="Arial" w:hAnsi="Arial" w:cs="Arial"/>
                <w:b/>
                <w:bCs/>
              </w:rPr>
              <w:t xml:space="preserve">Sequence </w:t>
            </w:r>
          </w:p>
        </w:tc>
        <w:tc>
          <w:tcPr>
            <w:tcW w:w="1989" w:type="dxa"/>
          </w:tcPr>
          <w:p w14:paraId="1466E558" w14:textId="77777777" w:rsidR="00DD1A18" w:rsidRPr="00737D1B" w:rsidRDefault="00DD1A18" w:rsidP="0011306E">
            <w:pPr>
              <w:jc w:val="center"/>
              <w:rPr>
                <w:rFonts w:ascii="Arial" w:hAnsi="Arial" w:cs="Arial"/>
              </w:rPr>
            </w:pPr>
            <w:r w:rsidRPr="00737D1B">
              <w:rPr>
                <w:rFonts w:ascii="Arial" w:hAnsi="Arial" w:cs="Arial"/>
                <w:b/>
                <w:bCs/>
              </w:rPr>
              <w:t>K</w:t>
            </w:r>
            <w:r w:rsidRPr="00737D1B">
              <w:rPr>
                <w:rFonts w:ascii="Arial" w:hAnsi="Arial" w:cs="Arial"/>
                <w:b/>
                <w:bCs/>
                <w:vertAlign w:val="subscript"/>
              </w:rPr>
              <w:t>D</w:t>
            </w:r>
            <w:r w:rsidRPr="00737D1B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737D1B">
              <w:rPr>
                <w:rFonts w:ascii="Arial" w:hAnsi="Arial" w:cs="Arial"/>
                <w:b/>
                <w:bCs/>
              </w:rPr>
              <w:t>μM</w:t>
            </w:r>
            <w:proofErr w:type="spellEnd"/>
            <w:r w:rsidRPr="00737D1B">
              <w:rPr>
                <w:rFonts w:ascii="Arial" w:hAnsi="Arial" w:cs="Arial"/>
                <w:b/>
                <w:bCs/>
              </w:rPr>
              <w:t>)</w:t>
            </w:r>
            <w:r w:rsidRPr="00737D1B">
              <w:rPr>
                <w:rFonts w:ascii="Arial" w:hAnsi="Arial" w:cs="Arial"/>
                <w:bCs/>
                <w:vertAlign w:val="superscript"/>
              </w:rPr>
              <w:t xml:space="preserve"> a</w:t>
            </w:r>
          </w:p>
        </w:tc>
      </w:tr>
      <w:tr w:rsidR="00DD1A18" w:rsidRPr="00737D1B" w14:paraId="1FC7E5C0" w14:textId="77777777" w:rsidTr="0011306E">
        <w:tc>
          <w:tcPr>
            <w:tcW w:w="1430" w:type="dxa"/>
          </w:tcPr>
          <w:p w14:paraId="21A4F001" w14:textId="77777777" w:rsidR="00DD1A18" w:rsidRPr="00737D1B" w:rsidRDefault="00DD1A18" w:rsidP="003C323D">
            <w:pPr>
              <w:rPr>
                <w:rFonts w:ascii="Arial" w:hAnsi="Arial" w:cs="Arial"/>
              </w:rPr>
            </w:pPr>
            <w:r w:rsidRPr="00737D1B">
              <w:rPr>
                <w:rFonts w:ascii="Arial" w:hAnsi="Arial" w:cs="Arial"/>
              </w:rPr>
              <w:t>PCARE</w:t>
            </w:r>
          </w:p>
        </w:tc>
        <w:tc>
          <w:tcPr>
            <w:tcW w:w="5401" w:type="dxa"/>
            <w:shd w:val="clear" w:color="auto" w:fill="D9E2F3" w:themeFill="accent1" w:themeFillTint="33"/>
          </w:tcPr>
          <w:p w14:paraId="4F980C89" w14:textId="77777777" w:rsidR="00DD1A18" w:rsidRPr="00737D1B" w:rsidRDefault="00DD1A18" w:rsidP="003C323D">
            <w:pPr>
              <w:rPr>
                <w:rFonts w:ascii="Courier New" w:hAnsi="Courier New" w:cs="Courier New"/>
              </w:rPr>
            </w:pPr>
            <w:r w:rsidRPr="00737D1B">
              <w:rPr>
                <w:rFonts w:ascii="Courier New" w:hAnsi="Courier New" w:cs="Courier New"/>
              </w:rPr>
              <w:t>AAKSEELSCEMEGNLEH</w:t>
            </w:r>
            <w:r w:rsidRPr="00737D1B">
              <w:rPr>
                <w:rFonts w:ascii="Courier New" w:hAnsi="Courier New" w:cs="Courier New"/>
                <w:b/>
                <w:bCs/>
              </w:rPr>
              <w:t>LPPPP</w:t>
            </w:r>
            <w:r w:rsidRPr="00737D1B">
              <w:rPr>
                <w:rFonts w:ascii="Courier New" w:hAnsi="Courier New" w:cs="Courier New"/>
              </w:rPr>
              <w:t>MEVLMDKSFASLES</w:t>
            </w:r>
          </w:p>
        </w:tc>
        <w:tc>
          <w:tcPr>
            <w:tcW w:w="1989" w:type="dxa"/>
          </w:tcPr>
          <w:p w14:paraId="1725CA20" w14:textId="556812A1" w:rsidR="00DD1A18" w:rsidRPr="00737D1B" w:rsidRDefault="00DD1A18" w:rsidP="0011306E">
            <w:pPr>
              <w:jc w:val="center"/>
              <w:rPr>
                <w:rFonts w:ascii="Arial" w:hAnsi="Arial" w:cs="Arial"/>
              </w:rPr>
            </w:pPr>
            <w:r w:rsidRPr="00737D1B">
              <w:rPr>
                <w:rFonts w:ascii="Arial" w:hAnsi="Arial" w:cs="Arial"/>
              </w:rPr>
              <w:t>0.</w:t>
            </w:r>
            <w:r w:rsidR="00F4062E" w:rsidRPr="00737D1B">
              <w:rPr>
                <w:rFonts w:ascii="Arial" w:hAnsi="Arial" w:cs="Arial"/>
              </w:rPr>
              <w:t>1</w:t>
            </w:r>
            <w:r w:rsidR="00F4062E">
              <w:rPr>
                <w:rFonts w:ascii="Arial" w:hAnsi="Arial" w:cs="Arial"/>
              </w:rPr>
              <w:t>8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 </m:t>
              </m:r>
              <m:r>
                <w:rPr>
                  <w:rFonts w:ascii="Cambria Math" w:hAnsi="Cambria Math" w:cs="Arial"/>
                </w:rPr>
                <m:t>±</m:t>
              </m:r>
            </m:oMath>
            <w:r w:rsidRPr="00737D1B">
              <w:rPr>
                <w:rFonts w:ascii="Arial" w:hAnsi="Arial" w:cs="Arial"/>
              </w:rPr>
              <w:t xml:space="preserve"> 0.04</w:t>
            </w:r>
          </w:p>
        </w:tc>
      </w:tr>
      <w:tr w:rsidR="00DD1A18" w:rsidRPr="00737D1B" w14:paraId="3948B3CE" w14:textId="77777777" w:rsidTr="0011306E">
        <w:tc>
          <w:tcPr>
            <w:tcW w:w="1430" w:type="dxa"/>
          </w:tcPr>
          <w:p w14:paraId="52C5AC19" w14:textId="77777777" w:rsidR="00DD1A18" w:rsidRPr="00737D1B" w:rsidRDefault="00DD1A18" w:rsidP="003C323D">
            <w:pPr>
              <w:rPr>
                <w:rFonts w:ascii="Arial" w:hAnsi="Arial" w:cs="Arial"/>
              </w:rPr>
            </w:pPr>
            <w:r w:rsidRPr="00737D1B">
              <w:rPr>
                <w:rFonts w:ascii="Arial" w:hAnsi="Arial" w:cs="Arial"/>
              </w:rPr>
              <w:t>ABI1</w:t>
            </w:r>
          </w:p>
        </w:tc>
        <w:tc>
          <w:tcPr>
            <w:tcW w:w="5401" w:type="dxa"/>
            <w:shd w:val="clear" w:color="auto" w:fill="D9E2F3" w:themeFill="accent1" w:themeFillTint="33"/>
          </w:tcPr>
          <w:p w14:paraId="04682183" w14:textId="77777777" w:rsidR="00DD1A18" w:rsidRPr="00737D1B" w:rsidRDefault="00DD1A18" w:rsidP="003C323D">
            <w:pPr>
              <w:rPr>
                <w:rFonts w:ascii="Courier New" w:hAnsi="Courier New" w:cs="Courier New"/>
              </w:rPr>
            </w:pPr>
            <w:r w:rsidRPr="00737D1B">
              <w:rPr>
                <w:rFonts w:ascii="Courier New" w:hAnsi="Courier New" w:cs="Courier New"/>
              </w:rPr>
              <w:t>FDD</w:t>
            </w:r>
            <w:r w:rsidRPr="00737D1B">
              <w:rPr>
                <w:rFonts w:ascii="Courier New" w:hAnsi="Courier New" w:cs="Courier New"/>
                <w:b/>
                <w:bCs/>
              </w:rPr>
              <w:t>FPPPP</w:t>
            </w:r>
            <w:r w:rsidRPr="00737D1B">
              <w:rPr>
                <w:rFonts w:ascii="Courier New" w:hAnsi="Courier New" w:cs="Courier New"/>
              </w:rPr>
              <w:t>PPPPVDYEDEEAAVVQYNDPYADGDPAW</w:t>
            </w:r>
          </w:p>
        </w:tc>
        <w:tc>
          <w:tcPr>
            <w:tcW w:w="1989" w:type="dxa"/>
          </w:tcPr>
          <w:p w14:paraId="29DA5DAE" w14:textId="480BAC06" w:rsidR="00DD1A18" w:rsidRPr="00737D1B" w:rsidRDefault="00DD1A18" w:rsidP="0011306E">
            <w:pPr>
              <w:jc w:val="center"/>
              <w:rPr>
                <w:rFonts w:ascii="Arial" w:hAnsi="Arial" w:cs="Arial"/>
              </w:rPr>
            </w:pPr>
            <w:r w:rsidRPr="00737D1B">
              <w:rPr>
                <w:rFonts w:ascii="Arial" w:hAnsi="Arial" w:cs="Arial"/>
              </w:rPr>
              <w:t>2.</w:t>
            </w:r>
            <w:r w:rsidR="00F4062E">
              <w:rPr>
                <w:rFonts w:ascii="Arial" w:hAnsi="Arial" w:cs="Arial"/>
              </w:rPr>
              <w:t>6</w:t>
            </w:r>
            <w:r w:rsidR="00F4062E" w:rsidRPr="00737D1B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±</m:t>
              </m:r>
            </m:oMath>
            <w:r w:rsidRPr="00737D1B">
              <w:rPr>
                <w:rFonts w:ascii="Arial" w:hAnsi="Arial" w:cs="Arial"/>
              </w:rPr>
              <w:t xml:space="preserve"> 0.</w:t>
            </w:r>
            <w:r w:rsidR="00F4062E">
              <w:rPr>
                <w:rFonts w:ascii="Arial" w:hAnsi="Arial" w:cs="Arial"/>
              </w:rPr>
              <w:t>6</w:t>
            </w:r>
          </w:p>
        </w:tc>
      </w:tr>
      <w:tr w:rsidR="00DD1A18" w:rsidRPr="00737D1B" w14:paraId="5F36ED3D" w14:textId="77777777" w:rsidTr="0011306E">
        <w:tc>
          <w:tcPr>
            <w:tcW w:w="1430" w:type="dxa"/>
          </w:tcPr>
          <w:p w14:paraId="3526A646" w14:textId="77777777" w:rsidR="00DD1A18" w:rsidRPr="00737D1B" w:rsidRDefault="00DD1A18" w:rsidP="003C323D">
            <w:pPr>
              <w:rPr>
                <w:rFonts w:ascii="Arial" w:hAnsi="Arial" w:cs="Arial"/>
              </w:rPr>
            </w:pPr>
            <w:r w:rsidRPr="00737D1B">
              <w:rPr>
                <w:rFonts w:ascii="Arial" w:hAnsi="Arial" w:cs="Arial"/>
              </w:rPr>
              <w:t>LPP</w:t>
            </w:r>
          </w:p>
        </w:tc>
        <w:tc>
          <w:tcPr>
            <w:tcW w:w="5401" w:type="dxa"/>
            <w:shd w:val="clear" w:color="auto" w:fill="D9E2F3" w:themeFill="accent1" w:themeFillTint="33"/>
          </w:tcPr>
          <w:p w14:paraId="26C5AD5D" w14:textId="77777777" w:rsidR="00DD1A18" w:rsidRPr="00737D1B" w:rsidRDefault="00DD1A18" w:rsidP="003C323D">
            <w:pPr>
              <w:rPr>
                <w:rFonts w:ascii="Courier New" w:hAnsi="Courier New" w:cs="Courier New"/>
              </w:rPr>
            </w:pPr>
            <w:r w:rsidRPr="00737D1B">
              <w:rPr>
                <w:rFonts w:ascii="Courier New" w:hAnsi="Courier New" w:cs="Courier New"/>
              </w:rPr>
              <w:t>KQPGGEGDF</w:t>
            </w:r>
            <w:r w:rsidRPr="00737D1B">
              <w:rPr>
                <w:rFonts w:ascii="Courier New" w:hAnsi="Courier New" w:cs="Courier New"/>
                <w:b/>
                <w:bCs/>
              </w:rPr>
              <w:t>LPPPP</w:t>
            </w:r>
            <w:r w:rsidRPr="00737D1B">
              <w:rPr>
                <w:rFonts w:ascii="Courier New" w:hAnsi="Courier New" w:cs="Courier New"/>
              </w:rPr>
              <w:t>PPLDDSSALPSISGN</w:t>
            </w:r>
            <w:r w:rsidRPr="00737D1B">
              <w:rPr>
                <w:rFonts w:ascii="Courier New" w:hAnsi="Courier New" w:cs="Courier New"/>
                <w:b/>
                <w:bCs/>
              </w:rPr>
              <w:t>FPPPP</w:t>
            </w:r>
            <w:r w:rsidRPr="00737D1B">
              <w:rPr>
                <w:rFonts w:ascii="Courier New" w:hAnsi="Courier New" w:cs="Courier New"/>
              </w:rPr>
              <w:t>PL</w:t>
            </w:r>
          </w:p>
        </w:tc>
        <w:tc>
          <w:tcPr>
            <w:tcW w:w="1989" w:type="dxa"/>
          </w:tcPr>
          <w:p w14:paraId="08988BC6" w14:textId="66B78E02" w:rsidR="00DD1A18" w:rsidRPr="00737D1B" w:rsidRDefault="00DD1A18" w:rsidP="0011306E">
            <w:pPr>
              <w:jc w:val="center"/>
              <w:rPr>
                <w:rFonts w:ascii="Arial" w:hAnsi="Arial" w:cs="Arial"/>
              </w:rPr>
            </w:pPr>
            <w:r w:rsidRPr="00737D1B">
              <w:rPr>
                <w:rFonts w:ascii="Arial" w:hAnsi="Arial" w:cs="Arial"/>
              </w:rPr>
              <w:t>4.</w:t>
            </w:r>
            <w:r w:rsidR="00CA4E3F">
              <w:rPr>
                <w:rFonts w:ascii="Arial" w:hAnsi="Arial" w:cs="Arial"/>
              </w:rPr>
              <w:t xml:space="preserve">7 </w:t>
            </w:r>
            <m:oMath>
              <m:r>
                <w:rPr>
                  <w:rFonts w:ascii="Cambria Math" w:hAnsi="Cambria Math" w:cs="Arial"/>
                </w:rPr>
                <m:t>±</m:t>
              </m:r>
            </m:oMath>
            <w:r w:rsidRPr="00737D1B">
              <w:rPr>
                <w:rFonts w:ascii="Arial" w:hAnsi="Arial" w:cs="Arial"/>
              </w:rPr>
              <w:t xml:space="preserve"> </w:t>
            </w:r>
            <w:r w:rsidR="00F4062E">
              <w:rPr>
                <w:rFonts w:ascii="Arial" w:hAnsi="Arial" w:cs="Arial"/>
              </w:rPr>
              <w:t>2.4</w:t>
            </w:r>
          </w:p>
        </w:tc>
      </w:tr>
      <w:tr w:rsidR="00DD1A18" w:rsidRPr="00737D1B" w14:paraId="51024CAA" w14:textId="77777777" w:rsidTr="0011306E">
        <w:tc>
          <w:tcPr>
            <w:tcW w:w="1430" w:type="dxa"/>
          </w:tcPr>
          <w:p w14:paraId="593833D8" w14:textId="77777777" w:rsidR="00DD1A18" w:rsidRPr="00737D1B" w:rsidRDefault="00DD1A18" w:rsidP="003C323D">
            <w:pPr>
              <w:rPr>
                <w:rFonts w:ascii="Arial" w:hAnsi="Arial" w:cs="Arial"/>
              </w:rPr>
            </w:pPr>
            <w:r w:rsidRPr="00737D1B">
              <w:rPr>
                <w:rFonts w:ascii="Arial" w:hAnsi="Arial" w:cs="Arial"/>
              </w:rPr>
              <w:t>ZYX</w:t>
            </w:r>
          </w:p>
        </w:tc>
        <w:tc>
          <w:tcPr>
            <w:tcW w:w="5401" w:type="dxa"/>
            <w:shd w:val="clear" w:color="auto" w:fill="D9E2F3" w:themeFill="accent1" w:themeFillTint="33"/>
          </w:tcPr>
          <w:p w14:paraId="5C29DAE1" w14:textId="77777777" w:rsidR="00DD1A18" w:rsidRPr="00737D1B" w:rsidRDefault="00DD1A18" w:rsidP="003C323D">
            <w:pPr>
              <w:rPr>
                <w:rFonts w:ascii="Courier New" w:hAnsi="Courier New" w:cs="Courier New"/>
              </w:rPr>
            </w:pPr>
            <w:r w:rsidRPr="00737D1B">
              <w:rPr>
                <w:rFonts w:ascii="Courier New" w:hAnsi="Courier New" w:cs="Courier New"/>
              </w:rPr>
              <w:t>ALGGA</w:t>
            </w:r>
            <w:r w:rsidRPr="00737D1B">
              <w:rPr>
                <w:rFonts w:ascii="Courier New" w:hAnsi="Courier New" w:cs="Courier New"/>
                <w:b/>
                <w:bCs/>
              </w:rPr>
              <w:t>FPPPP</w:t>
            </w:r>
            <w:r w:rsidRPr="00737D1B">
              <w:rPr>
                <w:rFonts w:ascii="Courier New" w:hAnsi="Courier New" w:cs="Courier New"/>
              </w:rPr>
              <w:t>PPIEES</w:t>
            </w:r>
            <w:r w:rsidRPr="00737D1B">
              <w:rPr>
                <w:rFonts w:ascii="Courier New" w:hAnsi="Courier New" w:cs="Courier New"/>
                <w:b/>
                <w:bCs/>
              </w:rPr>
              <w:t>FPPAP</w:t>
            </w:r>
            <w:r w:rsidRPr="00737D1B">
              <w:rPr>
                <w:rFonts w:ascii="Courier New" w:hAnsi="Courier New" w:cs="Courier New"/>
              </w:rPr>
              <w:t>LEEEI</w:t>
            </w:r>
            <w:r w:rsidRPr="00737D1B">
              <w:rPr>
                <w:rFonts w:ascii="Courier New" w:hAnsi="Courier New" w:cs="Courier New"/>
                <w:b/>
                <w:bCs/>
              </w:rPr>
              <w:t>FPSPP</w:t>
            </w:r>
            <w:r w:rsidRPr="00737D1B">
              <w:rPr>
                <w:rFonts w:ascii="Courier New" w:hAnsi="Courier New" w:cs="Courier New"/>
              </w:rPr>
              <w:t>PPPEE</w:t>
            </w:r>
          </w:p>
        </w:tc>
        <w:tc>
          <w:tcPr>
            <w:tcW w:w="1989" w:type="dxa"/>
          </w:tcPr>
          <w:p w14:paraId="4CBEDBC7" w14:textId="393DE927" w:rsidR="00DD1A18" w:rsidRPr="00737D1B" w:rsidRDefault="00083784" w:rsidP="001130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</w:t>
            </w:r>
            <w:r w:rsidR="00DD1A18" w:rsidRPr="00737D1B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±</m:t>
              </m:r>
            </m:oMath>
            <w:r w:rsidR="00DD1A18" w:rsidRPr="00737D1B">
              <w:rPr>
                <w:rFonts w:ascii="Arial" w:hAnsi="Arial" w:cs="Arial"/>
              </w:rPr>
              <w:t xml:space="preserve"> 1.</w:t>
            </w:r>
            <w:r>
              <w:rPr>
                <w:rFonts w:ascii="Arial" w:hAnsi="Arial" w:cs="Arial"/>
              </w:rPr>
              <w:t>0</w:t>
            </w:r>
          </w:p>
        </w:tc>
      </w:tr>
      <w:tr w:rsidR="00DD1A18" w:rsidRPr="00737D1B" w14:paraId="5D361FCD" w14:textId="77777777" w:rsidTr="0011306E">
        <w:tc>
          <w:tcPr>
            <w:tcW w:w="1430" w:type="dxa"/>
          </w:tcPr>
          <w:p w14:paraId="6043FAC2" w14:textId="77777777" w:rsidR="00DD1A18" w:rsidRPr="00737D1B" w:rsidRDefault="00DD1A18" w:rsidP="003C323D">
            <w:pPr>
              <w:rPr>
                <w:rFonts w:ascii="Arial" w:hAnsi="Arial" w:cs="Arial"/>
              </w:rPr>
            </w:pPr>
            <w:r w:rsidRPr="00737D1B">
              <w:rPr>
                <w:rFonts w:ascii="Arial" w:hAnsi="Arial" w:cs="Arial"/>
              </w:rPr>
              <w:t>ACTA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2AF7DEFC" w14:textId="77777777" w:rsidR="00DD1A18" w:rsidRPr="00737D1B" w:rsidRDefault="00DD1A18" w:rsidP="003C323D">
            <w:pPr>
              <w:rPr>
                <w:rFonts w:ascii="Courier New" w:hAnsi="Courier New" w:cs="Courier New"/>
              </w:rPr>
            </w:pPr>
            <w:r w:rsidRPr="00737D1B">
              <w:rPr>
                <w:rFonts w:ascii="Courier New" w:hAnsi="Courier New" w:cs="Courier New"/>
              </w:rPr>
              <w:t>GFNAPATSEPSSFE</w:t>
            </w:r>
            <w:r w:rsidRPr="00737D1B">
              <w:rPr>
                <w:rFonts w:ascii="Courier New" w:hAnsi="Courier New" w:cs="Courier New"/>
                <w:b/>
                <w:bCs/>
              </w:rPr>
              <w:t>FPPPP</w:t>
            </w:r>
            <w:r w:rsidRPr="00737D1B">
              <w:rPr>
                <w:rFonts w:ascii="Courier New" w:hAnsi="Courier New" w:cs="Courier New"/>
              </w:rPr>
              <w:t>TEDELEIIRETASSLDS</w:t>
            </w:r>
          </w:p>
        </w:tc>
        <w:tc>
          <w:tcPr>
            <w:tcW w:w="1989" w:type="dxa"/>
          </w:tcPr>
          <w:p w14:paraId="023242B7" w14:textId="363DA9E1" w:rsidR="00DD1A18" w:rsidRPr="00737D1B" w:rsidRDefault="00083784" w:rsidP="001130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4.9</w:t>
            </w:r>
            <m:oMath>
              <m:r>
                <w:rPr>
                  <w:rFonts w:ascii="Cambria Math" w:hAnsi="Cambria Math" w:cs="Arial"/>
                </w:rPr>
                <m:t>±</m:t>
              </m:r>
            </m:oMath>
            <w:r w:rsidR="00DD1A18" w:rsidRPr="00737D1B">
              <w:rPr>
                <w:rFonts w:ascii="Arial" w:hAnsi="Arial" w:cs="Arial"/>
              </w:rPr>
              <w:t xml:space="preserve"> 0.</w:t>
            </w:r>
            <w:r>
              <w:rPr>
                <w:rFonts w:ascii="Arial" w:hAnsi="Arial" w:cs="Arial"/>
              </w:rPr>
              <w:t>5</w:t>
            </w:r>
          </w:p>
        </w:tc>
      </w:tr>
      <w:tr w:rsidR="00DD1A18" w:rsidRPr="00737D1B" w14:paraId="7283B965" w14:textId="77777777" w:rsidTr="0011306E">
        <w:tc>
          <w:tcPr>
            <w:tcW w:w="1430" w:type="dxa"/>
          </w:tcPr>
          <w:p w14:paraId="006ED398" w14:textId="77777777" w:rsidR="00DD1A18" w:rsidRPr="00737D1B" w:rsidRDefault="00DD1A18" w:rsidP="003C323D">
            <w:pPr>
              <w:rPr>
                <w:rFonts w:ascii="Arial" w:hAnsi="Arial" w:cs="Arial"/>
              </w:rPr>
            </w:pPr>
            <w:r w:rsidRPr="00737D1B">
              <w:rPr>
                <w:rFonts w:ascii="Arial" w:hAnsi="Arial" w:cs="Arial"/>
              </w:rPr>
              <w:t>NHSL1</w:t>
            </w:r>
          </w:p>
        </w:tc>
        <w:tc>
          <w:tcPr>
            <w:tcW w:w="5401" w:type="dxa"/>
            <w:shd w:val="clear" w:color="auto" w:fill="D9E2F3" w:themeFill="accent1" w:themeFillTint="33"/>
          </w:tcPr>
          <w:p w14:paraId="36B829B6" w14:textId="77777777" w:rsidR="00DD1A18" w:rsidRPr="00737D1B" w:rsidRDefault="00DD1A18" w:rsidP="003C323D">
            <w:pPr>
              <w:rPr>
                <w:rFonts w:ascii="Courier New" w:hAnsi="Courier New" w:cs="Courier New"/>
              </w:rPr>
            </w:pPr>
            <w:r w:rsidRPr="00737D1B">
              <w:rPr>
                <w:rFonts w:ascii="Courier New" w:hAnsi="Courier New" w:cs="Courier New"/>
              </w:rPr>
              <w:t>ADRSPF</w:t>
            </w:r>
            <w:r w:rsidRPr="00737D1B">
              <w:rPr>
                <w:rFonts w:ascii="Courier New" w:hAnsi="Courier New" w:cs="Courier New"/>
                <w:b/>
                <w:bCs/>
              </w:rPr>
              <w:t>LPPPP</w:t>
            </w:r>
            <w:r w:rsidRPr="00737D1B">
              <w:rPr>
                <w:rFonts w:ascii="Courier New" w:hAnsi="Courier New" w:cs="Courier New"/>
              </w:rPr>
              <w:t>PVTDCSQGSPLPHSPV</w:t>
            </w:r>
            <w:r w:rsidRPr="00737D1B">
              <w:rPr>
                <w:rFonts w:ascii="Courier New" w:hAnsi="Courier New" w:cs="Courier New"/>
                <w:b/>
                <w:bCs/>
              </w:rPr>
              <w:t>FPPPP</w:t>
            </w:r>
            <w:r w:rsidRPr="00737D1B">
              <w:rPr>
                <w:rFonts w:ascii="Courier New" w:hAnsi="Courier New" w:cs="Courier New"/>
              </w:rPr>
              <w:t>PEAL</w:t>
            </w:r>
          </w:p>
        </w:tc>
        <w:tc>
          <w:tcPr>
            <w:tcW w:w="1989" w:type="dxa"/>
          </w:tcPr>
          <w:p w14:paraId="52250D80" w14:textId="185216F9" w:rsidR="00DD1A18" w:rsidRPr="00737D1B" w:rsidRDefault="00083784" w:rsidP="001130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9.7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 </m:t>
              </m:r>
              <m:r>
                <w:rPr>
                  <w:rFonts w:ascii="Cambria Math" w:hAnsi="Cambria Math" w:cs="Arial"/>
                </w:rPr>
                <m:t>±</m:t>
              </m:r>
            </m:oMath>
            <w:r w:rsidR="00DD1A18" w:rsidRPr="00737D1B">
              <w:rPr>
                <w:rFonts w:ascii="Arial" w:hAnsi="Arial" w:cs="Arial"/>
              </w:rPr>
              <w:t xml:space="preserve"> 2.</w:t>
            </w:r>
            <w:r w:rsidR="00F4062E">
              <w:rPr>
                <w:rFonts w:ascii="Arial" w:hAnsi="Arial" w:cs="Arial"/>
              </w:rPr>
              <w:t>5</w:t>
            </w:r>
          </w:p>
        </w:tc>
      </w:tr>
      <w:tr w:rsidR="00DD1A18" w:rsidRPr="00737D1B" w14:paraId="6075FA9C" w14:textId="77777777" w:rsidTr="0011306E">
        <w:tc>
          <w:tcPr>
            <w:tcW w:w="1430" w:type="dxa"/>
          </w:tcPr>
          <w:p w14:paraId="426C45FC" w14:textId="77777777" w:rsidR="00DD1A18" w:rsidRPr="00737D1B" w:rsidRDefault="00DD1A18" w:rsidP="003C323D">
            <w:pPr>
              <w:rPr>
                <w:rFonts w:ascii="Arial" w:hAnsi="Arial" w:cs="Arial"/>
              </w:rPr>
            </w:pPr>
            <w:r w:rsidRPr="00737D1B">
              <w:rPr>
                <w:rFonts w:ascii="Arial" w:hAnsi="Arial" w:cs="Arial"/>
              </w:rPr>
              <w:t>SHROOM3</w:t>
            </w:r>
          </w:p>
        </w:tc>
        <w:tc>
          <w:tcPr>
            <w:tcW w:w="5401" w:type="dxa"/>
            <w:shd w:val="clear" w:color="auto" w:fill="F7CAAC" w:themeFill="accent2" w:themeFillTint="66"/>
          </w:tcPr>
          <w:p w14:paraId="4EC5BCC6" w14:textId="77777777" w:rsidR="00DD1A18" w:rsidRPr="00737D1B" w:rsidRDefault="00DD1A18" w:rsidP="003C323D">
            <w:pPr>
              <w:rPr>
                <w:rFonts w:ascii="Courier New" w:hAnsi="Courier New" w:cs="Courier New"/>
              </w:rPr>
            </w:pPr>
            <w:r w:rsidRPr="00737D1B">
              <w:rPr>
                <w:rFonts w:ascii="Courier New" w:hAnsi="Courier New" w:cs="Courier New"/>
              </w:rPr>
              <w:t>VYSMDD</w:t>
            </w:r>
            <w:r w:rsidRPr="00737D1B">
              <w:rPr>
                <w:rFonts w:ascii="Courier New" w:hAnsi="Courier New" w:cs="Courier New"/>
                <w:b/>
                <w:bCs/>
              </w:rPr>
              <w:t>FPPPP</w:t>
            </w:r>
            <w:r w:rsidRPr="00737D1B">
              <w:rPr>
                <w:rFonts w:ascii="Courier New" w:hAnsi="Courier New" w:cs="Courier New"/>
              </w:rPr>
              <w:t>PHTVCEAQLDSEDPEGPRPSFNKLS</w:t>
            </w:r>
          </w:p>
        </w:tc>
        <w:tc>
          <w:tcPr>
            <w:tcW w:w="1989" w:type="dxa"/>
          </w:tcPr>
          <w:p w14:paraId="12E7C4CF" w14:textId="77777777" w:rsidR="00DD1A18" w:rsidRPr="00737D1B" w:rsidRDefault="00DD1A18" w:rsidP="0011306E">
            <w:pPr>
              <w:jc w:val="center"/>
              <w:rPr>
                <w:rFonts w:ascii="Arial" w:hAnsi="Arial" w:cs="Arial"/>
              </w:rPr>
            </w:pPr>
            <w:r w:rsidRPr="00737D1B">
              <w:rPr>
                <w:rFonts w:ascii="Arial" w:hAnsi="Arial" w:cs="Arial"/>
              </w:rPr>
              <w:t xml:space="preserve">9.3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±</m:t>
              </m:r>
            </m:oMath>
            <w:r w:rsidRPr="00737D1B">
              <w:rPr>
                <w:rFonts w:ascii="Arial" w:hAnsi="Arial" w:cs="Arial"/>
              </w:rPr>
              <w:t xml:space="preserve"> 0.02</w:t>
            </w:r>
          </w:p>
        </w:tc>
      </w:tr>
      <w:tr w:rsidR="00DD1A18" w:rsidRPr="00737D1B" w14:paraId="47D09D92" w14:textId="77777777" w:rsidTr="0011306E">
        <w:tc>
          <w:tcPr>
            <w:tcW w:w="1430" w:type="dxa"/>
          </w:tcPr>
          <w:p w14:paraId="291C2277" w14:textId="77777777" w:rsidR="00DD1A18" w:rsidRPr="00737D1B" w:rsidRDefault="00DD1A18" w:rsidP="003C323D">
            <w:pPr>
              <w:rPr>
                <w:rFonts w:ascii="Arial" w:hAnsi="Arial" w:cs="Arial"/>
              </w:rPr>
            </w:pPr>
            <w:r w:rsidRPr="00737D1B">
              <w:rPr>
                <w:rFonts w:ascii="Arial" w:hAnsi="Arial" w:cs="Arial"/>
              </w:rPr>
              <w:t>ABI3</w:t>
            </w:r>
          </w:p>
        </w:tc>
        <w:tc>
          <w:tcPr>
            <w:tcW w:w="5401" w:type="dxa"/>
            <w:shd w:val="clear" w:color="auto" w:fill="D9E2F3" w:themeFill="accent1" w:themeFillTint="33"/>
          </w:tcPr>
          <w:p w14:paraId="3763095F" w14:textId="77777777" w:rsidR="00DD1A18" w:rsidRPr="00737D1B" w:rsidRDefault="00DD1A18" w:rsidP="003C323D">
            <w:pPr>
              <w:rPr>
                <w:rFonts w:ascii="Courier New" w:hAnsi="Courier New" w:cs="Courier New"/>
              </w:rPr>
            </w:pPr>
            <w:r w:rsidRPr="00737D1B">
              <w:rPr>
                <w:rFonts w:ascii="Courier New" w:hAnsi="Courier New" w:cs="Courier New"/>
              </w:rPr>
              <w:t>SPPPPDEELPLPLD</w:t>
            </w:r>
            <w:r w:rsidRPr="00737D1B">
              <w:rPr>
                <w:rFonts w:ascii="Courier New" w:hAnsi="Courier New" w:cs="Courier New"/>
                <w:b/>
                <w:bCs/>
              </w:rPr>
              <w:t>LPPPP</w:t>
            </w:r>
            <w:r w:rsidRPr="00737D1B">
              <w:rPr>
                <w:rFonts w:ascii="Courier New" w:hAnsi="Courier New" w:cs="Courier New"/>
              </w:rPr>
              <w:t>PLDGDELG</w:t>
            </w:r>
            <w:r w:rsidRPr="00737D1B">
              <w:rPr>
                <w:rFonts w:ascii="Courier New" w:hAnsi="Courier New" w:cs="Courier New"/>
                <w:b/>
                <w:bCs/>
              </w:rPr>
              <w:t>LPPPP</w:t>
            </w:r>
            <w:r w:rsidRPr="00737D1B">
              <w:rPr>
                <w:rFonts w:ascii="Courier New" w:hAnsi="Courier New" w:cs="Courier New"/>
              </w:rPr>
              <w:t>PGFG</w:t>
            </w:r>
          </w:p>
        </w:tc>
        <w:tc>
          <w:tcPr>
            <w:tcW w:w="1989" w:type="dxa"/>
          </w:tcPr>
          <w:p w14:paraId="6D6B48B1" w14:textId="77777777" w:rsidR="00DD1A18" w:rsidRPr="00737D1B" w:rsidRDefault="00DD1A18" w:rsidP="0011306E">
            <w:pPr>
              <w:jc w:val="center"/>
              <w:rPr>
                <w:rFonts w:ascii="Arial" w:hAnsi="Arial" w:cs="Arial"/>
              </w:rPr>
            </w:pPr>
            <w:r w:rsidRPr="00737D1B">
              <w:rPr>
                <w:rFonts w:ascii="Arial" w:hAnsi="Arial" w:cs="Arial"/>
              </w:rPr>
              <w:t xml:space="preserve">13.6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±</m:t>
              </m:r>
            </m:oMath>
            <w:r w:rsidRPr="00737D1B">
              <w:rPr>
                <w:rFonts w:ascii="Arial" w:hAnsi="Arial" w:cs="Arial"/>
              </w:rPr>
              <w:t xml:space="preserve"> 1.9</w:t>
            </w:r>
          </w:p>
        </w:tc>
      </w:tr>
      <w:tr w:rsidR="00DD1A18" w:rsidRPr="00737D1B" w14:paraId="09D6DBD4" w14:textId="77777777" w:rsidTr="0011306E">
        <w:tc>
          <w:tcPr>
            <w:tcW w:w="1430" w:type="dxa"/>
          </w:tcPr>
          <w:p w14:paraId="2939B9D7" w14:textId="77777777" w:rsidR="00DD1A18" w:rsidRPr="00737D1B" w:rsidRDefault="00DD1A18" w:rsidP="003C323D">
            <w:pPr>
              <w:rPr>
                <w:rFonts w:ascii="Arial" w:hAnsi="Arial" w:cs="Arial"/>
              </w:rPr>
            </w:pPr>
            <w:r w:rsidRPr="00737D1B">
              <w:rPr>
                <w:rFonts w:ascii="Arial" w:hAnsi="Arial" w:cs="Arial"/>
              </w:rPr>
              <w:t>KIAA1522</w:t>
            </w:r>
          </w:p>
        </w:tc>
        <w:tc>
          <w:tcPr>
            <w:tcW w:w="5401" w:type="dxa"/>
            <w:shd w:val="clear" w:color="auto" w:fill="D9E2F3" w:themeFill="accent1" w:themeFillTint="33"/>
          </w:tcPr>
          <w:p w14:paraId="269B31BE" w14:textId="77777777" w:rsidR="00DD1A18" w:rsidRPr="00737D1B" w:rsidRDefault="00DD1A18" w:rsidP="003C323D">
            <w:pPr>
              <w:rPr>
                <w:rFonts w:ascii="Courier New" w:hAnsi="Courier New" w:cs="Courier New"/>
              </w:rPr>
            </w:pPr>
            <w:r w:rsidRPr="00737D1B">
              <w:rPr>
                <w:rFonts w:ascii="Courier New" w:hAnsi="Courier New" w:cs="Courier New"/>
              </w:rPr>
              <w:t>PPAPEEQDLSMADFPPPEEAFFSVASPEPAGPSGSP</w:t>
            </w:r>
          </w:p>
        </w:tc>
        <w:tc>
          <w:tcPr>
            <w:tcW w:w="1989" w:type="dxa"/>
          </w:tcPr>
          <w:p w14:paraId="2AD00830" w14:textId="130739FB" w:rsidR="00DD1A18" w:rsidRPr="00737D1B" w:rsidRDefault="00F4062E" w:rsidP="0011306E">
            <w:pPr>
              <w:jc w:val="center"/>
              <w:rPr>
                <w:rFonts w:ascii="Arial" w:hAnsi="Arial" w:cs="Arial"/>
              </w:rPr>
            </w:pPr>
            <w:r w:rsidRPr="00737D1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  <w:r w:rsidR="00DD1A18" w:rsidRPr="00737D1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6</w:t>
            </w:r>
            <w:r w:rsidRPr="00737D1B">
              <w:rPr>
                <w:rFonts w:ascii="Arial" w:hAnsi="Arial" w:cs="Arial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±</m:t>
              </m:r>
            </m:oMath>
            <w:r w:rsidR="00DD1A18" w:rsidRPr="00737D1B">
              <w:rPr>
                <w:rFonts w:ascii="Arial" w:hAnsi="Arial" w:cs="Arial"/>
              </w:rPr>
              <w:t xml:space="preserve"> 0.</w:t>
            </w:r>
            <w:r>
              <w:rPr>
                <w:rFonts w:ascii="Arial" w:hAnsi="Arial" w:cs="Arial"/>
              </w:rPr>
              <w:t>7</w:t>
            </w:r>
          </w:p>
        </w:tc>
      </w:tr>
      <w:tr w:rsidR="00DD1A18" w:rsidRPr="00737D1B" w14:paraId="3E6B2A2B" w14:textId="77777777" w:rsidTr="0011306E">
        <w:tc>
          <w:tcPr>
            <w:tcW w:w="1430" w:type="dxa"/>
          </w:tcPr>
          <w:p w14:paraId="12BC04F2" w14:textId="77777777" w:rsidR="00DD1A18" w:rsidRPr="00737D1B" w:rsidRDefault="00DD1A18" w:rsidP="003C323D">
            <w:pPr>
              <w:rPr>
                <w:rFonts w:ascii="Arial" w:hAnsi="Arial" w:cs="Arial"/>
              </w:rPr>
            </w:pPr>
            <w:r w:rsidRPr="00737D1B">
              <w:rPr>
                <w:rFonts w:ascii="Arial" w:hAnsi="Arial" w:cs="Arial"/>
              </w:rPr>
              <w:t>FBLIM1</w:t>
            </w:r>
          </w:p>
        </w:tc>
        <w:tc>
          <w:tcPr>
            <w:tcW w:w="5401" w:type="dxa"/>
            <w:shd w:val="clear" w:color="auto" w:fill="F7CAAC" w:themeFill="accent2" w:themeFillTint="66"/>
          </w:tcPr>
          <w:p w14:paraId="521682D7" w14:textId="77777777" w:rsidR="00DD1A18" w:rsidRPr="00737D1B" w:rsidRDefault="00DD1A18" w:rsidP="003C323D">
            <w:pPr>
              <w:rPr>
                <w:rFonts w:ascii="Courier New" w:hAnsi="Courier New" w:cs="Courier New"/>
              </w:rPr>
            </w:pPr>
            <w:r w:rsidRPr="00737D1B">
              <w:rPr>
                <w:rFonts w:ascii="Courier New" w:hAnsi="Courier New" w:cs="Courier New"/>
              </w:rPr>
              <w:t>PPVLDGEDVLPDLDL</w:t>
            </w:r>
            <w:r w:rsidRPr="00737D1B">
              <w:rPr>
                <w:rFonts w:ascii="Courier New" w:hAnsi="Courier New" w:cs="Courier New"/>
                <w:b/>
                <w:bCs/>
              </w:rPr>
              <w:t>LPPPP</w:t>
            </w:r>
            <w:r w:rsidRPr="00737D1B">
              <w:rPr>
                <w:rFonts w:ascii="Courier New" w:hAnsi="Courier New" w:cs="Courier New"/>
              </w:rPr>
              <w:t>PPPPVLLPSEEEAPAP</w:t>
            </w:r>
          </w:p>
        </w:tc>
        <w:tc>
          <w:tcPr>
            <w:tcW w:w="1989" w:type="dxa"/>
          </w:tcPr>
          <w:p w14:paraId="44A66485" w14:textId="77777777" w:rsidR="00DD1A18" w:rsidRPr="00737D1B" w:rsidRDefault="00DD1A18" w:rsidP="0011306E">
            <w:pPr>
              <w:jc w:val="center"/>
              <w:rPr>
                <w:rFonts w:ascii="Arial" w:hAnsi="Arial" w:cs="Arial"/>
              </w:rPr>
            </w:pPr>
            <w:r w:rsidRPr="00737D1B">
              <w:rPr>
                <w:rFonts w:ascii="Arial" w:hAnsi="Arial" w:cs="Arial"/>
              </w:rPr>
              <w:t xml:space="preserve">16.0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±</m:t>
              </m:r>
            </m:oMath>
            <w:r w:rsidRPr="00737D1B">
              <w:rPr>
                <w:rFonts w:ascii="Arial" w:hAnsi="Arial" w:cs="Arial"/>
              </w:rPr>
              <w:t xml:space="preserve"> 0.3</w:t>
            </w:r>
          </w:p>
        </w:tc>
      </w:tr>
      <w:tr w:rsidR="00DD1A18" w:rsidRPr="00737D1B" w14:paraId="5E97B55B" w14:textId="77777777" w:rsidTr="0011306E">
        <w:tc>
          <w:tcPr>
            <w:tcW w:w="1430" w:type="dxa"/>
          </w:tcPr>
          <w:p w14:paraId="303D8405" w14:textId="77777777" w:rsidR="00DD1A18" w:rsidRPr="00737D1B" w:rsidRDefault="00DD1A18" w:rsidP="003C323D">
            <w:pPr>
              <w:tabs>
                <w:tab w:val="left" w:pos="1993"/>
              </w:tabs>
              <w:rPr>
                <w:rFonts w:ascii="Arial" w:hAnsi="Arial" w:cs="Arial"/>
              </w:rPr>
            </w:pPr>
            <w:r w:rsidRPr="00737D1B">
              <w:rPr>
                <w:rFonts w:ascii="Arial" w:hAnsi="Arial" w:cs="Arial"/>
              </w:rPr>
              <w:t>TNK2</w:t>
            </w:r>
          </w:p>
        </w:tc>
        <w:tc>
          <w:tcPr>
            <w:tcW w:w="5401" w:type="dxa"/>
            <w:shd w:val="clear" w:color="auto" w:fill="F7CAAC" w:themeFill="accent2" w:themeFillTint="66"/>
          </w:tcPr>
          <w:p w14:paraId="42FE89D6" w14:textId="77777777" w:rsidR="00DD1A18" w:rsidRPr="00737D1B" w:rsidRDefault="00DD1A18" w:rsidP="003C323D">
            <w:pPr>
              <w:rPr>
                <w:rFonts w:ascii="Courier New" w:hAnsi="Courier New" w:cs="Courier New"/>
              </w:rPr>
            </w:pPr>
            <w:r w:rsidRPr="00737D1B">
              <w:rPr>
                <w:rFonts w:ascii="Courier New" w:hAnsi="Courier New" w:cs="Courier New"/>
              </w:rPr>
              <w:t>TPVVDWDARP</w:t>
            </w:r>
            <w:r w:rsidRPr="00737D1B">
              <w:rPr>
                <w:rFonts w:ascii="Courier New" w:hAnsi="Courier New" w:cs="Courier New"/>
                <w:b/>
                <w:bCs/>
              </w:rPr>
              <w:t>LPPPP</w:t>
            </w:r>
            <w:r w:rsidRPr="00737D1B">
              <w:rPr>
                <w:rFonts w:ascii="Courier New" w:hAnsi="Courier New" w:cs="Courier New"/>
              </w:rPr>
              <w:t>AYDDVAQDEDDFEICSINSTL</w:t>
            </w:r>
          </w:p>
        </w:tc>
        <w:tc>
          <w:tcPr>
            <w:tcW w:w="1989" w:type="dxa"/>
          </w:tcPr>
          <w:p w14:paraId="39FA9E4D" w14:textId="77777777" w:rsidR="00DD1A18" w:rsidRPr="00737D1B" w:rsidRDefault="00DD1A18" w:rsidP="0011306E">
            <w:pPr>
              <w:jc w:val="center"/>
              <w:rPr>
                <w:rFonts w:ascii="Arial" w:hAnsi="Arial" w:cs="Arial"/>
              </w:rPr>
            </w:pPr>
            <w:r w:rsidRPr="00737D1B">
              <w:rPr>
                <w:rFonts w:ascii="Arial" w:hAnsi="Arial" w:cs="Arial"/>
              </w:rPr>
              <w:t>21.3</w:t>
            </w:r>
            <m:oMath>
              <m:r>
                <w:rPr>
                  <w:rFonts w:ascii="Cambria Math" w:hAnsi="Cambria Math" w:cs="Arial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Arial"/>
                </w:rPr>
                <m:t>±</m:t>
              </m:r>
            </m:oMath>
            <w:r w:rsidRPr="00737D1B">
              <w:rPr>
                <w:rFonts w:ascii="Arial" w:hAnsi="Arial" w:cs="Arial"/>
              </w:rPr>
              <w:t xml:space="preserve"> 0.2</w:t>
            </w:r>
          </w:p>
        </w:tc>
      </w:tr>
      <w:tr w:rsidR="00DD1A18" w:rsidRPr="00737D1B" w14:paraId="7CED15C5" w14:textId="77777777" w:rsidTr="0011306E">
        <w:tc>
          <w:tcPr>
            <w:tcW w:w="1430" w:type="dxa"/>
          </w:tcPr>
          <w:p w14:paraId="7D154589" w14:textId="290B092A" w:rsidR="00DD1A18" w:rsidRPr="00737D1B" w:rsidRDefault="00DD1A18" w:rsidP="003C323D">
            <w:pPr>
              <w:rPr>
                <w:rFonts w:ascii="Arial" w:hAnsi="Arial" w:cs="Arial"/>
              </w:rPr>
            </w:pPr>
            <w:r w:rsidRPr="00737D1B">
              <w:rPr>
                <w:rFonts w:ascii="Arial" w:hAnsi="Arial" w:cs="Arial"/>
              </w:rPr>
              <w:t>TJAP</w:t>
            </w:r>
            <w:r w:rsidR="00164EC9">
              <w:rPr>
                <w:rFonts w:ascii="Arial" w:hAnsi="Arial" w:cs="Arial"/>
              </w:rPr>
              <w:t>1</w:t>
            </w:r>
          </w:p>
        </w:tc>
        <w:tc>
          <w:tcPr>
            <w:tcW w:w="5401" w:type="dxa"/>
            <w:shd w:val="clear" w:color="auto" w:fill="F7CAAC" w:themeFill="accent2" w:themeFillTint="66"/>
          </w:tcPr>
          <w:p w14:paraId="3419A509" w14:textId="77777777" w:rsidR="00DD1A18" w:rsidRPr="00737D1B" w:rsidRDefault="00DD1A18" w:rsidP="003C323D">
            <w:pPr>
              <w:rPr>
                <w:rFonts w:ascii="Courier New" w:hAnsi="Courier New" w:cs="Courier New"/>
              </w:rPr>
            </w:pPr>
            <w:r w:rsidRPr="00737D1B">
              <w:rPr>
                <w:rFonts w:ascii="Courier New" w:hAnsi="Courier New" w:cs="Courier New"/>
              </w:rPr>
              <w:t>PEEELPLPAFEKLNPYPTPSPPHPLYPGRRVIEFSE</w:t>
            </w:r>
          </w:p>
        </w:tc>
        <w:tc>
          <w:tcPr>
            <w:tcW w:w="1989" w:type="dxa"/>
          </w:tcPr>
          <w:p w14:paraId="56DD254E" w14:textId="3FCEE46C" w:rsidR="00DD1A18" w:rsidRPr="00737D1B" w:rsidRDefault="00DD1A18" w:rsidP="0011306E">
            <w:pPr>
              <w:jc w:val="center"/>
              <w:rPr>
                <w:rFonts w:ascii="Arial" w:hAnsi="Arial" w:cs="Arial"/>
              </w:rPr>
            </w:pPr>
            <w:r w:rsidRPr="00737D1B">
              <w:rPr>
                <w:rFonts w:ascii="Arial" w:hAnsi="Arial" w:cs="Arial"/>
              </w:rPr>
              <w:t>23.</w:t>
            </w:r>
            <w:r w:rsidR="00F4062E">
              <w:rPr>
                <w:rFonts w:ascii="Arial" w:hAnsi="Arial" w:cs="Arial"/>
              </w:rPr>
              <w:t>0</w:t>
            </w:r>
            <w:r w:rsidR="00F4062E" w:rsidRPr="00737D1B">
              <w:rPr>
                <w:rFonts w:ascii="Arial" w:hAnsi="Arial" w:cs="Arial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±</m:t>
              </m:r>
            </m:oMath>
            <w:r w:rsidRPr="00737D1B">
              <w:rPr>
                <w:rFonts w:ascii="Arial" w:hAnsi="Arial" w:cs="Arial"/>
              </w:rPr>
              <w:t xml:space="preserve"> 0.</w:t>
            </w:r>
            <w:r w:rsidR="00F4062E">
              <w:rPr>
                <w:rFonts w:ascii="Arial" w:hAnsi="Arial" w:cs="Arial"/>
              </w:rPr>
              <w:t>2</w:t>
            </w:r>
          </w:p>
        </w:tc>
      </w:tr>
      <w:tr w:rsidR="00DD1A18" w:rsidRPr="00737D1B" w14:paraId="4A4D8B52" w14:textId="77777777" w:rsidTr="0011306E">
        <w:tc>
          <w:tcPr>
            <w:tcW w:w="1430" w:type="dxa"/>
          </w:tcPr>
          <w:p w14:paraId="2E69311C" w14:textId="77777777" w:rsidR="00DD1A18" w:rsidRPr="00737D1B" w:rsidRDefault="00DD1A18" w:rsidP="003C323D">
            <w:pPr>
              <w:rPr>
                <w:rFonts w:ascii="Arial" w:hAnsi="Arial" w:cs="Arial"/>
              </w:rPr>
            </w:pPr>
            <w:r w:rsidRPr="00737D1B">
              <w:rPr>
                <w:rFonts w:ascii="Arial" w:hAnsi="Arial" w:cs="Arial"/>
              </w:rPr>
              <w:t>FYB1</w:t>
            </w:r>
          </w:p>
        </w:tc>
        <w:tc>
          <w:tcPr>
            <w:tcW w:w="5401" w:type="dxa"/>
            <w:shd w:val="clear" w:color="auto" w:fill="F7CAAC" w:themeFill="accent2" w:themeFillTint="66"/>
          </w:tcPr>
          <w:p w14:paraId="148DD378" w14:textId="77777777" w:rsidR="00DD1A18" w:rsidRPr="00737D1B" w:rsidRDefault="00DD1A18" w:rsidP="003C323D">
            <w:pPr>
              <w:rPr>
                <w:rFonts w:ascii="Courier New" w:hAnsi="Courier New" w:cs="Courier New"/>
              </w:rPr>
            </w:pPr>
            <w:r w:rsidRPr="00737D1B">
              <w:rPr>
                <w:rFonts w:ascii="Courier New" w:hAnsi="Courier New" w:cs="Courier New"/>
              </w:rPr>
              <w:t>SGSGGI</w:t>
            </w:r>
            <w:r w:rsidRPr="00737D1B">
              <w:rPr>
                <w:rFonts w:ascii="Courier New" w:hAnsi="Courier New" w:cs="Courier New"/>
                <w:b/>
                <w:bCs/>
              </w:rPr>
              <w:t>FPPPP</w:t>
            </w:r>
            <w:r w:rsidRPr="00737D1B">
              <w:rPr>
                <w:rFonts w:ascii="Courier New" w:hAnsi="Courier New" w:cs="Courier New"/>
              </w:rPr>
              <w:t>DDDIYDGIEEEDADDG</w:t>
            </w:r>
            <w:r w:rsidRPr="00737D1B">
              <w:rPr>
                <w:rFonts w:ascii="Courier New" w:hAnsi="Courier New" w:cs="Courier New"/>
                <w:b/>
                <w:bCs/>
              </w:rPr>
              <w:t>FPAPP</w:t>
            </w:r>
            <w:r w:rsidRPr="00737D1B">
              <w:rPr>
                <w:rFonts w:ascii="Courier New" w:hAnsi="Courier New" w:cs="Courier New"/>
              </w:rPr>
              <w:t>KQLD</w:t>
            </w:r>
          </w:p>
        </w:tc>
        <w:tc>
          <w:tcPr>
            <w:tcW w:w="1989" w:type="dxa"/>
          </w:tcPr>
          <w:p w14:paraId="1FF66356" w14:textId="77777777" w:rsidR="00DD1A18" w:rsidRPr="00737D1B" w:rsidRDefault="00DD1A18" w:rsidP="0011306E">
            <w:pPr>
              <w:jc w:val="center"/>
              <w:rPr>
                <w:rFonts w:ascii="Arial" w:hAnsi="Arial" w:cs="Arial"/>
              </w:rPr>
            </w:pPr>
            <w:r w:rsidRPr="00737D1B">
              <w:rPr>
                <w:rFonts w:ascii="Arial" w:hAnsi="Arial" w:cs="Arial"/>
              </w:rPr>
              <w:t xml:space="preserve">24.3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±</m:t>
              </m:r>
            </m:oMath>
            <w:r w:rsidRPr="00737D1B">
              <w:rPr>
                <w:rFonts w:ascii="Arial" w:hAnsi="Arial" w:cs="Arial"/>
              </w:rPr>
              <w:t xml:space="preserve"> 0.7</w:t>
            </w:r>
          </w:p>
        </w:tc>
      </w:tr>
      <w:tr w:rsidR="00DD1A18" w:rsidRPr="00737D1B" w14:paraId="7C8F1E1B" w14:textId="77777777" w:rsidTr="0011306E">
        <w:tc>
          <w:tcPr>
            <w:tcW w:w="1430" w:type="dxa"/>
          </w:tcPr>
          <w:p w14:paraId="1BE6A1A8" w14:textId="77777777" w:rsidR="00DD1A18" w:rsidRPr="00737D1B" w:rsidRDefault="00DD1A18" w:rsidP="003C323D">
            <w:pPr>
              <w:rPr>
                <w:rFonts w:ascii="Arial" w:hAnsi="Arial" w:cs="Arial"/>
              </w:rPr>
            </w:pPr>
            <w:r w:rsidRPr="00737D1B">
              <w:rPr>
                <w:rFonts w:ascii="Arial" w:hAnsi="Arial" w:cs="Arial"/>
              </w:rPr>
              <w:t>NUTM2E</w:t>
            </w:r>
          </w:p>
        </w:tc>
        <w:tc>
          <w:tcPr>
            <w:tcW w:w="5401" w:type="dxa"/>
            <w:shd w:val="clear" w:color="auto" w:fill="F7CAAC" w:themeFill="accent2" w:themeFillTint="66"/>
          </w:tcPr>
          <w:p w14:paraId="79D46DD7" w14:textId="77777777" w:rsidR="00DD1A18" w:rsidRPr="00737D1B" w:rsidRDefault="00DD1A18" w:rsidP="003C323D">
            <w:pPr>
              <w:rPr>
                <w:rFonts w:ascii="Courier New" w:hAnsi="Courier New" w:cs="Courier New"/>
              </w:rPr>
            </w:pPr>
            <w:r w:rsidRPr="00737D1B">
              <w:rPr>
                <w:rFonts w:ascii="Courier New" w:hAnsi="Courier New" w:cs="Courier New"/>
              </w:rPr>
              <w:t>VVPVMAAQVVGGTQACEGGWSQG</w:t>
            </w:r>
            <w:r w:rsidRPr="00737D1B">
              <w:rPr>
                <w:rFonts w:ascii="Courier New" w:hAnsi="Courier New" w:cs="Courier New"/>
                <w:b/>
                <w:bCs/>
              </w:rPr>
              <w:t>LPLPP</w:t>
            </w:r>
            <w:r w:rsidRPr="00737D1B">
              <w:rPr>
                <w:rFonts w:ascii="Courier New" w:hAnsi="Courier New" w:cs="Courier New"/>
              </w:rPr>
              <w:t>PPPPAAQL</w:t>
            </w:r>
          </w:p>
        </w:tc>
        <w:tc>
          <w:tcPr>
            <w:tcW w:w="1989" w:type="dxa"/>
          </w:tcPr>
          <w:p w14:paraId="6586B9B4" w14:textId="77777777" w:rsidR="00DD1A18" w:rsidRPr="00737D1B" w:rsidRDefault="00DD1A18" w:rsidP="0011306E">
            <w:pPr>
              <w:jc w:val="center"/>
              <w:rPr>
                <w:rFonts w:ascii="Arial" w:hAnsi="Arial" w:cs="Arial"/>
              </w:rPr>
            </w:pPr>
            <w:r w:rsidRPr="00737D1B">
              <w:rPr>
                <w:rFonts w:ascii="Arial" w:hAnsi="Arial" w:cs="Arial"/>
              </w:rPr>
              <w:t>33.9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±</m:t>
              </m:r>
            </m:oMath>
            <w:r w:rsidRPr="00737D1B">
              <w:rPr>
                <w:rFonts w:ascii="Arial" w:hAnsi="Arial" w:cs="Arial"/>
              </w:rPr>
              <w:t xml:space="preserve"> 1.2</w:t>
            </w:r>
          </w:p>
        </w:tc>
      </w:tr>
      <w:tr w:rsidR="00DD1A18" w:rsidRPr="00737D1B" w14:paraId="764C3F64" w14:textId="77777777" w:rsidTr="0011306E">
        <w:tc>
          <w:tcPr>
            <w:tcW w:w="1430" w:type="dxa"/>
          </w:tcPr>
          <w:p w14:paraId="1982EB58" w14:textId="77777777" w:rsidR="00DD1A18" w:rsidRPr="00737D1B" w:rsidRDefault="00DD1A18" w:rsidP="003C323D">
            <w:pPr>
              <w:rPr>
                <w:rFonts w:ascii="Arial" w:hAnsi="Arial" w:cs="Arial"/>
              </w:rPr>
            </w:pPr>
            <w:r w:rsidRPr="00737D1B">
              <w:rPr>
                <w:rFonts w:ascii="Arial" w:hAnsi="Arial" w:cs="Arial"/>
              </w:rPr>
              <w:t>FHOD1</w:t>
            </w:r>
          </w:p>
        </w:tc>
        <w:tc>
          <w:tcPr>
            <w:tcW w:w="5401" w:type="dxa"/>
            <w:shd w:val="clear" w:color="auto" w:fill="F7CAAC" w:themeFill="accent2" w:themeFillTint="66"/>
          </w:tcPr>
          <w:p w14:paraId="4E8B5A6C" w14:textId="77777777" w:rsidR="00DD1A18" w:rsidRPr="00737D1B" w:rsidRDefault="00DD1A18" w:rsidP="003C323D">
            <w:pPr>
              <w:rPr>
                <w:rFonts w:ascii="Courier New" w:hAnsi="Courier New" w:cs="Courier New"/>
              </w:rPr>
            </w:pPr>
            <w:r w:rsidRPr="00737D1B">
              <w:rPr>
                <w:rFonts w:ascii="Courier New" w:hAnsi="Courier New" w:cs="Courier New"/>
              </w:rPr>
              <w:t>SVPPPPP</w:t>
            </w:r>
            <w:r w:rsidRPr="00737D1B">
              <w:rPr>
                <w:rFonts w:ascii="Courier New" w:hAnsi="Courier New" w:cs="Courier New"/>
                <w:b/>
                <w:bCs/>
              </w:rPr>
              <w:t>LPPPP</w:t>
            </w:r>
            <w:r w:rsidRPr="00737D1B">
              <w:rPr>
                <w:rFonts w:ascii="Courier New" w:hAnsi="Courier New" w:cs="Courier New"/>
              </w:rPr>
              <w:t>PIKGP</w:t>
            </w:r>
            <w:r w:rsidRPr="00737D1B">
              <w:rPr>
                <w:rFonts w:ascii="Courier New" w:hAnsi="Courier New" w:cs="Courier New"/>
                <w:b/>
                <w:bCs/>
              </w:rPr>
              <w:t>FPPPP</w:t>
            </w:r>
            <w:r w:rsidRPr="00737D1B">
              <w:rPr>
                <w:rFonts w:ascii="Courier New" w:hAnsi="Courier New" w:cs="Courier New"/>
              </w:rPr>
              <w:t>PLPLAAPLPHSVPD</w:t>
            </w:r>
          </w:p>
        </w:tc>
        <w:tc>
          <w:tcPr>
            <w:tcW w:w="1989" w:type="dxa"/>
          </w:tcPr>
          <w:p w14:paraId="5318B7B3" w14:textId="77777777" w:rsidR="00DD1A18" w:rsidRPr="00737D1B" w:rsidRDefault="00DD1A18" w:rsidP="0011306E">
            <w:pPr>
              <w:jc w:val="center"/>
              <w:rPr>
                <w:rFonts w:ascii="Arial" w:hAnsi="Arial" w:cs="Arial"/>
              </w:rPr>
            </w:pPr>
            <w:r w:rsidRPr="00737D1B">
              <w:rPr>
                <w:rFonts w:ascii="Arial" w:hAnsi="Arial" w:cs="Arial"/>
              </w:rPr>
              <w:t>50.4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±</m:t>
              </m:r>
            </m:oMath>
            <w:r w:rsidRPr="00737D1B">
              <w:rPr>
                <w:rFonts w:ascii="Arial" w:hAnsi="Arial" w:cs="Arial"/>
              </w:rPr>
              <w:t xml:space="preserve"> 8.9</w:t>
            </w:r>
          </w:p>
        </w:tc>
      </w:tr>
      <w:tr w:rsidR="00DD1A18" w:rsidRPr="00737D1B" w14:paraId="349356CE" w14:textId="77777777" w:rsidTr="0011306E">
        <w:tc>
          <w:tcPr>
            <w:tcW w:w="1430" w:type="dxa"/>
          </w:tcPr>
          <w:p w14:paraId="6628D8B6" w14:textId="77777777" w:rsidR="00DD1A18" w:rsidRPr="00737D1B" w:rsidRDefault="00DD1A18" w:rsidP="003C323D">
            <w:pPr>
              <w:rPr>
                <w:rFonts w:ascii="Arial" w:hAnsi="Arial" w:cs="Arial"/>
              </w:rPr>
            </w:pPr>
            <w:r w:rsidRPr="00737D1B">
              <w:rPr>
                <w:rFonts w:ascii="Arial" w:hAnsi="Arial" w:cs="Arial"/>
              </w:rPr>
              <w:t>SYNPO2</w:t>
            </w:r>
          </w:p>
        </w:tc>
        <w:tc>
          <w:tcPr>
            <w:tcW w:w="5401" w:type="dxa"/>
            <w:shd w:val="clear" w:color="auto" w:fill="F7CAAC" w:themeFill="accent2" w:themeFillTint="66"/>
          </w:tcPr>
          <w:p w14:paraId="480EA1D9" w14:textId="77777777" w:rsidR="00DD1A18" w:rsidRPr="00737D1B" w:rsidRDefault="00DD1A18" w:rsidP="003C323D">
            <w:pPr>
              <w:rPr>
                <w:rFonts w:ascii="Courier New" w:hAnsi="Courier New" w:cs="Courier New"/>
              </w:rPr>
            </w:pPr>
            <w:r w:rsidRPr="00737D1B">
              <w:rPr>
                <w:rFonts w:ascii="Courier New" w:hAnsi="Courier New" w:cs="Courier New"/>
              </w:rPr>
              <w:t>KSPIAD</w:t>
            </w:r>
            <w:r w:rsidRPr="00737D1B">
              <w:rPr>
                <w:rFonts w:ascii="Courier New" w:hAnsi="Courier New" w:cs="Courier New"/>
                <w:b/>
                <w:bCs/>
              </w:rPr>
              <w:t>FPAPP</w:t>
            </w:r>
            <w:r w:rsidRPr="00737D1B">
              <w:rPr>
                <w:rFonts w:ascii="Courier New" w:hAnsi="Courier New" w:cs="Courier New"/>
              </w:rPr>
              <w:t>PYSAVTPPPDAFSRGVSSPIAGPAQ</w:t>
            </w:r>
          </w:p>
        </w:tc>
        <w:tc>
          <w:tcPr>
            <w:tcW w:w="1989" w:type="dxa"/>
          </w:tcPr>
          <w:p w14:paraId="7463D29A" w14:textId="77777777" w:rsidR="00DD1A18" w:rsidRPr="00737D1B" w:rsidRDefault="00DD1A18" w:rsidP="0011306E">
            <w:pPr>
              <w:jc w:val="center"/>
              <w:rPr>
                <w:rFonts w:ascii="Arial" w:hAnsi="Arial" w:cs="Arial"/>
              </w:rPr>
            </w:pPr>
            <w:r w:rsidRPr="00737D1B">
              <w:rPr>
                <w:rFonts w:ascii="Arial" w:hAnsi="Arial" w:cs="Arial"/>
              </w:rPr>
              <w:t>52.1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±</m:t>
              </m:r>
            </m:oMath>
            <w:r w:rsidRPr="00737D1B">
              <w:rPr>
                <w:rFonts w:ascii="Arial" w:hAnsi="Arial" w:cs="Arial"/>
              </w:rPr>
              <w:t xml:space="preserve"> 4.9</w:t>
            </w:r>
          </w:p>
        </w:tc>
      </w:tr>
      <w:tr w:rsidR="00DD1A18" w:rsidRPr="00737D1B" w14:paraId="38FF53C3" w14:textId="77777777" w:rsidTr="0011306E">
        <w:tc>
          <w:tcPr>
            <w:tcW w:w="1430" w:type="dxa"/>
          </w:tcPr>
          <w:p w14:paraId="1375F63A" w14:textId="77777777" w:rsidR="00DD1A18" w:rsidRPr="00737D1B" w:rsidRDefault="00DD1A18" w:rsidP="003C323D">
            <w:pPr>
              <w:rPr>
                <w:rFonts w:ascii="Arial" w:hAnsi="Arial" w:cs="Arial"/>
              </w:rPr>
            </w:pPr>
            <w:r w:rsidRPr="00737D1B">
              <w:rPr>
                <w:rFonts w:ascii="Arial" w:hAnsi="Arial" w:cs="Arial"/>
              </w:rPr>
              <w:t xml:space="preserve">TENM1 </w:t>
            </w:r>
          </w:p>
        </w:tc>
        <w:tc>
          <w:tcPr>
            <w:tcW w:w="5401" w:type="dxa"/>
            <w:shd w:val="clear" w:color="auto" w:fill="D9E2F3" w:themeFill="accent1" w:themeFillTint="33"/>
          </w:tcPr>
          <w:p w14:paraId="2F73DD4C" w14:textId="77777777" w:rsidR="00DD1A18" w:rsidRPr="00737D1B" w:rsidRDefault="00DD1A18" w:rsidP="003C323D">
            <w:pPr>
              <w:rPr>
                <w:rFonts w:ascii="Courier New" w:hAnsi="Courier New" w:cs="Courier New"/>
              </w:rPr>
            </w:pPr>
            <w:r w:rsidRPr="00737D1B">
              <w:rPr>
                <w:rFonts w:ascii="Courier New" w:hAnsi="Courier New" w:cs="Courier New"/>
              </w:rPr>
              <w:t>G</w:t>
            </w:r>
            <w:r w:rsidRPr="00737D1B">
              <w:rPr>
                <w:rFonts w:ascii="Courier New" w:hAnsi="Courier New" w:cs="Courier New"/>
                <w:shd w:val="clear" w:color="auto" w:fill="D9E2F3" w:themeFill="accent1" w:themeFillTint="33"/>
              </w:rPr>
              <w:t>STQDVQSSPHNQFTFRP</w:t>
            </w:r>
            <w:r w:rsidRPr="00737D1B">
              <w:rPr>
                <w:rFonts w:ascii="Courier New" w:hAnsi="Courier New" w:cs="Courier New"/>
                <w:b/>
                <w:bCs/>
                <w:shd w:val="clear" w:color="auto" w:fill="D9E2F3" w:themeFill="accent1" w:themeFillTint="33"/>
              </w:rPr>
              <w:t>LPPPP</w:t>
            </w:r>
            <w:r w:rsidRPr="00737D1B">
              <w:rPr>
                <w:rFonts w:ascii="Courier New" w:hAnsi="Courier New" w:cs="Courier New"/>
                <w:shd w:val="clear" w:color="auto" w:fill="D9E2F3" w:themeFill="accent1" w:themeFillTint="33"/>
              </w:rPr>
              <w:t>PPPHACTCARKPP</w:t>
            </w:r>
          </w:p>
        </w:tc>
        <w:tc>
          <w:tcPr>
            <w:tcW w:w="1989" w:type="dxa"/>
          </w:tcPr>
          <w:p w14:paraId="0AFD785E" w14:textId="77777777" w:rsidR="00DD1A18" w:rsidRPr="00737D1B" w:rsidRDefault="00DD1A18" w:rsidP="0011306E">
            <w:pPr>
              <w:jc w:val="center"/>
              <w:rPr>
                <w:rFonts w:ascii="Arial" w:hAnsi="Arial" w:cs="Arial"/>
              </w:rPr>
            </w:pPr>
            <w:r w:rsidRPr="00737D1B">
              <w:rPr>
                <w:rFonts w:ascii="Arial" w:hAnsi="Arial" w:cs="Arial"/>
              </w:rPr>
              <w:t>62.9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±</m:t>
              </m:r>
            </m:oMath>
            <w:r w:rsidRPr="00737D1B">
              <w:rPr>
                <w:rFonts w:ascii="Arial" w:hAnsi="Arial" w:cs="Arial"/>
              </w:rPr>
              <w:t xml:space="preserve"> 12.5</w:t>
            </w:r>
          </w:p>
        </w:tc>
      </w:tr>
    </w:tbl>
    <w:p w14:paraId="363D40B9" w14:textId="77777777" w:rsidR="00DD1A18" w:rsidRDefault="00DD1A18" w:rsidP="00DD1A18">
      <w:pPr>
        <w:pStyle w:val="SMHeading"/>
        <w:spacing w:before="0" w:after="0"/>
        <w:rPr>
          <w:rFonts w:ascii="Arial" w:hAnsi="Arial" w:cs="Arial"/>
          <w:sz w:val="20"/>
          <w:szCs w:val="20"/>
        </w:rPr>
      </w:pPr>
    </w:p>
    <w:p w14:paraId="03839FD0" w14:textId="244EED44" w:rsidR="00967529" w:rsidRPr="00C6110C" w:rsidRDefault="002D000C" w:rsidP="00967529">
      <w:pPr>
        <w:rPr>
          <w:rFonts w:ascii="Arial" w:hAnsi="Arial" w:cs="Arial"/>
        </w:rPr>
      </w:pPr>
      <w:proofErr w:type="spellStart"/>
      <w:proofErr w:type="gramStart"/>
      <w:r w:rsidRPr="0087744C">
        <w:rPr>
          <w:rFonts w:ascii="Arial" w:hAnsi="Arial" w:cs="Arial"/>
          <w:vertAlign w:val="superscript"/>
        </w:rPr>
        <w:t>a</w:t>
      </w:r>
      <w:proofErr w:type="spellEnd"/>
      <w:proofErr w:type="gramEnd"/>
      <w:r w:rsidR="0090623E">
        <w:rPr>
          <w:rFonts w:ascii="Arial" w:hAnsi="Arial" w:cs="Arial"/>
          <w:vertAlign w:val="superscript"/>
        </w:rPr>
        <w:t xml:space="preserve"> </w:t>
      </w:r>
      <w:r w:rsidRPr="00C6110C">
        <w:rPr>
          <w:rFonts w:ascii="Arial" w:hAnsi="Arial" w:cs="Arial"/>
        </w:rPr>
        <w:t xml:space="preserve">Affinities determined by BLI as described in the methods. </w:t>
      </w:r>
      <w:r w:rsidR="00F96826">
        <w:rPr>
          <w:rFonts w:ascii="Arial" w:hAnsi="Arial" w:cs="Arial"/>
        </w:rPr>
        <w:t>Errors are</w:t>
      </w:r>
      <w:r w:rsidR="00967529" w:rsidRPr="00C6110C">
        <w:rPr>
          <w:rFonts w:ascii="Arial" w:hAnsi="Arial" w:cs="Arial"/>
        </w:rPr>
        <w:t xml:space="preserve"> the standard deviation of </w:t>
      </w:r>
      <w:r w:rsidR="00967529">
        <w:rPr>
          <w:rFonts w:ascii="Arial" w:hAnsi="Arial" w:cs="Arial"/>
        </w:rPr>
        <w:t>2-3</w:t>
      </w:r>
      <w:r w:rsidR="00967529" w:rsidRPr="00C6110C">
        <w:rPr>
          <w:rFonts w:ascii="Arial" w:hAnsi="Arial" w:cs="Arial"/>
        </w:rPr>
        <w:t xml:space="preserve"> replicates</w:t>
      </w:r>
      <w:r w:rsidR="00967529">
        <w:rPr>
          <w:rFonts w:ascii="Arial" w:hAnsi="Arial" w:cs="Arial"/>
        </w:rPr>
        <w:t xml:space="preserve"> (see source data file)</w:t>
      </w:r>
      <w:r w:rsidR="00967529" w:rsidRPr="00C6110C">
        <w:rPr>
          <w:rFonts w:ascii="Arial" w:hAnsi="Arial" w:cs="Arial"/>
        </w:rPr>
        <w:t xml:space="preserve">. </w:t>
      </w:r>
    </w:p>
    <w:p w14:paraId="7FADCE22" w14:textId="6B96B0DF" w:rsidR="002D000C" w:rsidRPr="00C6110C" w:rsidRDefault="002D000C" w:rsidP="002D000C">
      <w:pPr>
        <w:rPr>
          <w:rFonts w:ascii="Arial" w:hAnsi="Arial" w:cs="Arial"/>
        </w:rPr>
      </w:pPr>
    </w:p>
    <w:p w14:paraId="66E8CDB9" w14:textId="77777777" w:rsidR="006139E0" w:rsidRDefault="006139E0"/>
    <w:sectPr w:rsidR="006139E0" w:rsidSect="00D04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18"/>
    <w:rsid w:val="00083784"/>
    <w:rsid w:val="0011306E"/>
    <w:rsid w:val="00164EC9"/>
    <w:rsid w:val="002D000C"/>
    <w:rsid w:val="00315B2C"/>
    <w:rsid w:val="003A2AA4"/>
    <w:rsid w:val="003B135E"/>
    <w:rsid w:val="003D5277"/>
    <w:rsid w:val="005F5179"/>
    <w:rsid w:val="006139E0"/>
    <w:rsid w:val="007649C1"/>
    <w:rsid w:val="0087744C"/>
    <w:rsid w:val="0090623E"/>
    <w:rsid w:val="00967529"/>
    <w:rsid w:val="00B735AF"/>
    <w:rsid w:val="00C56A06"/>
    <w:rsid w:val="00CA4E3F"/>
    <w:rsid w:val="00D0486D"/>
    <w:rsid w:val="00D17B2A"/>
    <w:rsid w:val="00DD1A18"/>
    <w:rsid w:val="00E9755F"/>
    <w:rsid w:val="00F11173"/>
    <w:rsid w:val="00F4062E"/>
    <w:rsid w:val="00F43007"/>
    <w:rsid w:val="00F56B35"/>
    <w:rsid w:val="00F96826"/>
    <w:rsid w:val="00FC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A9FA34"/>
  <w15:chartTrackingRefBased/>
  <w15:docId w15:val="{61ED4200-2DFE-2540-A75E-9DB74CF7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A1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1A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Heading">
    <w:name w:val="SM Heading"/>
    <w:basedOn w:val="Heading1"/>
    <w:qFormat/>
    <w:rsid w:val="00DD1A18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table" w:styleId="TableGrid">
    <w:name w:val="Table Grid"/>
    <w:basedOn w:val="TableNormal"/>
    <w:uiPriority w:val="39"/>
    <w:rsid w:val="00DD1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D1A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08378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Hwang</dc:creator>
  <cp:keywords/>
  <dc:description/>
  <cp:lastModifiedBy>Theresa Hwang</cp:lastModifiedBy>
  <cp:revision>5</cp:revision>
  <dcterms:created xsi:type="dcterms:W3CDTF">2021-12-12T00:01:00Z</dcterms:created>
  <dcterms:modified xsi:type="dcterms:W3CDTF">2021-12-17T02:04:00Z</dcterms:modified>
</cp:coreProperties>
</file>