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B001" w14:textId="0A67391A" w:rsidR="00DA64D8" w:rsidRDefault="00DA64D8" w:rsidP="00DA64D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Supplementary File </w:t>
      </w:r>
      <w:r w:rsidR="0089402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 xml:space="preserve">. Dissociation constants for </w:t>
      </w:r>
      <w:r w:rsidRPr="00C6110C">
        <w:rPr>
          <w:rFonts w:ascii="Arial" w:hAnsi="Arial" w:cs="Arial"/>
          <w:b/>
          <w:bCs/>
        </w:rPr>
        <w:t>ABI1</w:t>
      </w:r>
      <w:r>
        <w:rPr>
          <w:rFonts w:ascii="Arial" w:hAnsi="Arial" w:cs="Arial"/>
          <w:b/>
          <w:bCs/>
        </w:rPr>
        <w:t>-derived peptides binding to ENAH EVH1 domain</w:t>
      </w:r>
      <w:r w:rsidRPr="00C6110C">
        <w:rPr>
          <w:rFonts w:ascii="Arial" w:hAnsi="Arial" w:cs="Arial"/>
          <w:b/>
          <w:bCs/>
        </w:rPr>
        <w:t xml:space="preserve">. </w:t>
      </w:r>
      <w:r w:rsidRPr="00C6110C">
        <w:rPr>
          <w:rFonts w:ascii="Arial" w:hAnsi="Arial" w:cs="Arial"/>
        </w:rPr>
        <w:t>Errors reported as the standard deviation of two</w:t>
      </w:r>
      <w:r>
        <w:rPr>
          <w:rFonts w:ascii="Arial" w:hAnsi="Arial" w:cs="Arial"/>
        </w:rPr>
        <w:t xml:space="preserve"> or three</w:t>
      </w:r>
      <w:r w:rsidRPr="00C6110C">
        <w:rPr>
          <w:rFonts w:ascii="Arial" w:hAnsi="Arial" w:cs="Arial"/>
        </w:rPr>
        <w:t xml:space="preserve"> replicates.</w:t>
      </w:r>
    </w:p>
    <w:p w14:paraId="79EC22A9" w14:textId="77777777" w:rsidR="00DA64D8" w:rsidRDefault="00DA64D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9"/>
        <w:gridCol w:w="5459"/>
        <w:gridCol w:w="1512"/>
      </w:tblGrid>
      <w:tr w:rsidR="00181082" w:rsidRPr="00737D1B" w14:paraId="2905D7B4" w14:textId="77777777" w:rsidTr="003C323D">
        <w:tc>
          <w:tcPr>
            <w:tcW w:w="1669" w:type="dxa"/>
          </w:tcPr>
          <w:p w14:paraId="5E18A3CE" w14:textId="77777777" w:rsidR="00181082" w:rsidRPr="00737D1B" w:rsidRDefault="00181082" w:rsidP="003C323D">
            <w:pPr>
              <w:rPr>
                <w:rFonts w:ascii="Arial" w:hAnsi="Arial" w:cs="Arial"/>
                <w:b/>
                <w:bCs/>
              </w:rPr>
            </w:pPr>
            <w:r w:rsidRPr="00737D1B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459" w:type="dxa"/>
          </w:tcPr>
          <w:p w14:paraId="7250EC4D" w14:textId="77777777" w:rsidR="00181082" w:rsidRPr="00737D1B" w:rsidRDefault="00181082" w:rsidP="003C323D">
            <w:pPr>
              <w:rPr>
                <w:rFonts w:ascii="Arial" w:hAnsi="Arial" w:cs="Arial"/>
                <w:b/>
                <w:bCs/>
              </w:rPr>
            </w:pPr>
            <w:r w:rsidRPr="00737D1B">
              <w:rPr>
                <w:rFonts w:ascii="Arial" w:hAnsi="Arial" w:cs="Arial"/>
                <w:b/>
                <w:bCs/>
              </w:rPr>
              <w:t>Sequence</w:t>
            </w:r>
          </w:p>
        </w:tc>
        <w:tc>
          <w:tcPr>
            <w:tcW w:w="1512" w:type="dxa"/>
          </w:tcPr>
          <w:p w14:paraId="25863757" w14:textId="77777777" w:rsidR="00181082" w:rsidRPr="00737D1B" w:rsidRDefault="00181082" w:rsidP="003C323D">
            <w:pPr>
              <w:rPr>
                <w:rFonts w:ascii="Arial" w:hAnsi="Arial" w:cs="Arial"/>
                <w:b/>
                <w:bCs/>
              </w:rPr>
            </w:pPr>
            <w:r w:rsidRPr="00737D1B">
              <w:rPr>
                <w:rFonts w:ascii="Arial" w:hAnsi="Arial" w:cs="Arial"/>
                <w:b/>
                <w:bCs/>
              </w:rPr>
              <w:t>K</w:t>
            </w:r>
            <w:r w:rsidRPr="00737D1B">
              <w:rPr>
                <w:rFonts w:ascii="Arial" w:hAnsi="Arial" w:cs="Arial"/>
                <w:b/>
                <w:bCs/>
                <w:vertAlign w:val="subscript"/>
              </w:rPr>
              <w:t>D</w:t>
            </w:r>
            <w:r w:rsidRPr="00737D1B">
              <w:rPr>
                <w:rFonts w:ascii="Arial" w:hAnsi="Arial" w:cs="Arial"/>
                <w:b/>
                <w:bCs/>
              </w:rPr>
              <w:t xml:space="preserve"> (</w:t>
            </w:r>
            <w:proofErr w:type="spellStart"/>
            <w:r w:rsidRPr="00737D1B">
              <w:rPr>
                <w:rFonts w:ascii="Arial" w:hAnsi="Arial" w:cs="Arial"/>
                <w:b/>
                <w:bCs/>
              </w:rPr>
              <w:t>μM</w:t>
            </w:r>
            <w:proofErr w:type="spellEnd"/>
            <w:r w:rsidRPr="00737D1B">
              <w:rPr>
                <w:rFonts w:ascii="Arial" w:hAnsi="Arial" w:cs="Arial"/>
                <w:b/>
                <w:bCs/>
              </w:rPr>
              <w:t>)</w:t>
            </w:r>
            <w:r w:rsidRPr="00737D1B">
              <w:rPr>
                <w:rFonts w:ascii="Arial" w:hAnsi="Arial" w:cs="Arial"/>
                <w:bCs/>
                <w:vertAlign w:val="superscript"/>
              </w:rPr>
              <w:t>a</w:t>
            </w:r>
          </w:p>
        </w:tc>
      </w:tr>
      <w:tr w:rsidR="00181082" w:rsidRPr="00737D1B" w14:paraId="5D53108F" w14:textId="77777777" w:rsidTr="003C323D">
        <w:tc>
          <w:tcPr>
            <w:tcW w:w="1669" w:type="dxa"/>
          </w:tcPr>
          <w:p w14:paraId="6030D8B9" w14:textId="77777777" w:rsidR="00181082" w:rsidRPr="00737D1B" w:rsidRDefault="00181082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 xml:space="preserve">ABI1 </w:t>
            </w:r>
          </w:p>
        </w:tc>
        <w:tc>
          <w:tcPr>
            <w:tcW w:w="5459" w:type="dxa"/>
          </w:tcPr>
          <w:p w14:paraId="4CF72439" w14:textId="77777777" w:rsidR="00181082" w:rsidRPr="00737D1B" w:rsidRDefault="00181082" w:rsidP="003C323D">
            <w:r w:rsidRPr="00737D1B">
              <w:rPr>
                <w:rFonts w:ascii="Courier New" w:hAnsi="Courier New" w:cs="Courier New"/>
              </w:rPr>
              <w:t>FDD</w:t>
            </w:r>
            <w:r w:rsidRPr="00737D1B">
              <w:rPr>
                <w:rFonts w:ascii="Courier New" w:hAnsi="Courier New" w:cs="Courier New"/>
                <w:b/>
                <w:bCs/>
              </w:rPr>
              <w:t>FPPPP</w:t>
            </w:r>
            <w:r w:rsidRPr="00737D1B">
              <w:rPr>
                <w:rFonts w:ascii="Courier New" w:hAnsi="Courier New" w:cs="Courier New"/>
              </w:rPr>
              <w:t>PPPPVDYEDEEAAVVQYNDPYADGDPAW</w:t>
            </w:r>
          </w:p>
        </w:tc>
        <w:tc>
          <w:tcPr>
            <w:tcW w:w="1512" w:type="dxa"/>
          </w:tcPr>
          <w:p w14:paraId="40357194" w14:textId="77777777" w:rsidR="00181082" w:rsidRPr="00737D1B" w:rsidRDefault="00181082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 xml:space="preserve">2.4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0.1</w:t>
            </w:r>
          </w:p>
        </w:tc>
      </w:tr>
      <w:tr w:rsidR="00181082" w:rsidRPr="00737D1B" w14:paraId="41651051" w14:textId="77777777" w:rsidTr="003C323D">
        <w:tc>
          <w:tcPr>
            <w:tcW w:w="1669" w:type="dxa"/>
          </w:tcPr>
          <w:p w14:paraId="56AF16F7" w14:textId="77777777" w:rsidR="00181082" w:rsidRPr="00737D1B" w:rsidRDefault="00181082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ABI1 b</w:t>
            </w:r>
          </w:p>
        </w:tc>
        <w:tc>
          <w:tcPr>
            <w:tcW w:w="5459" w:type="dxa"/>
          </w:tcPr>
          <w:p w14:paraId="1610D37B" w14:textId="77777777" w:rsidR="00181082" w:rsidRPr="00737D1B" w:rsidRDefault="00181082" w:rsidP="003C323D">
            <w:r w:rsidRPr="00737D1B">
              <w:rPr>
                <w:rFonts w:ascii="Courier New" w:hAnsi="Courier New" w:cs="Courier New"/>
              </w:rPr>
              <w:t>FDD</w:t>
            </w:r>
            <w:r w:rsidRPr="00737D1B">
              <w:rPr>
                <w:rFonts w:ascii="Courier New" w:hAnsi="Courier New" w:cs="Courier New"/>
                <w:b/>
                <w:bCs/>
              </w:rPr>
              <w:t>FPPPP</w:t>
            </w:r>
            <w:r w:rsidRPr="00737D1B">
              <w:rPr>
                <w:rFonts w:ascii="Courier New" w:hAnsi="Courier New" w:cs="Courier New"/>
              </w:rPr>
              <w:t>PPPPVDYEDEEAAV</w:t>
            </w:r>
          </w:p>
        </w:tc>
        <w:tc>
          <w:tcPr>
            <w:tcW w:w="1512" w:type="dxa"/>
          </w:tcPr>
          <w:p w14:paraId="1E8DCFAE" w14:textId="77777777" w:rsidR="00181082" w:rsidRPr="00737D1B" w:rsidRDefault="00181082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 xml:space="preserve">3.9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± </m:t>
              </m:r>
            </m:oMath>
            <w:r w:rsidRPr="00737D1B">
              <w:rPr>
                <w:rFonts w:ascii="Arial" w:hAnsi="Arial" w:cs="Arial"/>
              </w:rPr>
              <w:t>0.9</w:t>
            </w:r>
          </w:p>
        </w:tc>
      </w:tr>
      <w:tr w:rsidR="00181082" w:rsidRPr="00737D1B" w14:paraId="03F808D3" w14:textId="77777777" w:rsidTr="003C323D">
        <w:tc>
          <w:tcPr>
            <w:tcW w:w="1669" w:type="dxa"/>
          </w:tcPr>
          <w:p w14:paraId="5D2FBF8D" w14:textId="77777777" w:rsidR="00181082" w:rsidRPr="00737D1B" w:rsidRDefault="00181082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ABI1 a</w:t>
            </w:r>
          </w:p>
        </w:tc>
        <w:tc>
          <w:tcPr>
            <w:tcW w:w="5459" w:type="dxa"/>
          </w:tcPr>
          <w:p w14:paraId="0BD4730C" w14:textId="77777777" w:rsidR="00181082" w:rsidRPr="00737D1B" w:rsidRDefault="00181082" w:rsidP="003C323D">
            <w:r w:rsidRPr="00737D1B">
              <w:rPr>
                <w:rFonts w:ascii="Courier New" w:hAnsi="Courier New" w:cs="Courier New"/>
              </w:rPr>
              <w:t>FDD</w:t>
            </w:r>
            <w:r w:rsidRPr="00737D1B">
              <w:rPr>
                <w:rFonts w:ascii="Courier New" w:hAnsi="Courier New" w:cs="Courier New"/>
                <w:b/>
                <w:bCs/>
              </w:rPr>
              <w:t>FPPPP</w:t>
            </w:r>
            <w:r w:rsidRPr="00737D1B">
              <w:rPr>
                <w:rFonts w:ascii="Courier New" w:hAnsi="Courier New" w:cs="Courier New"/>
              </w:rPr>
              <w:t>PPPPVDYED</w:t>
            </w:r>
          </w:p>
        </w:tc>
        <w:tc>
          <w:tcPr>
            <w:tcW w:w="1512" w:type="dxa"/>
          </w:tcPr>
          <w:p w14:paraId="704E3945" w14:textId="4F9D6F8B" w:rsidR="00181082" w:rsidRPr="00737D1B" w:rsidRDefault="00E239E3" w:rsidP="003C3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  <w:r w:rsidR="00181082" w:rsidRPr="00737D1B">
              <w:rPr>
                <w:rFonts w:ascii="Arial" w:hAnsi="Arial" w:cs="Arial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± </m:t>
              </m:r>
              <m:r>
                <m:rPr>
                  <m:nor/>
                </m:rPr>
                <w:rPr>
                  <w:rFonts w:ascii="Arial" w:hAnsi="Arial" w:cs="Arial"/>
                </w:rPr>
                <m:t>0.2</m:t>
              </m:r>
            </m:oMath>
          </w:p>
        </w:tc>
      </w:tr>
      <w:tr w:rsidR="00181082" w:rsidRPr="00737D1B" w14:paraId="204BB343" w14:textId="77777777" w:rsidTr="003C323D">
        <w:tc>
          <w:tcPr>
            <w:tcW w:w="1669" w:type="dxa"/>
          </w:tcPr>
          <w:p w14:paraId="5D774AC3" w14:textId="77777777" w:rsidR="00181082" w:rsidRPr="00737D1B" w:rsidRDefault="00181082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ABI1 ala</w:t>
            </w:r>
          </w:p>
        </w:tc>
        <w:tc>
          <w:tcPr>
            <w:tcW w:w="5459" w:type="dxa"/>
          </w:tcPr>
          <w:p w14:paraId="447BF8F3" w14:textId="77777777" w:rsidR="00181082" w:rsidRPr="00737D1B" w:rsidRDefault="00181082" w:rsidP="003C323D">
            <w:r w:rsidRPr="00737D1B">
              <w:rPr>
                <w:rFonts w:ascii="Courier New" w:hAnsi="Courier New" w:cs="Courier New"/>
              </w:rPr>
              <w:t>FDD</w:t>
            </w:r>
            <w:r w:rsidRPr="00737D1B">
              <w:rPr>
                <w:rFonts w:ascii="Courier New" w:hAnsi="Courier New" w:cs="Courier New"/>
                <w:b/>
                <w:bCs/>
              </w:rPr>
              <w:t>FPPPP</w:t>
            </w:r>
            <w:r w:rsidRPr="00737D1B">
              <w:rPr>
                <w:rFonts w:ascii="Courier New" w:hAnsi="Courier New" w:cs="Courier New"/>
              </w:rPr>
              <w:t>PPPPVAYAA</w:t>
            </w:r>
          </w:p>
        </w:tc>
        <w:tc>
          <w:tcPr>
            <w:tcW w:w="1512" w:type="dxa"/>
          </w:tcPr>
          <w:p w14:paraId="630A6182" w14:textId="77777777" w:rsidR="00181082" w:rsidRPr="00737D1B" w:rsidRDefault="00181082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 xml:space="preserve">8.5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0.9</w:t>
            </w:r>
          </w:p>
        </w:tc>
      </w:tr>
      <w:tr w:rsidR="00181082" w:rsidRPr="00737D1B" w14:paraId="40C0160B" w14:textId="77777777" w:rsidTr="003C323D">
        <w:tc>
          <w:tcPr>
            <w:tcW w:w="1669" w:type="dxa"/>
          </w:tcPr>
          <w:p w14:paraId="1328CE8F" w14:textId="77777777" w:rsidR="00181082" w:rsidRPr="00737D1B" w:rsidRDefault="00181082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FDDFP</w:t>
            </w:r>
            <w:r w:rsidRPr="00737D1B">
              <w:rPr>
                <w:rFonts w:ascii="Arial" w:hAnsi="Arial" w:cs="Arial"/>
                <w:vertAlign w:val="subscript"/>
              </w:rPr>
              <w:t>8</w:t>
            </w:r>
          </w:p>
        </w:tc>
        <w:tc>
          <w:tcPr>
            <w:tcW w:w="5459" w:type="dxa"/>
          </w:tcPr>
          <w:p w14:paraId="1F8906CA" w14:textId="77777777" w:rsidR="00181082" w:rsidRPr="00737D1B" w:rsidRDefault="00181082" w:rsidP="003C323D">
            <w:r w:rsidRPr="00737D1B">
              <w:rPr>
                <w:rFonts w:ascii="Courier New" w:hAnsi="Courier New" w:cs="Courier New"/>
              </w:rPr>
              <w:t>FDD</w:t>
            </w:r>
            <w:r w:rsidRPr="00737D1B">
              <w:rPr>
                <w:rFonts w:ascii="Courier New" w:hAnsi="Courier New" w:cs="Courier New"/>
                <w:b/>
                <w:bCs/>
              </w:rPr>
              <w:t>FPPPP</w:t>
            </w:r>
            <w:r w:rsidRPr="00737D1B">
              <w:rPr>
                <w:rFonts w:ascii="Courier New" w:hAnsi="Courier New" w:cs="Courier New"/>
              </w:rPr>
              <w:t>PPPP</w:t>
            </w:r>
          </w:p>
        </w:tc>
        <w:tc>
          <w:tcPr>
            <w:tcW w:w="1512" w:type="dxa"/>
          </w:tcPr>
          <w:p w14:paraId="66D627C1" w14:textId="5373D93C" w:rsidR="00181082" w:rsidRPr="00737D1B" w:rsidRDefault="00F521D0" w:rsidP="003C3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9.5</w:t>
            </w:r>
            <w:r w:rsidR="00181082" w:rsidRPr="00737D1B">
              <w:rPr>
                <w:rFonts w:ascii="Arial" w:hAnsi="Arial" w:cs="Arial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±</m:t>
              </m:r>
            </m:oMath>
            <w:r w:rsidR="00181082" w:rsidRPr="00737D1B">
              <w:rPr>
                <w:rFonts w:ascii="Arial" w:hAnsi="Arial" w:cs="Arial"/>
              </w:rPr>
              <w:t xml:space="preserve"> 0.</w:t>
            </w:r>
            <w:r>
              <w:rPr>
                <w:rFonts w:ascii="Arial" w:hAnsi="Arial" w:cs="Arial"/>
              </w:rPr>
              <w:t>9</w:t>
            </w:r>
          </w:p>
        </w:tc>
      </w:tr>
      <w:tr w:rsidR="00181082" w:rsidRPr="00737D1B" w14:paraId="007AA18F" w14:textId="77777777" w:rsidTr="003C323D">
        <w:tc>
          <w:tcPr>
            <w:tcW w:w="1669" w:type="dxa"/>
          </w:tcPr>
          <w:p w14:paraId="241A724C" w14:textId="77777777" w:rsidR="00181082" w:rsidRPr="00737D1B" w:rsidRDefault="00181082" w:rsidP="003C323D">
            <w:pPr>
              <w:rPr>
                <w:rFonts w:ascii="Arial" w:hAnsi="Arial" w:cs="Arial"/>
                <w:vertAlign w:val="subscript"/>
              </w:rPr>
            </w:pPr>
            <w:r w:rsidRPr="00737D1B">
              <w:rPr>
                <w:rFonts w:ascii="Arial" w:hAnsi="Arial" w:cs="Arial"/>
              </w:rPr>
              <w:t>FP</w:t>
            </w:r>
            <w:r w:rsidRPr="00737D1B">
              <w:rPr>
                <w:rFonts w:ascii="Arial" w:hAnsi="Arial" w:cs="Arial"/>
                <w:vertAlign w:val="subscript"/>
              </w:rPr>
              <w:t>8</w:t>
            </w:r>
          </w:p>
        </w:tc>
        <w:tc>
          <w:tcPr>
            <w:tcW w:w="5459" w:type="dxa"/>
          </w:tcPr>
          <w:p w14:paraId="259FA055" w14:textId="77777777" w:rsidR="00181082" w:rsidRPr="00737D1B" w:rsidRDefault="00181082" w:rsidP="003C323D">
            <w:r w:rsidRPr="00737D1B">
              <w:rPr>
                <w:rFonts w:ascii="Courier New" w:hAnsi="Courier New" w:cs="Courier New"/>
              </w:rPr>
              <w:t xml:space="preserve">   </w:t>
            </w:r>
            <w:r w:rsidRPr="00737D1B">
              <w:rPr>
                <w:rFonts w:ascii="Courier New" w:hAnsi="Courier New" w:cs="Courier New"/>
                <w:b/>
                <w:bCs/>
              </w:rPr>
              <w:t>FPPPP</w:t>
            </w:r>
            <w:r w:rsidRPr="00737D1B">
              <w:rPr>
                <w:rFonts w:ascii="Courier New" w:hAnsi="Courier New" w:cs="Courier New"/>
              </w:rPr>
              <w:t>PPPP</w:t>
            </w:r>
          </w:p>
        </w:tc>
        <w:tc>
          <w:tcPr>
            <w:tcW w:w="1512" w:type="dxa"/>
          </w:tcPr>
          <w:p w14:paraId="77D6A4BB" w14:textId="7853D759" w:rsidR="00181082" w:rsidRPr="00737D1B" w:rsidRDefault="00181082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28.</w:t>
            </w:r>
            <w:r w:rsidR="00F521D0">
              <w:rPr>
                <w:rFonts w:ascii="Arial" w:hAnsi="Arial" w:cs="Arial"/>
              </w:rPr>
              <w:t>4</w:t>
            </w:r>
            <w:r w:rsidR="00F521D0" w:rsidRPr="00737D1B">
              <w:rPr>
                <w:rFonts w:ascii="Arial" w:hAnsi="Arial" w:cs="Arial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±</m:t>
              </m:r>
            </m:oMath>
            <w:r w:rsidRPr="00737D1B">
              <w:rPr>
                <w:rFonts w:ascii="Arial" w:hAnsi="Arial" w:cs="Arial"/>
              </w:rPr>
              <w:t xml:space="preserve"> </w:t>
            </w:r>
            <w:r w:rsidR="00F521D0">
              <w:rPr>
                <w:rFonts w:ascii="Arial" w:hAnsi="Arial" w:cs="Arial"/>
              </w:rPr>
              <w:t>5</w:t>
            </w:r>
            <w:r w:rsidRPr="00737D1B">
              <w:rPr>
                <w:rFonts w:ascii="Arial" w:hAnsi="Arial" w:cs="Arial"/>
              </w:rPr>
              <w:t>.</w:t>
            </w:r>
            <w:r w:rsidR="00F521D0">
              <w:rPr>
                <w:rFonts w:ascii="Arial" w:hAnsi="Arial" w:cs="Arial"/>
              </w:rPr>
              <w:t>7</w:t>
            </w:r>
          </w:p>
        </w:tc>
      </w:tr>
      <w:tr w:rsidR="00181082" w:rsidRPr="00737D1B" w14:paraId="0ED6D04C" w14:textId="77777777" w:rsidTr="003C323D">
        <w:tc>
          <w:tcPr>
            <w:tcW w:w="1669" w:type="dxa"/>
          </w:tcPr>
          <w:p w14:paraId="7B9495BB" w14:textId="77777777" w:rsidR="00181082" w:rsidRPr="00737D1B" w:rsidRDefault="00181082" w:rsidP="003C323D">
            <w:pPr>
              <w:rPr>
                <w:rFonts w:ascii="Arial" w:hAnsi="Arial" w:cs="Arial"/>
              </w:rPr>
            </w:pPr>
            <w:r w:rsidRPr="00737D1B">
              <w:rPr>
                <w:rFonts w:ascii="Arial" w:hAnsi="Arial" w:cs="Arial"/>
              </w:rPr>
              <w:t>FP</w:t>
            </w:r>
            <w:r w:rsidRPr="00737D1B">
              <w:rPr>
                <w:rFonts w:ascii="Arial" w:hAnsi="Arial" w:cs="Arial"/>
                <w:vertAlign w:val="subscript"/>
              </w:rPr>
              <w:t>4</w:t>
            </w:r>
            <w:r w:rsidRPr="00737D1B">
              <w:rPr>
                <w:rFonts w:ascii="Arial" w:hAnsi="Arial" w:cs="Arial"/>
              </w:rPr>
              <w:t>S</w:t>
            </w:r>
            <w:r w:rsidRPr="00737D1B">
              <w:rPr>
                <w:rFonts w:ascii="Arial" w:hAnsi="Arial" w:cs="Arial"/>
                <w:vertAlign w:val="subscript"/>
              </w:rPr>
              <w:t>4</w:t>
            </w:r>
          </w:p>
        </w:tc>
        <w:tc>
          <w:tcPr>
            <w:tcW w:w="5459" w:type="dxa"/>
          </w:tcPr>
          <w:p w14:paraId="0E411C47" w14:textId="77777777" w:rsidR="00181082" w:rsidRPr="00737D1B" w:rsidRDefault="00181082" w:rsidP="003C323D">
            <w:r w:rsidRPr="00737D1B">
              <w:rPr>
                <w:rFonts w:ascii="Courier New" w:hAnsi="Courier New" w:cs="Courier New"/>
              </w:rPr>
              <w:t xml:space="preserve">   </w:t>
            </w:r>
            <w:r w:rsidRPr="00737D1B">
              <w:rPr>
                <w:rFonts w:ascii="Courier New" w:hAnsi="Courier New" w:cs="Courier New"/>
                <w:b/>
                <w:bCs/>
              </w:rPr>
              <w:t>FPPPP</w:t>
            </w:r>
            <w:r w:rsidRPr="00737D1B">
              <w:rPr>
                <w:rFonts w:ascii="Courier New" w:hAnsi="Courier New" w:cs="Courier New"/>
              </w:rPr>
              <w:t>SSSS</w:t>
            </w:r>
          </w:p>
        </w:tc>
        <w:tc>
          <w:tcPr>
            <w:tcW w:w="1512" w:type="dxa"/>
          </w:tcPr>
          <w:p w14:paraId="72E679AD" w14:textId="21B28CCD" w:rsidR="00181082" w:rsidRPr="00737D1B" w:rsidRDefault="00F521D0" w:rsidP="003C3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  <w:r w:rsidR="00181082" w:rsidRPr="00737D1B">
              <w:rPr>
                <w:rFonts w:ascii="Arial" w:hAnsi="Arial" w:cs="Arial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±</m:t>
              </m:r>
            </m:oMath>
            <w:r w:rsidR="00181082" w:rsidRPr="00737D1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9.2</w:t>
            </w:r>
          </w:p>
        </w:tc>
      </w:tr>
    </w:tbl>
    <w:p w14:paraId="16843A6F" w14:textId="26342926" w:rsidR="00DA64D8" w:rsidRDefault="00DA64D8" w:rsidP="00181082">
      <w:pPr>
        <w:rPr>
          <w:rFonts w:ascii="Arial" w:hAnsi="Arial" w:cs="Arial"/>
          <w:b/>
          <w:bCs/>
        </w:rPr>
      </w:pPr>
    </w:p>
    <w:p w14:paraId="62019D31" w14:textId="2897C2FE" w:rsidR="00181082" w:rsidRPr="00C6110C" w:rsidRDefault="00DA64D8" w:rsidP="00181082">
      <w:pPr>
        <w:rPr>
          <w:rFonts w:ascii="Arial" w:hAnsi="Arial" w:cs="Arial"/>
        </w:rPr>
      </w:pPr>
      <w:proofErr w:type="spellStart"/>
      <w:proofErr w:type="gramStart"/>
      <w:r w:rsidRPr="00755D76">
        <w:rPr>
          <w:rFonts w:ascii="Arial" w:hAnsi="Arial" w:cs="Arial"/>
          <w:vertAlign w:val="superscript"/>
        </w:rPr>
        <w:t>a</w:t>
      </w:r>
      <w:proofErr w:type="spellEnd"/>
      <w:proofErr w:type="gramEnd"/>
      <w:r w:rsidR="00755D76">
        <w:rPr>
          <w:rFonts w:ascii="Arial" w:hAnsi="Arial" w:cs="Arial"/>
          <w:vertAlign w:val="superscript"/>
        </w:rPr>
        <w:t xml:space="preserve"> </w:t>
      </w:r>
      <w:r w:rsidR="00181082" w:rsidRPr="00C6110C">
        <w:rPr>
          <w:rFonts w:ascii="Arial" w:hAnsi="Arial" w:cs="Arial"/>
        </w:rPr>
        <w:t xml:space="preserve">Affinities determined by BLI as described in the methods. </w:t>
      </w:r>
    </w:p>
    <w:p w14:paraId="292AD640" w14:textId="77777777" w:rsidR="009B6CC9" w:rsidRDefault="009B6CC9" w:rsidP="00181082">
      <w:pPr>
        <w:rPr>
          <w:rFonts w:ascii="Arial" w:hAnsi="Arial" w:cs="Arial"/>
          <w:b/>
          <w:bCs/>
        </w:rPr>
      </w:pPr>
    </w:p>
    <w:p w14:paraId="6FAEE0DF" w14:textId="77777777" w:rsidR="00172D5B" w:rsidRDefault="00172D5B" w:rsidP="00181082">
      <w:pPr>
        <w:rPr>
          <w:rFonts w:ascii="Arial" w:hAnsi="Arial" w:cs="Arial"/>
          <w:b/>
          <w:bCs/>
        </w:rPr>
      </w:pPr>
    </w:p>
    <w:p w14:paraId="1EE691B0" w14:textId="0E6FC24A" w:rsidR="00172D5B" w:rsidRDefault="00172D5B" w:rsidP="00181082">
      <w:pPr>
        <w:rPr>
          <w:rFonts w:ascii="Arial" w:hAnsi="Arial" w:cs="Arial"/>
        </w:rPr>
      </w:pPr>
    </w:p>
    <w:p w14:paraId="064BB365" w14:textId="77777777" w:rsidR="00172D5B" w:rsidRDefault="00172D5B" w:rsidP="00172D5B">
      <w:pPr>
        <w:ind w:left="-630"/>
        <w:rPr>
          <w:rFonts w:ascii="Arial" w:hAnsi="Arial" w:cs="Arial"/>
          <w:vertAlign w:val="superscript"/>
        </w:rPr>
      </w:pPr>
    </w:p>
    <w:p w14:paraId="2F305757" w14:textId="77777777" w:rsidR="00172D5B" w:rsidRDefault="00172D5B" w:rsidP="00172D5B">
      <w:pPr>
        <w:ind w:left="-720"/>
        <w:rPr>
          <w:rFonts w:ascii="Arial" w:hAnsi="Arial" w:cs="Arial"/>
          <w:b/>
          <w:bCs/>
        </w:rPr>
      </w:pPr>
    </w:p>
    <w:p w14:paraId="707D50F2" w14:textId="77777777" w:rsidR="00172D5B" w:rsidRPr="00C6110C" w:rsidRDefault="00172D5B" w:rsidP="00181082">
      <w:pPr>
        <w:rPr>
          <w:rFonts w:ascii="Arial" w:hAnsi="Arial" w:cs="Arial"/>
        </w:rPr>
      </w:pPr>
    </w:p>
    <w:p w14:paraId="54E58488" w14:textId="77777777" w:rsidR="00181082" w:rsidRDefault="00181082"/>
    <w:sectPr w:rsidR="00181082" w:rsidSect="00D04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82"/>
    <w:rsid w:val="00156B07"/>
    <w:rsid w:val="00172D5B"/>
    <w:rsid w:val="00181082"/>
    <w:rsid w:val="006139E0"/>
    <w:rsid w:val="00755D76"/>
    <w:rsid w:val="0089402B"/>
    <w:rsid w:val="009B6CC9"/>
    <w:rsid w:val="00B9079C"/>
    <w:rsid w:val="00D0486D"/>
    <w:rsid w:val="00DA64D8"/>
    <w:rsid w:val="00E239E3"/>
    <w:rsid w:val="00F334EF"/>
    <w:rsid w:val="00F44262"/>
    <w:rsid w:val="00F5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53B15B"/>
  <w15:chartTrackingRefBased/>
  <w15:docId w15:val="{B00DE420-E27C-F24E-817A-65F8EC0A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08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0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Heading">
    <w:name w:val="SM Heading"/>
    <w:basedOn w:val="Heading1"/>
    <w:qFormat/>
    <w:rsid w:val="00181082"/>
    <w:pPr>
      <w:keepLines w:val="0"/>
      <w:spacing w:after="60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table" w:styleId="TableGrid">
    <w:name w:val="Table Grid"/>
    <w:basedOn w:val="TableNormal"/>
    <w:uiPriority w:val="39"/>
    <w:rsid w:val="00181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F521D0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F44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2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2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26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E5C6AE-103C-E24B-8E38-7AA32252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Hwang</dc:creator>
  <cp:keywords/>
  <dc:description/>
  <cp:lastModifiedBy>Theresa Hwang</cp:lastModifiedBy>
  <cp:revision>4</cp:revision>
  <dcterms:created xsi:type="dcterms:W3CDTF">2021-12-12T00:44:00Z</dcterms:created>
  <dcterms:modified xsi:type="dcterms:W3CDTF">2021-12-17T01:52:00Z</dcterms:modified>
</cp:coreProperties>
</file>